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502AB" w14:textId="1E278B71" w:rsidR="00844ADA" w:rsidRPr="00467A99" w:rsidRDefault="00844ADA" w:rsidP="00133D94">
      <w:pPr>
        <w:pStyle w:val="Title"/>
        <w:rPr>
          <w:rFonts w:ascii="Cambria" w:hAnsi="Cambria"/>
          <w:sz w:val="22"/>
        </w:rPr>
      </w:pPr>
      <w:r w:rsidRPr="00467A99">
        <w:rPr>
          <w:rFonts w:ascii="Cambria" w:hAnsi="Cambria"/>
          <w:sz w:val="22"/>
        </w:rPr>
        <w:t>Foothill College Academic Senate</w:t>
      </w:r>
      <w:r w:rsidR="007F43D2" w:rsidRPr="00467A99">
        <w:rPr>
          <w:rFonts w:ascii="Cambria" w:hAnsi="Cambria"/>
          <w:sz w:val="22"/>
        </w:rPr>
        <w:t xml:space="preserve"> </w:t>
      </w:r>
      <w:r w:rsidRPr="00467A99">
        <w:rPr>
          <w:rFonts w:ascii="Cambria" w:hAnsi="Cambria"/>
          <w:sz w:val="22"/>
        </w:rPr>
        <w:t xml:space="preserve">Meeting </w:t>
      </w:r>
      <w:r w:rsidR="00E22B09">
        <w:rPr>
          <w:rFonts w:ascii="Cambria" w:hAnsi="Cambria"/>
          <w:sz w:val="22"/>
        </w:rPr>
        <w:t>Draft Notes</w:t>
      </w:r>
    </w:p>
    <w:p w14:paraId="3C40E423" w14:textId="01D44DF9" w:rsidR="00844ADA" w:rsidRPr="00467A99" w:rsidRDefault="00775D53" w:rsidP="001E6E9B">
      <w:pPr>
        <w:pStyle w:val="Heading2"/>
        <w:tabs>
          <w:tab w:val="left" w:pos="1040"/>
          <w:tab w:val="center" w:pos="4896"/>
        </w:tabs>
        <w:rPr>
          <w:rFonts w:ascii="Cambria" w:hAnsi="Cambria"/>
          <w:sz w:val="22"/>
        </w:rPr>
      </w:pPr>
      <w:r>
        <w:rPr>
          <w:rFonts w:ascii="Cambria" w:hAnsi="Cambria"/>
          <w:sz w:val="22"/>
        </w:rPr>
        <w:t>March 11</w:t>
      </w:r>
      <w:r w:rsidR="0079183D">
        <w:rPr>
          <w:rFonts w:ascii="Cambria" w:hAnsi="Cambria"/>
          <w:sz w:val="22"/>
        </w:rPr>
        <w:t>th</w:t>
      </w:r>
      <w:r w:rsidR="00FA6033">
        <w:rPr>
          <w:rFonts w:ascii="Cambria" w:hAnsi="Cambria"/>
          <w:sz w:val="22"/>
        </w:rPr>
        <w:t xml:space="preserve"> 2019</w:t>
      </w:r>
      <w:r w:rsidR="001E6E9B">
        <w:rPr>
          <w:rFonts w:ascii="Cambria" w:hAnsi="Cambria"/>
          <w:sz w:val="22"/>
        </w:rPr>
        <w:t xml:space="preserve">, </w:t>
      </w:r>
      <w:r w:rsidR="0029746F">
        <w:rPr>
          <w:rFonts w:ascii="Cambria" w:hAnsi="Cambria"/>
          <w:sz w:val="22"/>
        </w:rPr>
        <w:t>2:00 P.M</w:t>
      </w:r>
      <w:r w:rsidR="00844ADA" w:rsidRPr="00467A99">
        <w:rPr>
          <w:rFonts w:ascii="Cambria" w:hAnsi="Cambria"/>
          <w:sz w:val="22"/>
        </w:rPr>
        <w:t>.</w:t>
      </w:r>
      <w:r w:rsidR="007F43D2" w:rsidRPr="00467A99">
        <w:rPr>
          <w:rFonts w:ascii="Cambria" w:hAnsi="Cambria"/>
          <w:sz w:val="22"/>
        </w:rPr>
        <w:t xml:space="preserve">, </w:t>
      </w:r>
      <w:r w:rsidR="00844ADA" w:rsidRPr="00467A99">
        <w:rPr>
          <w:rFonts w:ascii="Cambria" w:hAnsi="Cambria"/>
          <w:sz w:val="22"/>
        </w:rPr>
        <w:t>Toyon Room</w:t>
      </w:r>
    </w:p>
    <w:p w14:paraId="207CE0F1" w14:textId="77777777" w:rsidR="00844ADA" w:rsidRPr="00467A99" w:rsidRDefault="00844ADA" w:rsidP="004E7552">
      <w:pPr>
        <w:pStyle w:val="Heading3"/>
        <w:tabs>
          <w:tab w:val="clear" w:pos="5220"/>
          <w:tab w:val="clear" w:pos="6660"/>
          <w:tab w:val="clear" w:pos="8460"/>
          <w:tab w:val="left" w:pos="3780"/>
          <w:tab w:val="left" w:pos="5490"/>
          <w:tab w:val="left" w:pos="8370"/>
        </w:tabs>
        <w:rPr>
          <w:rFonts w:ascii="Cambria" w:hAnsi="Cambria"/>
          <w:sz w:val="22"/>
          <w:u w:val="single"/>
        </w:rPr>
      </w:pPr>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0"/>
        <w:gridCol w:w="7433"/>
      </w:tblGrid>
      <w:tr w:rsidR="00E22B09" w:rsidRPr="00467A99" w14:paraId="0BE18DC1" w14:textId="6D2B53DF" w:rsidTr="00E22B09">
        <w:tc>
          <w:tcPr>
            <w:tcW w:w="1247" w:type="pct"/>
          </w:tcPr>
          <w:p w14:paraId="71CE494D" w14:textId="77777777" w:rsidR="00E22B09" w:rsidRPr="00467A99" w:rsidRDefault="00E22B09" w:rsidP="00D14B24">
            <w:pPr>
              <w:ind w:left="270" w:hanging="270"/>
              <w:rPr>
                <w:rFonts w:ascii="Cambria" w:hAnsi="Cambria"/>
                <w:b/>
                <w:sz w:val="22"/>
                <w:lang w:bidi="x-none"/>
              </w:rPr>
            </w:pPr>
            <w:r w:rsidRPr="00467A99">
              <w:rPr>
                <w:rFonts w:ascii="Cambria" w:hAnsi="Cambria"/>
                <w:b/>
                <w:sz w:val="22"/>
                <w:lang w:bidi="x-none"/>
              </w:rPr>
              <w:t>ITEM</w:t>
            </w:r>
          </w:p>
        </w:tc>
        <w:tc>
          <w:tcPr>
            <w:tcW w:w="3753" w:type="pct"/>
          </w:tcPr>
          <w:p w14:paraId="2680569F" w14:textId="68C85570" w:rsidR="00E22B09" w:rsidRPr="00467A99" w:rsidRDefault="00E22B09">
            <w:pPr>
              <w:tabs>
                <w:tab w:val="left" w:pos="360"/>
              </w:tabs>
              <w:rPr>
                <w:rFonts w:ascii="Cambria" w:hAnsi="Cambria"/>
                <w:b/>
                <w:sz w:val="22"/>
                <w:lang w:bidi="x-none"/>
              </w:rPr>
            </w:pPr>
            <w:r>
              <w:rPr>
                <w:rFonts w:ascii="Cambria" w:hAnsi="Cambria"/>
                <w:b/>
                <w:sz w:val="22"/>
                <w:lang w:bidi="x-none"/>
              </w:rPr>
              <w:t>Attachments</w:t>
            </w:r>
          </w:p>
        </w:tc>
      </w:tr>
      <w:tr w:rsidR="00E22B09" w:rsidRPr="00467A99" w14:paraId="14C390FA" w14:textId="7DCBE8FC" w:rsidTr="00E22B09">
        <w:tc>
          <w:tcPr>
            <w:tcW w:w="1247" w:type="pct"/>
          </w:tcPr>
          <w:p w14:paraId="6707CA93" w14:textId="77777777" w:rsidR="00E22B09" w:rsidRPr="00467A99" w:rsidRDefault="00E22B09" w:rsidP="00457E5A">
            <w:pPr>
              <w:numPr>
                <w:ilvl w:val="0"/>
                <w:numId w:val="4"/>
              </w:numPr>
              <w:ind w:left="360"/>
              <w:rPr>
                <w:rFonts w:ascii="Cambria" w:hAnsi="Cambria"/>
                <w:sz w:val="22"/>
                <w:lang w:bidi="x-none"/>
              </w:rPr>
            </w:pPr>
            <w:r w:rsidRPr="00467A99">
              <w:rPr>
                <w:rFonts w:ascii="Cambria" w:hAnsi="Cambria"/>
                <w:sz w:val="22"/>
                <w:lang w:bidi="x-none"/>
              </w:rPr>
              <w:t>Call to Order</w:t>
            </w:r>
          </w:p>
        </w:tc>
        <w:tc>
          <w:tcPr>
            <w:tcW w:w="3753" w:type="pct"/>
          </w:tcPr>
          <w:p w14:paraId="31530BEA" w14:textId="77777777" w:rsidR="00E22B09" w:rsidRDefault="00E22B09">
            <w:pPr>
              <w:tabs>
                <w:tab w:val="left" w:pos="360"/>
              </w:tabs>
              <w:rPr>
                <w:rFonts w:ascii="Cambria" w:hAnsi="Cambria"/>
                <w:sz w:val="22"/>
                <w:lang w:bidi="x-none"/>
              </w:rPr>
            </w:pPr>
            <w:r>
              <w:rPr>
                <w:rFonts w:ascii="Cambria" w:hAnsi="Cambria"/>
                <w:sz w:val="22"/>
                <w:lang w:bidi="x-none"/>
              </w:rPr>
              <w:t>Escoto called meeting to order 2:04PM</w:t>
            </w:r>
          </w:p>
          <w:p w14:paraId="07DA4482" w14:textId="705EB349" w:rsidR="00646AAA" w:rsidRPr="00467A99" w:rsidRDefault="00646AAA">
            <w:pPr>
              <w:tabs>
                <w:tab w:val="left" w:pos="360"/>
              </w:tabs>
              <w:rPr>
                <w:rFonts w:ascii="Cambria" w:hAnsi="Cambria"/>
                <w:sz w:val="22"/>
                <w:lang w:bidi="x-none"/>
              </w:rPr>
            </w:pPr>
          </w:p>
        </w:tc>
      </w:tr>
      <w:tr w:rsidR="00E22B09" w:rsidRPr="00467A99" w14:paraId="52BB6181" w14:textId="6C0A80A3" w:rsidTr="00E22B09">
        <w:tc>
          <w:tcPr>
            <w:tcW w:w="1247" w:type="pct"/>
          </w:tcPr>
          <w:p w14:paraId="2D9D7D4B" w14:textId="77777777" w:rsidR="00E22B09" w:rsidRPr="00467A99" w:rsidRDefault="00E22B09" w:rsidP="00457E5A">
            <w:pPr>
              <w:numPr>
                <w:ilvl w:val="0"/>
                <w:numId w:val="4"/>
              </w:numPr>
              <w:ind w:left="360"/>
              <w:rPr>
                <w:rFonts w:ascii="Cambria" w:hAnsi="Cambria"/>
                <w:sz w:val="22"/>
                <w:lang w:bidi="x-none"/>
              </w:rPr>
            </w:pPr>
            <w:r w:rsidRPr="00467A99">
              <w:rPr>
                <w:rFonts w:ascii="Cambria" w:hAnsi="Cambria"/>
                <w:sz w:val="22"/>
                <w:lang w:bidi="x-none"/>
              </w:rPr>
              <w:t>Roll Call</w:t>
            </w:r>
          </w:p>
        </w:tc>
        <w:tc>
          <w:tcPr>
            <w:tcW w:w="3753" w:type="pct"/>
          </w:tcPr>
          <w:p w14:paraId="6CAC8B42" w14:textId="77777777" w:rsidR="00646AAA" w:rsidRPr="00646AAA" w:rsidRDefault="00646AAA">
            <w:pPr>
              <w:tabs>
                <w:tab w:val="left" w:pos="360"/>
              </w:tabs>
              <w:rPr>
                <w:rFonts w:asciiTheme="minorHAnsi" w:hAnsiTheme="minorHAnsi" w:cs="Times"/>
                <w:b/>
              </w:rPr>
            </w:pPr>
            <w:r w:rsidRPr="00646AAA">
              <w:rPr>
                <w:rFonts w:asciiTheme="minorHAnsi" w:hAnsiTheme="minorHAnsi" w:cs="Times"/>
                <w:b/>
              </w:rPr>
              <w:t>Senators present</w:t>
            </w:r>
          </w:p>
          <w:p w14:paraId="32B13E99" w14:textId="77777777" w:rsidR="00646AAA" w:rsidRPr="00A7140F" w:rsidRDefault="00646AAA">
            <w:pPr>
              <w:tabs>
                <w:tab w:val="left" w:pos="360"/>
              </w:tabs>
              <w:rPr>
                <w:rFonts w:asciiTheme="minorHAnsi" w:hAnsiTheme="minorHAnsi" w:cs="Times"/>
                <w:sz w:val="22"/>
                <w:szCs w:val="22"/>
              </w:rPr>
            </w:pPr>
            <w:r w:rsidRPr="00A7140F">
              <w:rPr>
                <w:rFonts w:asciiTheme="minorHAnsi" w:hAnsiTheme="minorHAnsi" w:cs="Times"/>
                <w:sz w:val="22"/>
                <w:szCs w:val="22"/>
              </w:rPr>
              <w:t>Isaac Escoto (AS President 20’)</w:t>
            </w:r>
          </w:p>
          <w:p w14:paraId="48553484" w14:textId="77777777" w:rsidR="00646AAA" w:rsidRPr="00A7140F" w:rsidRDefault="00646AAA">
            <w:pPr>
              <w:tabs>
                <w:tab w:val="left" w:pos="360"/>
              </w:tabs>
              <w:rPr>
                <w:rFonts w:asciiTheme="minorHAnsi" w:hAnsiTheme="minorHAnsi" w:cs="Times"/>
                <w:sz w:val="22"/>
                <w:szCs w:val="22"/>
              </w:rPr>
            </w:pPr>
            <w:r w:rsidRPr="00A7140F">
              <w:rPr>
                <w:rFonts w:asciiTheme="minorHAnsi" w:hAnsiTheme="minorHAnsi" w:cs="Times"/>
                <w:sz w:val="22"/>
                <w:szCs w:val="22"/>
              </w:rPr>
              <w:t>Ben Armerding (AS Vice President/CCC Faculty Co-Chair 19’)</w:t>
            </w:r>
          </w:p>
          <w:p w14:paraId="7ED72481" w14:textId="77777777" w:rsidR="00646AAA" w:rsidRPr="00A7140F" w:rsidRDefault="00646AAA">
            <w:pPr>
              <w:tabs>
                <w:tab w:val="left" w:pos="360"/>
              </w:tabs>
              <w:rPr>
                <w:rFonts w:asciiTheme="minorHAnsi" w:hAnsiTheme="minorHAnsi" w:cs="Times"/>
                <w:sz w:val="22"/>
                <w:szCs w:val="22"/>
              </w:rPr>
            </w:pPr>
            <w:r w:rsidRPr="00A7140F">
              <w:rPr>
                <w:rFonts w:asciiTheme="minorHAnsi" w:hAnsiTheme="minorHAnsi" w:cs="Times"/>
                <w:sz w:val="22"/>
                <w:szCs w:val="22"/>
              </w:rPr>
              <w:t>Katherine Schaefers (AS Secretary 19’)</w:t>
            </w:r>
          </w:p>
          <w:p w14:paraId="1631A06B" w14:textId="77777777" w:rsidR="00646AAA" w:rsidRPr="00A7140F" w:rsidRDefault="00646AAA">
            <w:pPr>
              <w:tabs>
                <w:tab w:val="left" w:pos="360"/>
              </w:tabs>
              <w:rPr>
                <w:rFonts w:asciiTheme="minorHAnsi" w:hAnsiTheme="minorHAnsi" w:cs="Times"/>
                <w:sz w:val="22"/>
                <w:szCs w:val="22"/>
              </w:rPr>
            </w:pPr>
            <w:r w:rsidRPr="00A7140F">
              <w:rPr>
                <w:rFonts w:asciiTheme="minorHAnsi" w:hAnsiTheme="minorHAnsi" w:cs="Times"/>
                <w:sz w:val="22"/>
                <w:szCs w:val="22"/>
              </w:rPr>
              <w:t>Tracee Cunningham (Cnsl)</w:t>
            </w:r>
          </w:p>
          <w:p w14:paraId="567CA7BC" w14:textId="77777777" w:rsidR="00646AAA" w:rsidRPr="00A7140F" w:rsidRDefault="00646AAA">
            <w:pPr>
              <w:tabs>
                <w:tab w:val="left" w:pos="360"/>
              </w:tabs>
              <w:rPr>
                <w:rFonts w:asciiTheme="minorHAnsi" w:hAnsiTheme="minorHAnsi" w:cs="Times"/>
                <w:sz w:val="22"/>
                <w:szCs w:val="22"/>
              </w:rPr>
            </w:pPr>
            <w:r w:rsidRPr="00A7140F">
              <w:rPr>
                <w:rFonts w:asciiTheme="minorHAnsi" w:hAnsiTheme="minorHAnsi" w:cs="Times"/>
                <w:sz w:val="22"/>
                <w:szCs w:val="22"/>
              </w:rPr>
              <w:t>Voltaire Villanueva (Cnsl)</w:t>
            </w:r>
          </w:p>
          <w:p w14:paraId="4DD1F728" w14:textId="77777777" w:rsidR="00646AAA" w:rsidRPr="00A7140F" w:rsidRDefault="00646AAA">
            <w:pPr>
              <w:tabs>
                <w:tab w:val="left" w:pos="360"/>
              </w:tabs>
              <w:rPr>
                <w:rFonts w:asciiTheme="minorHAnsi" w:hAnsiTheme="minorHAnsi" w:cs="Times"/>
                <w:sz w:val="22"/>
                <w:szCs w:val="22"/>
              </w:rPr>
            </w:pPr>
            <w:r w:rsidRPr="00A7140F">
              <w:rPr>
                <w:rFonts w:asciiTheme="minorHAnsi" w:hAnsiTheme="minorHAnsi" w:cs="Times"/>
                <w:sz w:val="22"/>
                <w:szCs w:val="22"/>
              </w:rPr>
              <w:t>Kathryn Maurer (BSS)</w:t>
            </w:r>
          </w:p>
          <w:p w14:paraId="7E04FA66" w14:textId="77777777" w:rsidR="00646AAA" w:rsidRPr="00A7140F" w:rsidRDefault="00646AAA">
            <w:pPr>
              <w:tabs>
                <w:tab w:val="left" w:pos="360"/>
              </w:tabs>
              <w:rPr>
                <w:rFonts w:asciiTheme="minorHAnsi" w:hAnsiTheme="minorHAnsi" w:cs="Times"/>
                <w:sz w:val="22"/>
                <w:szCs w:val="22"/>
              </w:rPr>
            </w:pPr>
            <w:r w:rsidRPr="00A7140F">
              <w:rPr>
                <w:rFonts w:asciiTheme="minorHAnsi" w:hAnsiTheme="minorHAnsi" w:cs="Times"/>
                <w:sz w:val="22"/>
                <w:szCs w:val="22"/>
              </w:rPr>
              <w:t>Natasha Mancuso (BSS)</w:t>
            </w:r>
          </w:p>
          <w:p w14:paraId="64A67955" w14:textId="77777777" w:rsidR="00646AAA" w:rsidRPr="00A7140F" w:rsidRDefault="00646AAA">
            <w:pPr>
              <w:tabs>
                <w:tab w:val="left" w:pos="360"/>
              </w:tabs>
              <w:rPr>
                <w:rFonts w:asciiTheme="minorHAnsi" w:hAnsiTheme="minorHAnsi" w:cs="Times"/>
                <w:sz w:val="22"/>
                <w:szCs w:val="22"/>
              </w:rPr>
            </w:pPr>
            <w:r w:rsidRPr="00A7140F">
              <w:rPr>
                <w:rFonts w:asciiTheme="minorHAnsi" w:hAnsiTheme="minorHAnsi" w:cs="Times"/>
                <w:sz w:val="22"/>
                <w:szCs w:val="22"/>
              </w:rPr>
              <w:t>Micaela Agyare (Library)</w:t>
            </w:r>
          </w:p>
          <w:p w14:paraId="46D2BD82" w14:textId="77777777" w:rsidR="00646AAA" w:rsidRPr="00A7140F" w:rsidRDefault="00646AAA">
            <w:pPr>
              <w:tabs>
                <w:tab w:val="left" w:pos="360"/>
              </w:tabs>
              <w:rPr>
                <w:rFonts w:asciiTheme="minorHAnsi" w:hAnsiTheme="minorHAnsi" w:cs="Times"/>
                <w:sz w:val="22"/>
                <w:szCs w:val="22"/>
              </w:rPr>
            </w:pPr>
            <w:r w:rsidRPr="00A7140F">
              <w:rPr>
                <w:rFonts w:asciiTheme="minorHAnsi" w:hAnsiTheme="minorHAnsi" w:cs="Times"/>
                <w:sz w:val="22"/>
                <w:szCs w:val="22"/>
              </w:rPr>
              <w:t>Amber La Piana (LA)</w:t>
            </w:r>
          </w:p>
          <w:p w14:paraId="0A498BDC" w14:textId="77777777" w:rsidR="00646AAA" w:rsidRPr="00A7140F" w:rsidRDefault="00646AAA">
            <w:pPr>
              <w:tabs>
                <w:tab w:val="left" w:pos="360"/>
              </w:tabs>
              <w:rPr>
                <w:rFonts w:asciiTheme="minorHAnsi" w:hAnsiTheme="minorHAnsi" w:cs="Times"/>
                <w:sz w:val="22"/>
                <w:szCs w:val="22"/>
              </w:rPr>
            </w:pPr>
            <w:r w:rsidRPr="00A7140F">
              <w:rPr>
                <w:rFonts w:asciiTheme="minorHAnsi" w:hAnsiTheme="minorHAnsi" w:cs="Times"/>
                <w:sz w:val="22"/>
                <w:szCs w:val="22"/>
              </w:rPr>
              <w:t>David McCormick (LA)</w:t>
            </w:r>
          </w:p>
          <w:p w14:paraId="3B68B2EE" w14:textId="77777777" w:rsidR="00646AAA" w:rsidRPr="00A7140F" w:rsidRDefault="00646AAA">
            <w:pPr>
              <w:tabs>
                <w:tab w:val="left" w:pos="360"/>
              </w:tabs>
              <w:rPr>
                <w:rFonts w:asciiTheme="minorHAnsi" w:hAnsiTheme="minorHAnsi" w:cs="Times"/>
                <w:sz w:val="22"/>
                <w:szCs w:val="22"/>
              </w:rPr>
            </w:pPr>
            <w:r w:rsidRPr="00A7140F">
              <w:rPr>
                <w:rFonts w:asciiTheme="minorHAnsi" w:hAnsiTheme="minorHAnsi" w:cs="Times"/>
                <w:sz w:val="22"/>
                <w:szCs w:val="22"/>
              </w:rPr>
              <w:t>Hilary Gomes (FA/Comm)</w:t>
            </w:r>
          </w:p>
          <w:p w14:paraId="2501896E" w14:textId="77777777" w:rsidR="00646AAA" w:rsidRPr="00A7140F" w:rsidRDefault="00646AAA">
            <w:pPr>
              <w:tabs>
                <w:tab w:val="left" w:pos="360"/>
              </w:tabs>
              <w:rPr>
                <w:rFonts w:asciiTheme="minorHAnsi" w:hAnsiTheme="minorHAnsi" w:cs="Times"/>
                <w:sz w:val="22"/>
                <w:szCs w:val="22"/>
              </w:rPr>
            </w:pPr>
            <w:r w:rsidRPr="00A7140F">
              <w:rPr>
                <w:rFonts w:asciiTheme="minorHAnsi" w:hAnsiTheme="minorHAnsi" w:cs="Times"/>
                <w:sz w:val="22"/>
                <w:szCs w:val="22"/>
              </w:rPr>
              <w:t>Jordan Fong (FA/Comm)</w:t>
            </w:r>
          </w:p>
          <w:p w14:paraId="48463E90" w14:textId="77777777" w:rsidR="00646AAA" w:rsidRPr="00A7140F" w:rsidRDefault="00646AAA">
            <w:pPr>
              <w:tabs>
                <w:tab w:val="left" w:pos="360"/>
              </w:tabs>
              <w:rPr>
                <w:rFonts w:ascii="Cambria" w:hAnsi="Cambria"/>
                <w:sz w:val="22"/>
                <w:szCs w:val="22"/>
              </w:rPr>
            </w:pPr>
            <w:r w:rsidRPr="00A7140F">
              <w:rPr>
                <w:rFonts w:asciiTheme="minorHAnsi" w:hAnsiTheme="minorHAnsi" w:cs="Times"/>
                <w:sz w:val="22"/>
                <w:szCs w:val="22"/>
              </w:rPr>
              <w:t>Donna Frankel (PT rep 20’)</w:t>
            </w:r>
          </w:p>
          <w:p w14:paraId="686358BF" w14:textId="77777777" w:rsidR="00646AAA" w:rsidRPr="00A7140F" w:rsidRDefault="00646AAA">
            <w:pPr>
              <w:tabs>
                <w:tab w:val="left" w:pos="360"/>
              </w:tabs>
              <w:rPr>
                <w:rFonts w:ascii="Cambria" w:hAnsi="Cambria"/>
                <w:sz w:val="22"/>
                <w:szCs w:val="22"/>
              </w:rPr>
            </w:pPr>
            <w:r w:rsidRPr="00A7140F">
              <w:rPr>
                <w:rFonts w:ascii="Cambria" w:hAnsi="Cambria"/>
                <w:sz w:val="22"/>
                <w:szCs w:val="22"/>
              </w:rPr>
              <w:t>Mary Anne Sunseri(19’)</w:t>
            </w:r>
          </w:p>
          <w:p w14:paraId="2F99C42A" w14:textId="77777777" w:rsidR="00646AAA" w:rsidRPr="00A7140F" w:rsidRDefault="00646AAA">
            <w:pPr>
              <w:tabs>
                <w:tab w:val="left" w:pos="360"/>
              </w:tabs>
              <w:rPr>
                <w:rFonts w:asciiTheme="minorHAnsi" w:hAnsiTheme="minorHAnsi" w:cs="Times"/>
                <w:sz w:val="22"/>
                <w:szCs w:val="22"/>
              </w:rPr>
            </w:pPr>
            <w:r w:rsidRPr="00A7140F">
              <w:rPr>
                <w:rFonts w:asciiTheme="minorHAnsi" w:hAnsiTheme="minorHAnsi" w:cs="Times"/>
                <w:sz w:val="22"/>
                <w:szCs w:val="22"/>
              </w:rPr>
              <w:t>Robert Cormia (PSME)</w:t>
            </w:r>
          </w:p>
          <w:p w14:paraId="3FCF331D" w14:textId="77777777" w:rsidR="00646AAA" w:rsidRPr="00A7140F" w:rsidRDefault="00646AAA">
            <w:pPr>
              <w:tabs>
                <w:tab w:val="left" w:pos="360"/>
              </w:tabs>
              <w:rPr>
                <w:rFonts w:asciiTheme="minorHAnsi" w:hAnsiTheme="minorHAnsi" w:cs="Times"/>
                <w:sz w:val="22"/>
                <w:szCs w:val="22"/>
              </w:rPr>
            </w:pPr>
            <w:r w:rsidRPr="00A7140F">
              <w:rPr>
                <w:rFonts w:asciiTheme="minorHAnsi" w:hAnsiTheme="minorHAnsi" w:cs="Times"/>
                <w:sz w:val="22"/>
                <w:szCs w:val="22"/>
              </w:rPr>
              <w:t>David Marasco (PSME)</w:t>
            </w:r>
          </w:p>
          <w:p w14:paraId="139B2B53" w14:textId="77777777" w:rsidR="00646AAA" w:rsidRPr="00A7140F" w:rsidRDefault="00646AAA">
            <w:pPr>
              <w:tabs>
                <w:tab w:val="left" w:pos="360"/>
              </w:tabs>
              <w:rPr>
                <w:rFonts w:asciiTheme="minorHAnsi" w:hAnsiTheme="minorHAnsi" w:cs="Times"/>
                <w:sz w:val="22"/>
                <w:szCs w:val="22"/>
              </w:rPr>
            </w:pPr>
            <w:r w:rsidRPr="00A7140F">
              <w:rPr>
                <w:rFonts w:asciiTheme="minorHAnsi" w:hAnsiTheme="minorHAnsi" w:cs="Times"/>
                <w:sz w:val="22"/>
                <w:szCs w:val="22"/>
              </w:rPr>
              <w:t>Don Mac Neil (KA/Athletics)</w:t>
            </w:r>
          </w:p>
          <w:p w14:paraId="4088EDBC" w14:textId="2B79A7A2" w:rsidR="00E22B09" w:rsidRPr="00A7140F" w:rsidRDefault="00646AAA">
            <w:pPr>
              <w:tabs>
                <w:tab w:val="left" w:pos="360"/>
              </w:tabs>
              <w:rPr>
                <w:rFonts w:asciiTheme="minorHAnsi" w:hAnsiTheme="minorHAnsi" w:cs="Times"/>
                <w:sz w:val="22"/>
                <w:szCs w:val="22"/>
              </w:rPr>
            </w:pPr>
            <w:r w:rsidRPr="00A7140F">
              <w:rPr>
                <w:rFonts w:asciiTheme="minorHAnsi" w:hAnsiTheme="minorHAnsi" w:cs="Times"/>
                <w:sz w:val="22"/>
                <w:szCs w:val="22"/>
              </w:rPr>
              <w:t xml:space="preserve">Mimi Overton (SRC) </w:t>
            </w:r>
          </w:p>
          <w:p w14:paraId="601522F5" w14:textId="77777777" w:rsidR="00646AAA" w:rsidRPr="00A7140F" w:rsidRDefault="00646AAA">
            <w:pPr>
              <w:tabs>
                <w:tab w:val="left" w:pos="360"/>
              </w:tabs>
              <w:rPr>
                <w:rFonts w:asciiTheme="minorHAnsi" w:hAnsiTheme="minorHAnsi" w:cs="Times"/>
                <w:sz w:val="22"/>
                <w:szCs w:val="22"/>
              </w:rPr>
            </w:pPr>
          </w:p>
          <w:p w14:paraId="2104B718" w14:textId="77777777" w:rsidR="00646AAA" w:rsidRDefault="00646AAA">
            <w:pPr>
              <w:tabs>
                <w:tab w:val="left" w:pos="360"/>
              </w:tabs>
              <w:rPr>
                <w:rFonts w:asciiTheme="minorHAnsi" w:hAnsiTheme="minorHAnsi" w:cs="Times"/>
                <w:b/>
                <w:sz w:val="22"/>
                <w:szCs w:val="22"/>
              </w:rPr>
            </w:pPr>
            <w:r w:rsidRPr="00A7140F">
              <w:rPr>
                <w:rFonts w:asciiTheme="minorHAnsi" w:hAnsiTheme="minorHAnsi" w:cs="Times"/>
                <w:b/>
                <w:sz w:val="22"/>
                <w:szCs w:val="22"/>
              </w:rPr>
              <w:t>Liaisons present</w:t>
            </w:r>
          </w:p>
          <w:p w14:paraId="6D94848C" w14:textId="77777777" w:rsidR="00311F36" w:rsidRPr="00A7140F" w:rsidRDefault="00311F36" w:rsidP="00311F36">
            <w:pPr>
              <w:tabs>
                <w:tab w:val="left" w:pos="360"/>
              </w:tabs>
              <w:rPr>
                <w:rFonts w:asciiTheme="minorHAnsi" w:hAnsiTheme="minorHAnsi" w:cs="Times"/>
                <w:sz w:val="22"/>
                <w:szCs w:val="22"/>
              </w:rPr>
            </w:pPr>
            <w:r w:rsidRPr="00A7140F">
              <w:rPr>
                <w:rFonts w:asciiTheme="minorHAnsi" w:hAnsiTheme="minorHAnsi" w:cs="Times"/>
                <w:sz w:val="22"/>
                <w:szCs w:val="22"/>
              </w:rPr>
              <w:t>Carolyn Holcroft (Professional Development)</w:t>
            </w:r>
          </w:p>
          <w:p w14:paraId="2090C9A5" w14:textId="2B407B6D" w:rsidR="00311F36" w:rsidRPr="00311F36" w:rsidRDefault="00311F36">
            <w:pPr>
              <w:tabs>
                <w:tab w:val="left" w:pos="360"/>
              </w:tabs>
              <w:rPr>
                <w:rFonts w:asciiTheme="minorHAnsi" w:hAnsiTheme="minorHAnsi" w:cs="Times"/>
                <w:sz w:val="22"/>
                <w:szCs w:val="22"/>
              </w:rPr>
            </w:pPr>
            <w:r w:rsidRPr="00A7140F">
              <w:rPr>
                <w:rFonts w:asciiTheme="minorHAnsi" w:hAnsiTheme="minorHAnsi" w:cs="Times"/>
                <w:sz w:val="22"/>
                <w:szCs w:val="22"/>
              </w:rPr>
              <w:t>Kristy Lisle (Admin rep)</w:t>
            </w:r>
          </w:p>
          <w:p w14:paraId="4CF0D0A3" w14:textId="77777777" w:rsidR="00646AAA" w:rsidRPr="00A7140F" w:rsidRDefault="00646AAA">
            <w:pPr>
              <w:tabs>
                <w:tab w:val="left" w:pos="360"/>
              </w:tabs>
              <w:rPr>
                <w:rFonts w:asciiTheme="minorHAnsi" w:hAnsiTheme="minorHAnsi" w:cs="Times"/>
                <w:sz w:val="22"/>
                <w:szCs w:val="22"/>
              </w:rPr>
            </w:pPr>
          </w:p>
          <w:p w14:paraId="408AEEC7" w14:textId="77777777" w:rsidR="00646AAA" w:rsidRPr="00A7140F" w:rsidRDefault="00646AAA">
            <w:pPr>
              <w:tabs>
                <w:tab w:val="left" w:pos="360"/>
              </w:tabs>
              <w:rPr>
                <w:rFonts w:asciiTheme="minorHAnsi" w:hAnsiTheme="minorHAnsi" w:cs="Times"/>
                <w:b/>
                <w:sz w:val="22"/>
                <w:szCs w:val="22"/>
              </w:rPr>
            </w:pPr>
            <w:r w:rsidRPr="00A7140F">
              <w:rPr>
                <w:rFonts w:asciiTheme="minorHAnsi" w:hAnsiTheme="minorHAnsi" w:cs="Times"/>
                <w:b/>
                <w:sz w:val="22"/>
                <w:szCs w:val="22"/>
              </w:rPr>
              <w:t>Senators absent</w:t>
            </w:r>
          </w:p>
          <w:p w14:paraId="3CD42643" w14:textId="77777777" w:rsidR="00646AAA" w:rsidRPr="00A7140F" w:rsidRDefault="00646AAA">
            <w:pPr>
              <w:tabs>
                <w:tab w:val="left" w:pos="360"/>
              </w:tabs>
              <w:rPr>
                <w:rFonts w:asciiTheme="minorHAnsi" w:hAnsiTheme="minorHAnsi" w:cs="Times"/>
                <w:sz w:val="22"/>
                <w:szCs w:val="22"/>
              </w:rPr>
            </w:pPr>
            <w:r w:rsidRPr="00A7140F">
              <w:rPr>
                <w:rFonts w:asciiTheme="minorHAnsi" w:hAnsiTheme="minorHAnsi" w:cs="Times"/>
                <w:sz w:val="22"/>
                <w:szCs w:val="22"/>
              </w:rPr>
              <w:t>Sara Cooper (BHS/FA Rep)</w:t>
            </w:r>
          </w:p>
          <w:p w14:paraId="2CF729A0" w14:textId="13C2AD0F" w:rsidR="00646AAA" w:rsidRPr="00A7140F" w:rsidRDefault="00646AAA">
            <w:pPr>
              <w:tabs>
                <w:tab w:val="left" w:pos="360"/>
              </w:tabs>
              <w:rPr>
                <w:rFonts w:asciiTheme="minorHAnsi" w:hAnsiTheme="minorHAnsi" w:cs="Times"/>
                <w:sz w:val="22"/>
                <w:szCs w:val="22"/>
              </w:rPr>
            </w:pPr>
            <w:r w:rsidRPr="00A7140F">
              <w:rPr>
                <w:rFonts w:asciiTheme="minorHAnsi" w:hAnsiTheme="minorHAnsi" w:cs="Times"/>
                <w:sz w:val="22"/>
                <w:szCs w:val="22"/>
              </w:rPr>
              <w:t>Rita O’Loughlin (KA/Athletics)</w:t>
            </w:r>
          </w:p>
          <w:p w14:paraId="2E75DFB5" w14:textId="77777777" w:rsidR="00646AAA" w:rsidRPr="00A7140F" w:rsidRDefault="00646AAA">
            <w:pPr>
              <w:tabs>
                <w:tab w:val="left" w:pos="360"/>
              </w:tabs>
              <w:rPr>
                <w:rFonts w:asciiTheme="minorHAnsi" w:hAnsiTheme="minorHAnsi" w:cs="Times"/>
                <w:b/>
                <w:sz w:val="22"/>
                <w:szCs w:val="22"/>
              </w:rPr>
            </w:pPr>
          </w:p>
          <w:p w14:paraId="60E6FB5A" w14:textId="77777777" w:rsidR="00646AAA" w:rsidRPr="00A7140F" w:rsidRDefault="00646AAA">
            <w:pPr>
              <w:tabs>
                <w:tab w:val="left" w:pos="360"/>
              </w:tabs>
              <w:rPr>
                <w:rFonts w:asciiTheme="minorHAnsi" w:hAnsiTheme="minorHAnsi" w:cs="Times"/>
                <w:b/>
                <w:sz w:val="22"/>
                <w:szCs w:val="22"/>
              </w:rPr>
            </w:pPr>
            <w:r w:rsidRPr="00A7140F">
              <w:rPr>
                <w:rFonts w:asciiTheme="minorHAnsi" w:hAnsiTheme="minorHAnsi" w:cs="Times"/>
                <w:b/>
                <w:sz w:val="22"/>
                <w:szCs w:val="22"/>
              </w:rPr>
              <w:t>Liaisons absent</w:t>
            </w:r>
          </w:p>
          <w:p w14:paraId="1845A921" w14:textId="16D82AE8" w:rsidR="00646AAA" w:rsidRPr="00A7140F" w:rsidRDefault="00646AAA">
            <w:pPr>
              <w:tabs>
                <w:tab w:val="left" w:pos="360"/>
              </w:tabs>
              <w:rPr>
                <w:rFonts w:asciiTheme="minorHAnsi" w:hAnsiTheme="minorHAnsi" w:cs="Times"/>
                <w:sz w:val="22"/>
                <w:szCs w:val="22"/>
              </w:rPr>
            </w:pPr>
            <w:r w:rsidRPr="00A7140F">
              <w:rPr>
                <w:rFonts w:asciiTheme="minorHAnsi" w:hAnsiTheme="minorHAnsi" w:cs="Times"/>
                <w:sz w:val="22"/>
                <w:szCs w:val="22"/>
              </w:rPr>
              <w:t>Chelsey Nguyen (ASFC President)</w:t>
            </w:r>
          </w:p>
          <w:p w14:paraId="7DF2BAF4" w14:textId="77777777" w:rsidR="00646AAA" w:rsidRPr="00A7140F" w:rsidRDefault="00646AAA">
            <w:pPr>
              <w:tabs>
                <w:tab w:val="left" w:pos="360"/>
              </w:tabs>
              <w:rPr>
                <w:rFonts w:asciiTheme="minorHAnsi" w:hAnsiTheme="minorHAnsi" w:cs="Times"/>
                <w:b/>
                <w:sz w:val="22"/>
                <w:szCs w:val="22"/>
              </w:rPr>
            </w:pPr>
          </w:p>
          <w:p w14:paraId="22DE0482" w14:textId="3A5FAF97" w:rsidR="00646AAA" w:rsidRPr="00A7140F" w:rsidRDefault="00646AAA">
            <w:pPr>
              <w:tabs>
                <w:tab w:val="left" w:pos="360"/>
              </w:tabs>
              <w:rPr>
                <w:rFonts w:asciiTheme="minorHAnsi" w:hAnsiTheme="minorHAnsi" w:cs="Times"/>
                <w:b/>
                <w:sz w:val="22"/>
                <w:szCs w:val="22"/>
              </w:rPr>
            </w:pPr>
            <w:r w:rsidRPr="00A7140F">
              <w:rPr>
                <w:rFonts w:asciiTheme="minorHAnsi" w:hAnsiTheme="minorHAnsi" w:cs="Times"/>
                <w:b/>
                <w:sz w:val="22"/>
                <w:szCs w:val="22"/>
              </w:rPr>
              <w:t>Guests</w:t>
            </w:r>
          </w:p>
          <w:p w14:paraId="77BE4E88" w14:textId="77777777" w:rsidR="00646AAA" w:rsidRPr="00A7140F" w:rsidRDefault="003B3BD7">
            <w:pPr>
              <w:tabs>
                <w:tab w:val="left" w:pos="360"/>
              </w:tabs>
              <w:rPr>
                <w:rFonts w:ascii="Cambria" w:hAnsi="Cambria"/>
                <w:sz w:val="22"/>
                <w:szCs w:val="22"/>
                <w:lang w:bidi="x-none"/>
              </w:rPr>
            </w:pPr>
            <w:r w:rsidRPr="00A7140F">
              <w:rPr>
                <w:rFonts w:ascii="Cambria" w:hAnsi="Cambria"/>
                <w:sz w:val="22"/>
                <w:szCs w:val="22"/>
                <w:lang w:bidi="x-none"/>
              </w:rPr>
              <w:t>None</w:t>
            </w:r>
          </w:p>
          <w:p w14:paraId="47906171" w14:textId="25EAECCB" w:rsidR="003B3BD7" w:rsidRPr="00646AAA" w:rsidRDefault="003B3BD7">
            <w:pPr>
              <w:tabs>
                <w:tab w:val="left" w:pos="360"/>
              </w:tabs>
              <w:rPr>
                <w:rFonts w:ascii="Cambria" w:hAnsi="Cambria"/>
                <w:b/>
                <w:sz w:val="22"/>
                <w:lang w:bidi="x-none"/>
              </w:rPr>
            </w:pPr>
          </w:p>
        </w:tc>
      </w:tr>
      <w:tr w:rsidR="00E22B09" w:rsidRPr="00467A99" w14:paraId="4FEF3600" w14:textId="77777777" w:rsidTr="00E22B09">
        <w:tc>
          <w:tcPr>
            <w:tcW w:w="1247" w:type="pct"/>
          </w:tcPr>
          <w:p w14:paraId="21395E5F" w14:textId="5AD7C133" w:rsidR="00E22B09" w:rsidRPr="00467A99" w:rsidRDefault="00E22B09" w:rsidP="009F4B19">
            <w:pPr>
              <w:numPr>
                <w:ilvl w:val="0"/>
                <w:numId w:val="4"/>
              </w:numPr>
              <w:ind w:left="360"/>
              <w:rPr>
                <w:rFonts w:ascii="Cambria" w:hAnsi="Cambria"/>
                <w:sz w:val="22"/>
                <w:lang w:bidi="x-none"/>
              </w:rPr>
            </w:pPr>
            <w:r>
              <w:rPr>
                <w:rFonts w:ascii="Cambria" w:hAnsi="Cambria"/>
                <w:sz w:val="22"/>
                <w:lang w:bidi="x-none"/>
              </w:rPr>
              <w:t>Adoption of agenda</w:t>
            </w:r>
          </w:p>
        </w:tc>
        <w:tc>
          <w:tcPr>
            <w:tcW w:w="3753" w:type="pct"/>
          </w:tcPr>
          <w:p w14:paraId="7C10DE2B" w14:textId="77777777" w:rsidR="00E22B09" w:rsidRPr="00646AAA" w:rsidRDefault="00E22B09">
            <w:pPr>
              <w:tabs>
                <w:tab w:val="left" w:pos="360"/>
              </w:tabs>
              <w:rPr>
                <w:rFonts w:ascii="Cambria" w:hAnsi="Cambria"/>
                <w:b/>
                <w:sz w:val="22"/>
                <w:lang w:bidi="x-none"/>
              </w:rPr>
            </w:pPr>
            <w:r w:rsidRPr="00646AAA">
              <w:rPr>
                <w:rFonts w:ascii="Cambria" w:hAnsi="Cambria"/>
                <w:b/>
                <w:sz w:val="22"/>
                <w:lang w:bidi="x-none"/>
              </w:rPr>
              <w:t>Approved by consensus</w:t>
            </w:r>
          </w:p>
          <w:p w14:paraId="078D0ECC" w14:textId="77777777" w:rsidR="00E22B09" w:rsidRDefault="00E22B09">
            <w:pPr>
              <w:tabs>
                <w:tab w:val="left" w:pos="360"/>
              </w:tabs>
              <w:rPr>
                <w:rFonts w:ascii="Cambria" w:hAnsi="Cambria"/>
                <w:sz w:val="22"/>
                <w:lang w:bidi="x-none"/>
              </w:rPr>
            </w:pPr>
          </w:p>
        </w:tc>
      </w:tr>
      <w:tr w:rsidR="00E22B09" w:rsidRPr="00467A99" w14:paraId="2E681B68" w14:textId="77777777" w:rsidTr="00E22B09">
        <w:tc>
          <w:tcPr>
            <w:tcW w:w="1247" w:type="pct"/>
          </w:tcPr>
          <w:p w14:paraId="208B232A" w14:textId="2E281221" w:rsidR="00E22B09" w:rsidRDefault="00E22B09" w:rsidP="009F4B19">
            <w:pPr>
              <w:numPr>
                <w:ilvl w:val="0"/>
                <w:numId w:val="4"/>
              </w:numPr>
              <w:ind w:left="360"/>
              <w:rPr>
                <w:rFonts w:ascii="Cambria" w:hAnsi="Cambria"/>
                <w:sz w:val="22"/>
                <w:lang w:bidi="x-none"/>
              </w:rPr>
            </w:pPr>
            <w:r>
              <w:rPr>
                <w:rFonts w:ascii="Cambria" w:hAnsi="Cambria"/>
                <w:sz w:val="22"/>
                <w:lang w:bidi="x-none"/>
              </w:rPr>
              <w:t>Public comment on items not on agenda (senate cannot discuss or take action)</w:t>
            </w:r>
          </w:p>
        </w:tc>
        <w:tc>
          <w:tcPr>
            <w:tcW w:w="3753" w:type="pct"/>
          </w:tcPr>
          <w:p w14:paraId="40543D76" w14:textId="77777777" w:rsidR="00E22B09" w:rsidRDefault="00E22B09">
            <w:pPr>
              <w:tabs>
                <w:tab w:val="left" w:pos="360"/>
              </w:tabs>
              <w:rPr>
                <w:rFonts w:ascii="Cambria" w:hAnsi="Cambria"/>
                <w:sz w:val="22"/>
                <w:lang w:bidi="x-none"/>
              </w:rPr>
            </w:pPr>
            <w:r>
              <w:rPr>
                <w:rFonts w:ascii="Cambria" w:hAnsi="Cambria"/>
                <w:sz w:val="22"/>
                <w:lang w:bidi="x-none"/>
              </w:rPr>
              <w:t>None</w:t>
            </w:r>
          </w:p>
          <w:p w14:paraId="698B5706" w14:textId="524C553A" w:rsidR="00646AAA" w:rsidRDefault="00646AAA">
            <w:pPr>
              <w:tabs>
                <w:tab w:val="left" w:pos="360"/>
              </w:tabs>
              <w:rPr>
                <w:rFonts w:ascii="Cambria" w:hAnsi="Cambria"/>
                <w:sz w:val="22"/>
                <w:lang w:bidi="x-none"/>
              </w:rPr>
            </w:pPr>
          </w:p>
        </w:tc>
      </w:tr>
      <w:tr w:rsidR="00E22B09" w:rsidRPr="00467A99" w14:paraId="638288B1" w14:textId="179CB67C" w:rsidTr="00E22B09">
        <w:tc>
          <w:tcPr>
            <w:tcW w:w="1247" w:type="pct"/>
          </w:tcPr>
          <w:p w14:paraId="7998719E" w14:textId="77662560" w:rsidR="00E22B09" w:rsidRPr="00E808D3" w:rsidRDefault="00E22B09" w:rsidP="00CE4F61">
            <w:pPr>
              <w:numPr>
                <w:ilvl w:val="0"/>
                <w:numId w:val="4"/>
              </w:numPr>
              <w:ind w:left="360"/>
              <w:rPr>
                <w:rFonts w:ascii="Cambria" w:hAnsi="Cambria"/>
                <w:sz w:val="22"/>
                <w:lang w:bidi="x-none"/>
              </w:rPr>
            </w:pPr>
            <w:r w:rsidRPr="00467A99">
              <w:rPr>
                <w:rFonts w:ascii="Cambria" w:hAnsi="Cambria"/>
                <w:sz w:val="22"/>
                <w:lang w:bidi="x-none"/>
              </w:rPr>
              <w:t xml:space="preserve">Approval of Minutes: </w:t>
            </w:r>
          </w:p>
        </w:tc>
        <w:tc>
          <w:tcPr>
            <w:tcW w:w="3753" w:type="pct"/>
          </w:tcPr>
          <w:p w14:paraId="556E78B9" w14:textId="77777777" w:rsidR="00E22B09" w:rsidRDefault="00E22B09" w:rsidP="00CE4F61">
            <w:pPr>
              <w:tabs>
                <w:tab w:val="left" w:pos="360"/>
              </w:tabs>
              <w:rPr>
                <w:rFonts w:ascii="Cambria" w:hAnsi="Cambria"/>
                <w:sz w:val="20"/>
                <w:szCs w:val="20"/>
                <w:lang w:bidi="x-none"/>
              </w:rPr>
            </w:pPr>
            <w:r>
              <w:rPr>
                <w:rFonts w:ascii="Cambria" w:hAnsi="Cambria"/>
                <w:sz w:val="20"/>
                <w:szCs w:val="20"/>
                <w:lang w:bidi="x-none"/>
              </w:rPr>
              <w:t>ASdraftminutes2-25</w:t>
            </w:r>
            <w:r w:rsidRPr="009629FF">
              <w:rPr>
                <w:rFonts w:ascii="Cambria" w:hAnsi="Cambria"/>
                <w:sz w:val="20"/>
                <w:szCs w:val="20"/>
                <w:lang w:bidi="x-none"/>
              </w:rPr>
              <w:t>-18</w:t>
            </w:r>
          </w:p>
          <w:p w14:paraId="0A1A2535" w14:textId="77777777" w:rsidR="00E22B09" w:rsidRPr="00A7140F" w:rsidRDefault="00E22B09" w:rsidP="00CE4F61">
            <w:pPr>
              <w:tabs>
                <w:tab w:val="left" w:pos="360"/>
              </w:tabs>
              <w:rPr>
                <w:rFonts w:ascii="Cambria" w:hAnsi="Cambria"/>
                <w:sz w:val="22"/>
                <w:szCs w:val="22"/>
                <w:lang w:bidi="x-none"/>
              </w:rPr>
            </w:pPr>
          </w:p>
          <w:p w14:paraId="59FCE965" w14:textId="77777777" w:rsidR="00646AAA" w:rsidRPr="00A7140F" w:rsidRDefault="00646AAA" w:rsidP="00CE4F61">
            <w:pPr>
              <w:tabs>
                <w:tab w:val="left" w:pos="360"/>
              </w:tabs>
              <w:rPr>
                <w:rFonts w:ascii="Cambria" w:hAnsi="Cambria"/>
                <w:sz w:val="22"/>
                <w:szCs w:val="22"/>
                <w:lang w:bidi="x-none"/>
              </w:rPr>
            </w:pPr>
            <w:r w:rsidRPr="00A7140F">
              <w:rPr>
                <w:rFonts w:ascii="Cambria" w:hAnsi="Cambria"/>
                <w:sz w:val="22"/>
                <w:szCs w:val="22"/>
                <w:lang w:bidi="x-none"/>
              </w:rPr>
              <w:t>*Change Amber La Piana to absent</w:t>
            </w:r>
          </w:p>
          <w:p w14:paraId="5692BC47" w14:textId="77777777" w:rsidR="00646AAA" w:rsidRPr="00A7140F" w:rsidRDefault="00646AAA" w:rsidP="00CE4F61">
            <w:pPr>
              <w:tabs>
                <w:tab w:val="left" w:pos="360"/>
              </w:tabs>
              <w:rPr>
                <w:rFonts w:ascii="Cambria" w:hAnsi="Cambria"/>
                <w:sz w:val="22"/>
                <w:szCs w:val="22"/>
                <w:lang w:bidi="x-none"/>
              </w:rPr>
            </w:pPr>
          </w:p>
          <w:p w14:paraId="2812071F" w14:textId="77777777" w:rsidR="00E22B09" w:rsidRPr="00A7140F" w:rsidRDefault="00E22B09" w:rsidP="00CE4F61">
            <w:pPr>
              <w:tabs>
                <w:tab w:val="left" w:pos="360"/>
              </w:tabs>
              <w:rPr>
                <w:rFonts w:ascii="Cambria" w:hAnsi="Cambria"/>
                <w:b/>
                <w:sz w:val="22"/>
                <w:szCs w:val="22"/>
                <w:lang w:bidi="x-none"/>
              </w:rPr>
            </w:pPr>
            <w:r w:rsidRPr="00A7140F">
              <w:rPr>
                <w:rFonts w:ascii="Cambria" w:hAnsi="Cambria"/>
                <w:b/>
                <w:sz w:val="22"/>
                <w:szCs w:val="22"/>
                <w:lang w:bidi="x-none"/>
              </w:rPr>
              <w:t>Approved by consensus</w:t>
            </w:r>
          </w:p>
          <w:p w14:paraId="23593C05" w14:textId="3CA314B9" w:rsidR="00E22B09" w:rsidRPr="009629FF" w:rsidRDefault="00E22B09" w:rsidP="00CE4F61">
            <w:pPr>
              <w:tabs>
                <w:tab w:val="left" w:pos="360"/>
              </w:tabs>
              <w:rPr>
                <w:rFonts w:ascii="Cambria" w:hAnsi="Cambria"/>
                <w:sz w:val="20"/>
                <w:szCs w:val="20"/>
                <w:lang w:bidi="x-none"/>
              </w:rPr>
            </w:pPr>
          </w:p>
        </w:tc>
      </w:tr>
      <w:tr w:rsidR="00E22B09" w:rsidRPr="00467A99" w14:paraId="651D921F" w14:textId="220403EE" w:rsidTr="00E22B09">
        <w:tc>
          <w:tcPr>
            <w:tcW w:w="1247" w:type="pct"/>
          </w:tcPr>
          <w:p w14:paraId="21C2D076" w14:textId="564DE1E8" w:rsidR="00E22B09" w:rsidRPr="00467A99" w:rsidRDefault="00E22B09" w:rsidP="00CE4F61">
            <w:pPr>
              <w:numPr>
                <w:ilvl w:val="0"/>
                <w:numId w:val="4"/>
              </w:numPr>
              <w:ind w:left="360"/>
              <w:rPr>
                <w:rFonts w:ascii="Cambria" w:hAnsi="Cambria"/>
                <w:sz w:val="22"/>
                <w:lang w:bidi="x-none"/>
              </w:rPr>
            </w:pPr>
            <w:r w:rsidRPr="00467A99">
              <w:rPr>
                <w:rFonts w:ascii="Cambria" w:hAnsi="Cambria"/>
                <w:sz w:val="22"/>
                <w:lang w:bidi="x-none"/>
              </w:rPr>
              <w:t>Consent Calendar</w:t>
            </w:r>
          </w:p>
        </w:tc>
        <w:tc>
          <w:tcPr>
            <w:tcW w:w="3753" w:type="pct"/>
          </w:tcPr>
          <w:p w14:paraId="356A7BAA" w14:textId="77777777" w:rsidR="00E22B09" w:rsidRDefault="00E22B09" w:rsidP="00E22B09">
            <w:pPr>
              <w:tabs>
                <w:tab w:val="left" w:pos="360"/>
              </w:tabs>
              <w:rPr>
                <w:rFonts w:ascii="Cambria" w:hAnsi="Cambria"/>
                <w:b/>
                <w:sz w:val="22"/>
                <w:u w:val="single"/>
              </w:rPr>
            </w:pPr>
            <w:r w:rsidRPr="00467A99">
              <w:rPr>
                <w:rFonts w:ascii="Cambria" w:hAnsi="Cambria"/>
                <w:b/>
                <w:sz w:val="22"/>
                <w:u w:val="single"/>
              </w:rPr>
              <w:t>Consent Calendar:</w:t>
            </w:r>
          </w:p>
          <w:p w14:paraId="03F50306" w14:textId="77777777" w:rsidR="00E22B09" w:rsidRDefault="00E22B09" w:rsidP="00E22B09">
            <w:pPr>
              <w:tabs>
                <w:tab w:val="left" w:pos="360"/>
              </w:tabs>
              <w:rPr>
                <w:rFonts w:ascii="Cambria" w:hAnsi="Cambria"/>
                <w:sz w:val="22"/>
                <w:u w:val="single"/>
              </w:rPr>
            </w:pPr>
          </w:p>
          <w:p w14:paraId="5116F050" w14:textId="5844705E" w:rsidR="00E22B09" w:rsidRDefault="00E22B09" w:rsidP="00E22B09">
            <w:pPr>
              <w:tabs>
                <w:tab w:val="left" w:pos="360"/>
              </w:tabs>
              <w:rPr>
                <w:rFonts w:ascii="Cambria" w:hAnsi="Cambria"/>
                <w:sz w:val="22"/>
              </w:rPr>
            </w:pPr>
            <w:r w:rsidRPr="00B5313E">
              <w:rPr>
                <w:rFonts w:ascii="Cambria" w:hAnsi="Cambria"/>
                <w:sz w:val="22"/>
                <w:u w:val="single"/>
              </w:rPr>
              <w:lastRenderedPageBreak/>
              <w:t>Articulation Officer Search Committee</w:t>
            </w:r>
            <w:r>
              <w:rPr>
                <w:rFonts w:ascii="Cambria" w:hAnsi="Cambria"/>
                <w:sz w:val="22"/>
              </w:rPr>
              <w:t>: Elaine Piparo (CNSL)</w:t>
            </w:r>
          </w:p>
          <w:p w14:paraId="6981A8B6" w14:textId="77777777" w:rsidR="00E22B09" w:rsidRDefault="00E22B09" w:rsidP="00E22B09">
            <w:pPr>
              <w:tabs>
                <w:tab w:val="left" w:pos="360"/>
              </w:tabs>
              <w:rPr>
                <w:rFonts w:asciiTheme="minorHAnsi" w:hAnsiTheme="minorHAnsi"/>
                <w:sz w:val="22"/>
                <w:szCs w:val="22"/>
                <w:u w:val="single"/>
              </w:rPr>
            </w:pPr>
          </w:p>
          <w:p w14:paraId="780E18CE" w14:textId="77777777" w:rsidR="00E22B09" w:rsidRDefault="00E22B09" w:rsidP="00E22B09">
            <w:pPr>
              <w:tabs>
                <w:tab w:val="left" w:pos="360"/>
              </w:tabs>
              <w:rPr>
                <w:rFonts w:asciiTheme="minorHAnsi" w:hAnsiTheme="minorHAnsi" w:cstheme="minorHAnsi"/>
                <w:color w:val="000000" w:themeColor="text1"/>
                <w:sz w:val="22"/>
                <w:szCs w:val="22"/>
              </w:rPr>
            </w:pPr>
            <w:r w:rsidRPr="00B5313E">
              <w:rPr>
                <w:rFonts w:asciiTheme="minorHAnsi" w:hAnsiTheme="minorHAnsi"/>
                <w:sz w:val="22"/>
                <w:szCs w:val="22"/>
                <w:u w:val="single"/>
              </w:rPr>
              <w:t>Committee On Online Learning</w:t>
            </w:r>
            <w:r w:rsidRPr="00B5313E">
              <w:rPr>
                <w:rFonts w:asciiTheme="minorHAnsi" w:hAnsiTheme="minorHAnsi"/>
                <w:sz w:val="22"/>
                <w:szCs w:val="22"/>
              </w:rPr>
              <w:t xml:space="preserve">: </w:t>
            </w:r>
            <w:r w:rsidRPr="00B5313E">
              <w:rPr>
                <w:rFonts w:asciiTheme="minorHAnsi" w:hAnsiTheme="minorHAnsi" w:cstheme="minorHAnsi"/>
                <w:color w:val="000000" w:themeColor="text1"/>
                <w:sz w:val="22"/>
                <w:szCs w:val="22"/>
              </w:rPr>
              <w:t>Kathryn Maurer (BSS), Anan Sturgess (BSS), Ben Stefonik (BSS), Kerri Ryer (BSS), Natasha Mancuso (BSS), Steve Batham (BSS, FA rep), Carolyn Brown (FA&amp;C), Hilary Gomes (FA&amp;C), Patricia Crespo (LA), Sarah Williams (PSME), Bita Mazloom (PSME), Eleazar Jimenez (Counseling), Katherine Schaefers (BSS), Rick Martinez (PSME), K. Allison Meezan (BSS)</w:t>
            </w:r>
          </w:p>
          <w:p w14:paraId="5497B963" w14:textId="77777777" w:rsidR="00E22B09" w:rsidRDefault="00E22B09" w:rsidP="00E22B09">
            <w:pPr>
              <w:tabs>
                <w:tab w:val="left" w:pos="360"/>
              </w:tabs>
              <w:rPr>
                <w:rFonts w:asciiTheme="minorHAnsi" w:hAnsiTheme="minorHAnsi" w:cstheme="minorHAnsi"/>
                <w:color w:val="000000" w:themeColor="text1"/>
                <w:sz w:val="22"/>
                <w:szCs w:val="22"/>
              </w:rPr>
            </w:pPr>
          </w:p>
          <w:p w14:paraId="4FDA9EAE" w14:textId="77777777" w:rsidR="00E22B09" w:rsidRDefault="00E22B09" w:rsidP="00E22B09">
            <w:pPr>
              <w:tabs>
                <w:tab w:val="left" w:pos="360"/>
              </w:tabs>
              <w:rPr>
                <w:rFonts w:asciiTheme="minorHAnsi" w:hAnsiTheme="minorHAnsi" w:cstheme="minorHAnsi"/>
                <w:color w:val="000000" w:themeColor="text1"/>
                <w:sz w:val="22"/>
                <w:szCs w:val="22"/>
              </w:rPr>
            </w:pPr>
            <w:r w:rsidRPr="00B5313E">
              <w:rPr>
                <w:rFonts w:asciiTheme="minorHAnsi" w:hAnsiTheme="minorHAnsi" w:cstheme="minorHAnsi"/>
                <w:color w:val="000000" w:themeColor="text1"/>
                <w:sz w:val="22"/>
                <w:szCs w:val="22"/>
                <w:u w:val="single"/>
              </w:rPr>
              <w:t>Technology Training Specialist</w:t>
            </w:r>
            <w:r>
              <w:rPr>
                <w:rFonts w:asciiTheme="minorHAnsi" w:hAnsiTheme="minorHAnsi" w:cstheme="minorHAnsi"/>
                <w:color w:val="000000" w:themeColor="text1"/>
                <w:sz w:val="22"/>
                <w:szCs w:val="22"/>
              </w:rPr>
              <w:t>: Rick Martinez (PSME), Hilary Gomes (FA)</w:t>
            </w:r>
          </w:p>
          <w:p w14:paraId="11065F31" w14:textId="77777777" w:rsidR="00E22B09" w:rsidRPr="003F7725" w:rsidRDefault="00E22B09" w:rsidP="00E22B09">
            <w:pPr>
              <w:tabs>
                <w:tab w:val="left" w:pos="360"/>
              </w:tabs>
              <w:rPr>
                <w:rFonts w:ascii="Cambria" w:hAnsi="Cambria"/>
                <w:sz w:val="22"/>
              </w:rPr>
            </w:pPr>
          </w:p>
          <w:p w14:paraId="5BAFF2BD" w14:textId="0ECA1A48" w:rsidR="00E22B09" w:rsidRDefault="00E22B09" w:rsidP="00E22B09">
            <w:pPr>
              <w:tabs>
                <w:tab w:val="left" w:pos="360"/>
              </w:tabs>
              <w:rPr>
                <w:rFonts w:ascii="Cambria" w:hAnsi="Cambria"/>
                <w:sz w:val="22"/>
              </w:rPr>
            </w:pPr>
            <w:r w:rsidRPr="00311F36">
              <w:rPr>
                <w:rFonts w:ascii="Cambria" w:hAnsi="Cambria"/>
                <w:color w:val="000000" w:themeColor="text1"/>
                <w:sz w:val="22"/>
                <w:u w:val="single"/>
              </w:rPr>
              <w:t>Associate Vice President of Student Services</w:t>
            </w:r>
            <w:r w:rsidR="00311F36" w:rsidRPr="00311F36">
              <w:rPr>
                <w:rFonts w:ascii="Cambria" w:hAnsi="Cambria"/>
                <w:color w:val="000000" w:themeColor="text1"/>
                <w:sz w:val="22"/>
              </w:rPr>
              <w:t xml:space="preserve">: </w:t>
            </w:r>
            <w:r w:rsidR="00311F36">
              <w:rPr>
                <w:rFonts w:ascii="Cambria" w:hAnsi="Cambria"/>
                <w:sz w:val="22"/>
              </w:rPr>
              <w:t>Dokesha Meacham (CNSL), Anabel Arreola Trigonis (CNSL)</w:t>
            </w:r>
          </w:p>
          <w:p w14:paraId="09B63848" w14:textId="77777777" w:rsidR="00E22B09" w:rsidRDefault="00E22B09" w:rsidP="00E22B09">
            <w:pPr>
              <w:tabs>
                <w:tab w:val="left" w:pos="360"/>
              </w:tabs>
              <w:rPr>
                <w:rFonts w:ascii="Cambria" w:hAnsi="Cambria"/>
                <w:sz w:val="22"/>
              </w:rPr>
            </w:pPr>
          </w:p>
          <w:p w14:paraId="578AAC50" w14:textId="7C41A6C8" w:rsidR="00E22B09" w:rsidRPr="00E22B09" w:rsidRDefault="00E22B09" w:rsidP="00E22B09">
            <w:pPr>
              <w:tabs>
                <w:tab w:val="left" w:pos="360"/>
              </w:tabs>
              <w:rPr>
                <w:rFonts w:ascii="Cambria" w:hAnsi="Cambria"/>
                <w:sz w:val="22"/>
                <w:u w:val="single"/>
              </w:rPr>
            </w:pPr>
            <w:r w:rsidRPr="00E22B09">
              <w:rPr>
                <w:rFonts w:ascii="Cambria" w:hAnsi="Cambria"/>
                <w:sz w:val="22"/>
                <w:u w:val="single"/>
              </w:rPr>
              <w:t>Dean of Fine Arts, Communications, Kinesiology and Athletics</w:t>
            </w:r>
          </w:p>
          <w:p w14:paraId="2E99E957" w14:textId="499EA10F" w:rsidR="00E22B09" w:rsidRDefault="00E22B09" w:rsidP="00E22B09">
            <w:pPr>
              <w:tabs>
                <w:tab w:val="left" w:pos="360"/>
              </w:tabs>
              <w:rPr>
                <w:rFonts w:ascii="Cambria" w:hAnsi="Cambria"/>
                <w:sz w:val="22"/>
              </w:rPr>
            </w:pPr>
            <w:r>
              <w:rPr>
                <w:rFonts w:ascii="Cambria" w:hAnsi="Cambria"/>
                <w:sz w:val="22"/>
              </w:rPr>
              <w:t>Jordan Fong</w:t>
            </w:r>
            <w:r w:rsidR="003E7D48">
              <w:rPr>
                <w:rFonts w:ascii="Cambria" w:hAnsi="Cambria"/>
                <w:sz w:val="22"/>
              </w:rPr>
              <w:t xml:space="preserve"> (FA)</w:t>
            </w:r>
            <w:r>
              <w:rPr>
                <w:rFonts w:ascii="Cambria" w:hAnsi="Cambria"/>
                <w:sz w:val="22"/>
              </w:rPr>
              <w:t>, Preston Ni</w:t>
            </w:r>
            <w:r w:rsidR="003E7D48">
              <w:rPr>
                <w:rFonts w:ascii="Cambria" w:hAnsi="Cambria"/>
                <w:sz w:val="22"/>
              </w:rPr>
              <w:t xml:space="preserve"> (FA/COMM)</w:t>
            </w:r>
          </w:p>
          <w:p w14:paraId="7DA84462" w14:textId="77777777" w:rsidR="00E22B09" w:rsidRPr="00467A99" w:rsidRDefault="00E22B09" w:rsidP="00E22B09">
            <w:pPr>
              <w:tabs>
                <w:tab w:val="left" w:pos="360"/>
              </w:tabs>
              <w:rPr>
                <w:rFonts w:ascii="Cambria" w:hAnsi="Cambria"/>
                <w:sz w:val="22"/>
              </w:rPr>
            </w:pPr>
          </w:p>
          <w:p w14:paraId="5F5E5D5E" w14:textId="77777777" w:rsidR="00E22B09" w:rsidRDefault="00E22B09" w:rsidP="00E22B09">
            <w:pPr>
              <w:tabs>
                <w:tab w:val="left" w:pos="360"/>
              </w:tabs>
              <w:rPr>
                <w:rFonts w:ascii="Cambria" w:hAnsi="Cambria"/>
                <w:b/>
                <w:sz w:val="22"/>
                <w:u w:val="single"/>
              </w:rPr>
            </w:pPr>
            <w:r w:rsidRPr="00F87751">
              <w:rPr>
                <w:rFonts w:ascii="Cambria" w:hAnsi="Cambria"/>
                <w:b/>
                <w:sz w:val="22"/>
                <w:u w:val="single"/>
              </w:rPr>
              <w:t xml:space="preserve">Committee Needs: </w:t>
            </w:r>
          </w:p>
          <w:p w14:paraId="4230C3B4" w14:textId="77777777" w:rsidR="00E22B09" w:rsidRDefault="00E22B09" w:rsidP="00E22B09">
            <w:pPr>
              <w:rPr>
                <w:rFonts w:asciiTheme="minorHAnsi" w:hAnsiTheme="minorHAnsi"/>
                <w:sz w:val="22"/>
                <w:szCs w:val="22"/>
              </w:rPr>
            </w:pPr>
            <w:r w:rsidRPr="00AD0CDB">
              <w:rPr>
                <w:rFonts w:asciiTheme="minorHAnsi" w:hAnsiTheme="minorHAnsi"/>
                <w:sz w:val="22"/>
                <w:szCs w:val="22"/>
              </w:rPr>
              <w:t xml:space="preserve">Community and Communication: </w:t>
            </w:r>
            <w:r>
              <w:rPr>
                <w:rFonts w:asciiTheme="minorHAnsi" w:hAnsiTheme="minorHAnsi"/>
                <w:sz w:val="22"/>
                <w:szCs w:val="22"/>
              </w:rPr>
              <w:t xml:space="preserve">1 faculty rep. 1 recorder. </w:t>
            </w:r>
          </w:p>
          <w:p w14:paraId="63D0A116" w14:textId="77777777" w:rsidR="00E22B09" w:rsidRDefault="00E22B09" w:rsidP="00E22B09">
            <w:pPr>
              <w:rPr>
                <w:rFonts w:asciiTheme="minorHAnsi" w:hAnsiTheme="minorHAnsi"/>
                <w:sz w:val="22"/>
                <w:szCs w:val="22"/>
              </w:rPr>
            </w:pPr>
            <w:r>
              <w:rPr>
                <w:rFonts w:asciiTheme="minorHAnsi" w:hAnsiTheme="minorHAnsi"/>
                <w:sz w:val="22"/>
                <w:szCs w:val="22"/>
              </w:rPr>
              <w:t>Revenue and Resources: Part time faculty rep.</w:t>
            </w:r>
          </w:p>
          <w:p w14:paraId="55C0BAE2" w14:textId="77777777" w:rsidR="00E22B09" w:rsidRDefault="00E22B09" w:rsidP="00E22B09">
            <w:pPr>
              <w:rPr>
                <w:rFonts w:asciiTheme="minorHAnsi" w:hAnsiTheme="minorHAnsi"/>
                <w:sz w:val="22"/>
                <w:szCs w:val="22"/>
              </w:rPr>
            </w:pPr>
            <w:r>
              <w:rPr>
                <w:rFonts w:asciiTheme="minorHAnsi" w:hAnsiTheme="minorHAnsi"/>
                <w:sz w:val="22"/>
                <w:szCs w:val="22"/>
              </w:rPr>
              <w:t>Chief Advisory Board: 1 faculty (will meet March 27</w:t>
            </w:r>
            <w:r w:rsidRPr="00CF13CF">
              <w:rPr>
                <w:rFonts w:asciiTheme="minorHAnsi" w:hAnsiTheme="minorHAnsi"/>
                <w:sz w:val="22"/>
                <w:szCs w:val="22"/>
                <w:vertAlign w:val="superscript"/>
              </w:rPr>
              <w:t>th</w:t>
            </w:r>
            <w:r>
              <w:rPr>
                <w:rFonts w:asciiTheme="minorHAnsi" w:hAnsiTheme="minorHAnsi"/>
                <w:sz w:val="22"/>
                <w:szCs w:val="22"/>
              </w:rPr>
              <w:t xml:space="preserve"> or 28</w:t>
            </w:r>
            <w:r w:rsidRPr="00CF13CF">
              <w:rPr>
                <w:rFonts w:asciiTheme="minorHAnsi" w:hAnsiTheme="minorHAnsi"/>
                <w:sz w:val="22"/>
                <w:szCs w:val="22"/>
                <w:vertAlign w:val="superscript"/>
              </w:rPr>
              <w:t>th</w:t>
            </w:r>
            <w:r>
              <w:rPr>
                <w:rFonts w:asciiTheme="minorHAnsi" w:hAnsiTheme="minorHAnsi"/>
                <w:sz w:val="22"/>
                <w:szCs w:val="22"/>
              </w:rPr>
              <w:t xml:space="preserve"> in the afternoon)</w:t>
            </w:r>
          </w:p>
          <w:p w14:paraId="586843E0" w14:textId="77777777" w:rsidR="00E22B09" w:rsidRPr="00467A99" w:rsidRDefault="00E22B09" w:rsidP="00CE4F61">
            <w:pPr>
              <w:tabs>
                <w:tab w:val="left" w:pos="360"/>
              </w:tabs>
              <w:rPr>
                <w:rFonts w:ascii="Cambria" w:hAnsi="Cambria"/>
                <w:sz w:val="22"/>
                <w:lang w:bidi="x-none"/>
              </w:rPr>
            </w:pPr>
          </w:p>
        </w:tc>
      </w:tr>
      <w:tr w:rsidR="00E22B09" w:rsidRPr="00467A99" w14:paraId="5E4F59EE" w14:textId="13ED95D8" w:rsidTr="00E22B09">
        <w:tc>
          <w:tcPr>
            <w:tcW w:w="1247" w:type="pct"/>
          </w:tcPr>
          <w:p w14:paraId="3A7B90D2" w14:textId="7E015D17" w:rsidR="00E22B09" w:rsidRDefault="00E22B09" w:rsidP="00CE4F61">
            <w:pPr>
              <w:numPr>
                <w:ilvl w:val="0"/>
                <w:numId w:val="4"/>
              </w:numPr>
              <w:ind w:left="360"/>
              <w:rPr>
                <w:rFonts w:ascii="Cambria" w:hAnsi="Cambria"/>
                <w:sz w:val="22"/>
                <w:lang w:bidi="x-none"/>
              </w:rPr>
            </w:pPr>
            <w:r>
              <w:rPr>
                <w:rFonts w:ascii="Cambria" w:hAnsi="Cambria"/>
                <w:sz w:val="22"/>
                <w:lang w:bidi="x-none"/>
              </w:rPr>
              <w:lastRenderedPageBreak/>
              <w:t xml:space="preserve">Unfinished Business (10+1 area(s) indicated): </w:t>
            </w:r>
          </w:p>
        </w:tc>
        <w:tc>
          <w:tcPr>
            <w:tcW w:w="3753" w:type="pct"/>
          </w:tcPr>
          <w:p w14:paraId="43719840" w14:textId="77777777" w:rsidR="00E22B09" w:rsidRDefault="00E22B09" w:rsidP="00CE4F61">
            <w:pPr>
              <w:tabs>
                <w:tab w:val="left" w:pos="360"/>
              </w:tabs>
              <w:rPr>
                <w:rFonts w:ascii="Cambria" w:hAnsi="Cambria"/>
                <w:sz w:val="22"/>
                <w:lang w:bidi="x-none"/>
              </w:rPr>
            </w:pPr>
          </w:p>
        </w:tc>
      </w:tr>
      <w:tr w:rsidR="00E22B09" w:rsidRPr="00467A99" w14:paraId="7CDD243E" w14:textId="77777777" w:rsidTr="00E22B09">
        <w:tc>
          <w:tcPr>
            <w:tcW w:w="1247" w:type="pct"/>
          </w:tcPr>
          <w:p w14:paraId="3A8476E8" w14:textId="5F52A1A2" w:rsidR="00E22B09" w:rsidRDefault="00E22B09" w:rsidP="00F267F3">
            <w:pPr>
              <w:ind w:left="360"/>
              <w:rPr>
                <w:rFonts w:ascii="Cambria" w:hAnsi="Cambria"/>
                <w:sz w:val="22"/>
                <w:lang w:bidi="x-none"/>
              </w:rPr>
            </w:pPr>
            <w:r>
              <w:rPr>
                <w:rFonts w:ascii="Cambria" w:hAnsi="Cambria"/>
                <w:sz w:val="22"/>
                <w:lang w:bidi="x-none"/>
              </w:rPr>
              <w:t>a.    Part Time Faculty Sub Committee</w:t>
            </w:r>
          </w:p>
        </w:tc>
        <w:tc>
          <w:tcPr>
            <w:tcW w:w="3753" w:type="pct"/>
          </w:tcPr>
          <w:p w14:paraId="68DFDADB" w14:textId="77777777" w:rsidR="00E22B09" w:rsidRDefault="00E22B09" w:rsidP="006A0DDD">
            <w:pPr>
              <w:tabs>
                <w:tab w:val="left" w:pos="360"/>
              </w:tabs>
              <w:rPr>
                <w:rFonts w:ascii="Cambria" w:hAnsi="Cambria"/>
                <w:sz w:val="20"/>
                <w:szCs w:val="20"/>
                <w:lang w:bidi="x-none"/>
              </w:rPr>
            </w:pPr>
            <w:r w:rsidRPr="00C77AF6">
              <w:rPr>
                <w:rFonts w:ascii="Cambria" w:hAnsi="Cambria"/>
                <w:sz w:val="20"/>
                <w:szCs w:val="20"/>
                <w:lang w:bidi="x-none"/>
              </w:rPr>
              <w:t>PT Subcommittee</w:t>
            </w:r>
          </w:p>
          <w:p w14:paraId="6EDBF36D" w14:textId="77777777" w:rsidR="00532E5A" w:rsidRPr="00872A5F" w:rsidRDefault="00532E5A" w:rsidP="00872A5F">
            <w:pPr>
              <w:rPr>
                <w:rFonts w:asciiTheme="minorHAnsi" w:hAnsiTheme="minorHAnsi"/>
                <w:sz w:val="22"/>
                <w:szCs w:val="22"/>
              </w:rPr>
            </w:pPr>
          </w:p>
          <w:p w14:paraId="7BF2A494" w14:textId="77777777" w:rsidR="00872A5F" w:rsidRPr="00872A5F" w:rsidRDefault="00872A5F" w:rsidP="00872A5F">
            <w:pPr>
              <w:rPr>
                <w:rFonts w:asciiTheme="minorHAnsi" w:hAnsiTheme="minorHAnsi"/>
                <w:sz w:val="22"/>
                <w:szCs w:val="22"/>
              </w:rPr>
            </w:pPr>
            <w:r w:rsidRPr="00872A5F">
              <w:rPr>
                <w:rFonts w:asciiTheme="minorHAnsi" w:hAnsiTheme="minorHAnsi"/>
                <w:sz w:val="22"/>
                <w:szCs w:val="22"/>
              </w:rPr>
              <w:t xml:space="preserve">Comment: </w:t>
            </w:r>
          </w:p>
          <w:p w14:paraId="436D8CD1" w14:textId="77777777" w:rsidR="00872A5F" w:rsidRPr="00872A5F" w:rsidRDefault="00872A5F" w:rsidP="00872A5F">
            <w:pPr>
              <w:rPr>
                <w:rFonts w:asciiTheme="minorHAnsi" w:hAnsiTheme="minorHAnsi"/>
                <w:sz w:val="22"/>
                <w:szCs w:val="22"/>
              </w:rPr>
            </w:pPr>
            <w:r w:rsidRPr="00872A5F">
              <w:rPr>
                <w:rFonts w:asciiTheme="minorHAnsi" w:hAnsiTheme="minorHAnsi"/>
                <w:sz w:val="22"/>
                <w:szCs w:val="22"/>
              </w:rPr>
              <w:t>How does creating this group help address issues?</w:t>
            </w:r>
          </w:p>
          <w:p w14:paraId="7EAE8ABD" w14:textId="274BC467" w:rsidR="00872A5F" w:rsidRDefault="00872A5F" w:rsidP="00872A5F">
            <w:pPr>
              <w:rPr>
                <w:rFonts w:asciiTheme="minorHAnsi" w:hAnsiTheme="minorHAnsi"/>
                <w:sz w:val="22"/>
                <w:szCs w:val="22"/>
              </w:rPr>
            </w:pPr>
            <w:r>
              <w:rPr>
                <w:rFonts w:asciiTheme="minorHAnsi" w:hAnsiTheme="minorHAnsi"/>
                <w:sz w:val="22"/>
                <w:szCs w:val="22"/>
              </w:rPr>
              <w:t>Schaefers:</w:t>
            </w:r>
          </w:p>
          <w:p w14:paraId="38D1D695" w14:textId="77777777" w:rsidR="00872A5F" w:rsidRDefault="00872A5F" w:rsidP="00872A5F">
            <w:pPr>
              <w:rPr>
                <w:rFonts w:asciiTheme="minorHAnsi" w:hAnsiTheme="minorHAnsi"/>
                <w:sz w:val="22"/>
                <w:szCs w:val="22"/>
              </w:rPr>
            </w:pPr>
            <w:r>
              <w:rPr>
                <w:rFonts w:asciiTheme="minorHAnsi" w:hAnsiTheme="minorHAnsi"/>
                <w:sz w:val="22"/>
                <w:szCs w:val="22"/>
              </w:rPr>
              <w:t>It will create the structure needed to address PT communication issues.</w:t>
            </w:r>
          </w:p>
          <w:p w14:paraId="6074E5A1" w14:textId="77777777" w:rsidR="00872A5F" w:rsidRDefault="00872A5F" w:rsidP="00872A5F">
            <w:pPr>
              <w:rPr>
                <w:rFonts w:asciiTheme="minorHAnsi" w:hAnsiTheme="minorHAnsi"/>
                <w:sz w:val="22"/>
                <w:szCs w:val="22"/>
              </w:rPr>
            </w:pPr>
          </w:p>
          <w:p w14:paraId="7F9A2BC6" w14:textId="77777777" w:rsidR="00872A5F" w:rsidRDefault="00872A5F" w:rsidP="00872A5F">
            <w:pPr>
              <w:rPr>
                <w:rFonts w:asciiTheme="minorHAnsi" w:hAnsiTheme="minorHAnsi"/>
                <w:sz w:val="22"/>
                <w:szCs w:val="22"/>
              </w:rPr>
            </w:pPr>
            <w:r>
              <w:rPr>
                <w:rFonts w:asciiTheme="minorHAnsi" w:hAnsiTheme="minorHAnsi"/>
                <w:sz w:val="22"/>
                <w:szCs w:val="22"/>
              </w:rPr>
              <w:t xml:space="preserve">Escoto: </w:t>
            </w:r>
          </w:p>
          <w:p w14:paraId="4F66AB52" w14:textId="30655336" w:rsidR="00872A5F" w:rsidRDefault="00872A5F" w:rsidP="00872A5F">
            <w:pPr>
              <w:rPr>
                <w:rFonts w:asciiTheme="minorHAnsi" w:hAnsiTheme="minorHAnsi"/>
                <w:sz w:val="22"/>
                <w:szCs w:val="22"/>
              </w:rPr>
            </w:pPr>
            <w:r>
              <w:rPr>
                <w:rFonts w:asciiTheme="minorHAnsi" w:hAnsiTheme="minorHAnsi"/>
                <w:sz w:val="22"/>
                <w:szCs w:val="22"/>
              </w:rPr>
              <w:t xml:space="preserve">The </w:t>
            </w:r>
            <w:r w:rsidRPr="00872A5F">
              <w:rPr>
                <w:rFonts w:asciiTheme="minorHAnsi" w:hAnsiTheme="minorHAnsi"/>
                <w:sz w:val="22"/>
                <w:szCs w:val="22"/>
              </w:rPr>
              <w:t xml:space="preserve">College is putting together a study group to help plan the "instructional hub." What should PT faculty representation look like on that group? </w:t>
            </w:r>
            <w:r>
              <w:rPr>
                <w:rFonts w:asciiTheme="minorHAnsi" w:hAnsiTheme="minorHAnsi"/>
                <w:sz w:val="22"/>
                <w:szCs w:val="22"/>
              </w:rPr>
              <w:t xml:space="preserve">The Part Time Faculty sub committee </w:t>
            </w:r>
            <w:r w:rsidRPr="00872A5F">
              <w:rPr>
                <w:rFonts w:asciiTheme="minorHAnsi" w:hAnsiTheme="minorHAnsi"/>
                <w:sz w:val="22"/>
                <w:szCs w:val="22"/>
              </w:rPr>
              <w:t>could help address this. </w:t>
            </w:r>
          </w:p>
          <w:p w14:paraId="000F9576" w14:textId="77777777" w:rsidR="00872A5F" w:rsidRPr="00872A5F" w:rsidRDefault="00872A5F" w:rsidP="00872A5F">
            <w:pPr>
              <w:rPr>
                <w:rFonts w:asciiTheme="minorHAnsi" w:hAnsiTheme="minorHAnsi"/>
                <w:sz w:val="22"/>
                <w:szCs w:val="22"/>
              </w:rPr>
            </w:pPr>
          </w:p>
          <w:p w14:paraId="47639D0A" w14:textId="1FC508F5" w:rsidR="00872A5F" w:rsidRDefault="008C5256" w:rsidP="00872A5F">
            <w:pPr>
              <w:rPr>
                <w:rFonts w:asciiTheme="minorHAnsi" w:hAnsiTheme="minorHAnsi"/>
                <w:sz w:val="22"/>
                <w:szCs w:val="22"/>
              </w:rPr>
            </w:pPr>
            <w:r>
              <w:rPr>
                <w:rFonts w:asciiTheme="minorHAnsi" w:hAnsiTheme="minorHAnsi"/>
                <w:sz w:val="22"/>
                <w:szCs w:val="22"/>
              </w:rPr>
              <w:t>Frankel</w:t>
            </w:r>
            <w:r w:rsidR="00872A5F">
              <w:rPr>
                <w:rFonts w:asciiTheme="minorHAnsi" w:hAnsiTheme="minorHAnsi"/>
                <w:sz w:val="22"/>
                <w:szCs w:val="22"/>
              </w:rPr>
              <w:t>:</w:t>
            </w:r>
          </w:p>
          <w:p w14:paraId="30C74BC5" w14:textId="3AE8FFC2" w:rsidR="00872A5F" w:rsidRDefault="00872A5F" w:rsidP="00872A5F">
            <w:pPr>
              <w:rPr>
                <w:rFonts w:asciiTheme="minorHAnsi" w:hAnsiTheme="minorHAnsi"/>
                <w:sz w:val="22"/>
                <w:szCs w:val="22"/>
              </w:rPr>
            </w:pPr>
            <w:r>
              <w:rPr>
                <w:rFonts w:asciiTheme="minorHAnsi" w:hAnsiTheme="minorHAnsi"/>
                <w:sz w:val="22"/>
                <w:szCs w:val="22"/>
              </w:rPr>
              <w:t xml:space="preserve">Email addresses for part time faculty online are not always up to date. Hanging around in common campus spaces, like the mailroom, is not an effective way to reach PT faculty constituency. </w:t>
            </w:r>
          </w:p>
          <w:p w14:paraId="17A8855A" w14:textId="77777777" w:rsidR="00872A5F" w:rsidRPr="00872A5F" w:rsidRDefault="00872A5F" w:rsidP="00872A5F">
            <w:pPr>
              <w:rPr>
                <w:rFonts w:asciiTheme="minorHAnsi" w:hAnsiTheme="minorHAnsi"/>
                <w:sz w:val="22"/>
                <w:szCs w:val="22"/>
              </w:rPr>
            </w:pPr>
          </w:p>
          <w:p w14:paraId="3710994D" w14:textId="77777777" w:rsidR="00872A5F" w:rsidRDefault="00872A5F" w:rsidP="00872A5F">
            <w:pPr>
              <w:rPr>
                <w:rFonts w:asciiTheme="minorHAnsi" w:hAnsiTheme="minorHAnsi"/>
                <w:sz w:val="22"/>
                <w:szCs w:val="22"/>
              </w:rPr>
            </w:pPr>
            <w:r>
              <w:rPr>
                <w:rFonts w:asciiTheme="minorHAnsi" w:hAnsiTheme="minorHAnsi"/>
                <w:sz w:val="22"/>
                <w:szCs w:val="22"/>
              </w:rPr>
              <w:t>Escoto:</w:t>
            </w:r>
          </w:p>
          <w:p w14:paraId="68B29C61" w14:textId="0ED1250C" w:rsidR="00872A5F" w:rsidRDefault="00872A5F" w:rsidP="00872A5F">
            <w:pPr>
              <w:rPr>
                <w:rFonts w:asciiTheme="minorHAnsi" w:hAnsiTheme="minorHAnsi"/>
                <w:sz w:val="22"/>
                <w:szCs w:val="22"/>
              </w:rPr>
            </w:pPr>
            <w:r w:rsidRPr="00872A5F">
              <w:rPr>
                <w:rFonts w:asciiTheme="minorHAnsi" w:hAnsiTheme="minorHAnsi"/>
                <w:sz w:val="22"/>
                <w:szCs w:val="22"/>
              </w:rPr>
              <w:t xml:space="preserve">Last week </w:t>
            </w:r>
            <w:r>
              <w:rPr>
                <w:rFonts w:asciiTheme="minorHAnsi" w:hAnsiTheme="minorHAnsi"/>
                <w:sz w:val="22"/>
                <w:szCs w:val="22"/>
              </w:rPr>
              <w:t xml:space="preserve">we </w:t>
            </w:r>
            <w:r w:rsidRPr="00872A5F">
              <w:rPr>
                <w:rFonts w:asciiTheme="minorHAnsi" w:hAnsiTheme="minorHAnsi"/>
                <w:sz w:val="22"/>
                <w:szCs w:val="22"/>
              </w:rPr>
              <w:t xml:space="preserve">discussed </w:t>
            </w:r>
            <w:r>
              <w:rPr>
                <w:rFonts w:asciiTheme="minorHAnsi" w:hAnsiTheme="minorHAnsi"/>
                <w:sz w:val="22"/>
                <w:szCs w:val="22"/>
              </w:rPr>
              <w:t xml:space="preserve">the </w:t>
            </w:r>
            <w:r w:rsidRPr="00872A5F">
              <w:rPr>
                <w:rFonts w:asciiTheme="minorHAnsi" w:hAnsiTheme="minorHAnsi"/>
                <w:sz w:val="22"/>
                <w:szCs w:val="22"/>
              </w:rPr>
              <w:t xml:space="preserve">pros/cons of housing </w:t>
            </w:r>
            <w:r>
              <w:rPr>
                <w:rFonts w:asciiTheme="minorHAnsi" w:hAnsiTheme="minorHAnsi"/>
                <w:sz w:val="22"/>
                <w:szCs w:val="22"/>
              </w:rPr>
              <w:t>a PT committee</w:t>
            </w:r>
            <w:r w:rsidRPr="00872A5F">
              <w:rPr>
                <w:rFonts w:asciiTheme="minorHAnsi" w:hAnsiTheme="minorHAnsi"/>
                <w:sz w:val="22"/>
                <w:szCs w:val="22"/>
              </w:rPr>
              <w:t xml:space="preserve"> under </w:t>
            </w:r>
            <w:r>
              <w:rPr>
                <w:rFonts w:asciiTheme="minorHAnsi" w:hAnsiTheme="minorHAnsi"/>
                <w:sz w:val="22"/>
                <w:szCs w:val="22"/>
              </w:rPr>
              <w:t xml:space="preserve">the </w:t>
            </w:r>
            <w:r w:rsidRPr="00872A5F">
              <w:rPr>
                <w:rFonts w:asciiTheme="minorHAnsi" w:hAnsiTheme="minorHAnsi"/>
                <w:sz w:val="22"/>
                <w:szCs w:val="22"/>
              </w:rPr>
              <w:t>C</w:t>
            </w:r>
            <w:r>
              <w:rPr>
                <w:rFonts w:asciiTheme="minorHAnsi" w:hAnsiTheme="minorHAnsi"/>
                <w:sz w:val="22"/>
                <w:szCs w:val="22"/>
              </w:rPr>
              <w:t xml:space="preserve">ommunity and </w:t>
            </w:r>
            <w:r w:rsidRPr="00872A5F">
              <w:rPr>
                <w:rFonts w:asciiTheme="minorHAnsi" w:hAnsiTheme="minorHAnsi"/>
                <w:sz w:val="22"/>
                <w:szCs w:val="22"/>
              </w:rPr>
              <w:t>C</w:t>
            </w:r>
            <w:r>
              <w:rPr>
                <w:rFonts w:asciiTheme="minorHAnsi" w:hAnsiTheme="minorHAnsi"/>
                <w:sz w:val="22"/>
                <w:szCs w:val="22"/>
              </w:rPr>
              <w:t>ommunication Committee</w:t>
            </w:r>
            <w:r w:rsidRPr="00872A5F">
              <w:rPr>
                <w:rFonts w:asciiTheme="minorHAnsi" w:hAnsiTheme="minorHAnsi"/>
                <w:sz w:val="22"/>
                <w:szCs w:val="22"/>
              </w:rPr>
              <w:t xml:space="preserve"> versus under Senate. Pro of housing under Senate is that this is the formal voice of the faculty.</w:t>
            </w:r>
            <w:r w:rsidR="008E6577">
              <w:rPr>
                <w:rFonts w:asciiTheme="minorHAnsi" w:hAnsiTheme="minorHAnsi"/>
                <w:sz w:val="22"/>
                <w:szCs w:val="22"/>
              </w:rPr>
              <w:t xml:space="preserve"> The senate focuses on faculty needs (10+1 issues), whereas the governance committees are made up of membership of different constituencies, not just faculty, and therefore are not focused on faculty specific needs.</w:t>
            </w:r>
          </w:p>
          <w:p w14:paraId="3A51451E" w14:textId="77777777" w:rsidR="00872A5F" w:rsidRPr="00872A5F" w:rsidRDefault="00872A5F" w:rsidP="00872A5F">
            <w:pPr>
              <w:rPr>
                <w:rFonts w:asciiTheme="minorHAnsi" w:hAnsiTheme="minorHAnsi"/>
                <w:sz w:val="22"/>
                <w:szCs w:val="22"/>
              </w:rPr>
            </w:pPr>
          </w:p>
          <w:p w14:paraId="5AD57533" w14:textId="77777777" w:rsidR="00872A5F" w:rsidRDefault="00872A5F" w:rsidP="00872A5F">
            <w:pPr>
              <w:rPr>
                <w:rFonts w:asciiTheme="minorHAnsi" w:hAnsiTheme="minorHAnsi"/>
                <w:sz w:val="22"/>
                <w:szCs w:val="22"/>
              </w:rPr>
            </w:pPr>
            <w:r>
              <w:rPr>
                <w:rFonts w:asciiTheme="minorHAnsi" w:hAnsiTheme="minorHAnsi"/>
                <w:sz w:val="22"/>
                <w:szCs w:val="22"/>
              </w:rPr>
              <w:t>Schaefers:</w:t>
            </w:r>
          </w:p>
          <w:p w14:paraId="272630F2" w14:textId="77777777" w:rsidR="00872A5F" w:rsidRDefault="00872A5F" w:rsidP="00872A5F">
            <w:pPr>
              <w:rPr>
                <w:rFonts w:asciiTheme="minorHAnsi" w:hAnsiTheme="minorHAnsi"/>
                <w:sz w:val="22"/>
                <w:szCs w:val="22"/>
              </w:rPr>
            </w:pPr>
            <w:r w:rsidRPr="00872A5F">
              <w:rPr>
                <w:rFonts w:asciiTheme="minorHAnsi" w:hAnsiTheme="minorHAnsi"/>
                <w:sz w:val="22"/>
                <w:szCs w:val="22"/>
              </w:rPr>
              <w:t>Forming PTF-Sub --&gt; get together to figure out how to better communicate. Group by itself doesn't address issue, but once formed, the group would address it.</w:t>
            </w:r>
          </w:p>
          <w:p w14:paraId="4F29A1AA" w14:textId="77777777" w:rsidR="008C5256" w:rsidRPr="00872A5F" w:rsidRDefault="008C5256" w:rsidP="00872A5F">
            <w:pPr>
              <w:rPr>
                <w:rFonts w:asciiTheme="minorHAnsi" w:hAnsiTheme="minorHAnsi"/>
                <w:sz w:val="22"/>
                <w:szCs w:val="22"/>
              </w:rPr>
            </w:pPr>
          </w:p>
          <w:p w14:paraId="28F18625" w14:textId="2405829A" w:rsidR="008C5256" w:rsidRDefault="008C5256" w:rsidP="00872A5F">
            <w:pPr>
              <w:rPr>
                <w:rFonts w:asciiTheme="minorHAnsi" w:hAnsiTheme="minorHAnsi"/>
                <w:sz w:val="22"/>
                <w:szCs w:val="22"/>
              </w:rPr>
            </w:pPr>
            <w:r>
              <w:rPr>
                <w:rFonts w:asciiTheme="minorHAnsi" w:hAnsiTheme="minorHAnsi"/>
                <w:sz w:val="22"/>
                <w:szCs w:val="22"/>
              </w:rPr>
              <w:t>Marasco:</w:t>
            </w:r>
          </w:p>
          <w:p w14:paraId="7F30897B" w14:textId="5C38B9A6" w:rsidR="00872A5F" w:rsidRDefault="008C5256" w:rsidP="00872A5F">
            <w:pPr>
              <w:rPr>
                <w:rFonts w:asciiTheme="minorHAnsi" w:hAnsiTheme="minorHAnsi"/>
                <w:sz w:val="22"/>
                <w:szCs w:val="22"/>
              </w:rPr>
            </w:pPr>
            <w:r>
              <w:rPr>
                <w:rFonts w:asciiTheme="minorHAnsi" w:hAnsiTheme="minorHAnsi"/>
                <w:sz w:val="22"/>
                <w:szCs w:val="22"/>
              </w:rPr>
              <w:t>We d</w:t>
            </w:r>
            <w:r w:rsidR="00872A5F" w:rsidRPr="00872A5F">
              <w:rPr>
                <w:rFonts w:asciiTheme="minorHAnsi" w:hAnsiTheme="minorHAnsi"/>
                <w:sz w:val="22"/>
                <w:szCs w:val="22"/>
              </w:rPr>
              <w:t>id</w:t>
            </w:r>
            <w:r>
              <w:rPr>
                <w:rFonts w:asciiTheme="minorHAnsi" w:hAnsiTheme="minorHAnsi"/>
                <w:sz w:val="22"/>
                <w:szCs w:val="22"/>
              </w:rPr>
              <w:t>n't use</w:t>
            </w:r>
            <w:r w:rsidR="00872A5F" w:rsidRPr="00872A5F">
              <w:rPr>
                <w:rFonts w:asciiTheme="minorHAnsi" w:hAnsiTheme="minorHAnsi"/>
                <w:sz w:val="22"/>
                <w:szCs w:val="22"/>
              </w:rPr>
              <w:t xml:space="preserve"> to have </w:t>
            </w:r>
            <w:r>
              <w:rPr>
                <w:rFonts w:asciiTheme="minorHAnsi" w:hAnsiTheme="minorHAnsi"/>
                <w:sz w:val="22"/>
                <w:szCs w:val="22"/>
              </w:rPr>
              <w:t>part time faculty</w:t>
            </w:r>
            <w:r w:rsidR="00872A5F" w:rsidRPr="00872A5F">
              <w:rPr>
                <w:rFonts w:asciiTheme="minorHAnsi" w:hAnsiTheme="minorHAnsi"/>
                <w:sz w:val="22"/>
                <w:szCs w:val="22"/>
              </w:rPr>
              <w:t xml:space="preserve"> on senate</w:t>
            </w:r>
            <w:r>
              <w:rPr>
                <w:rFonts w:asciiTheme="minorHAnsi" w:hAnsiTheme="minorHAnsi"/>
                <w:sz w:val="22"/>
                <w:szCs w:val="22"/>
              </w:rPr>
              <w:t>. We have</w:t>
            </w:r>
            <w:r w:rsidR="00872A5F" w:rsidRPr="00872A5F">
              <w:rPr>
                <w:rFonts w:asciiTheme="minorHAnsi" w:hAnsiTheme="minorHAnsi"/>
                <w:sz w:val="22"/>
                <w:szCs w:val="22"/>
              </w:rPr>
              <w:t xml:space="preserve"> changed (for the better). The taxpayers have paid for </w:t>
            </w:r>
            <w:r>
              <w:rPr>
                <w:rFonts w:asciiTheme="minorHAnsi" w:hAnsiTheme="minorHAnsi"/>
                <w:sz w:val="22"/>
                <w:szCs w:val="22"/>
              </w:rPr>
              <w:t>our Senate to have part time faculty representatives. They n</w:t>
            </w:r>
            <w:r w:rsidR="00872A5F" w:rsidRPr="00872A5F">
              <w:rPr>
                <w:rFonts w:asciiTheme="minorHAnsi" w:hAnsiTheme="minorHAnsi"/>
                <w:sz w:val="22"/>
                <w:szCs w:val="22"/>
              </w:rPr>
              <w:t>eed better tools</w:t>
            </w:r>
            <w:r>
              <w:rPr>
                <w:rFonts w:asciiTheme="minorHAnsi" w:hAnsiTheme="minorHAnsi"/>
                <w:sz w:val="22"/>
                <w:szCs w:val="22"/>
              </w:rPr>
              <w:t xml:space="preserve">, these tools would be best developed under the Community and Communications committee. </w:t>
            </w:r>
            <w:r w:rsidR="00872A5F" w:rsidRPr="00872A5F">
              <w:rPr>
                <w:rFonts w:asciiTheme="minorHAnsi" w:hAnsiTheme="minorHAnsi"/>
                <w:sz w:val="22"/>
                <w:szCs w:val="22"/>
              </w:rPr>
              <w:t xml:space="preserve"> </w:t>
            </w:r>
          </w:p>
          <w:p w14:paraId="1C40FDC4" w14:textId="77777777" w:rsidR="008C5256" w:rsidRPr="00872A5F" w:rsidRDefault="008C5256" w:rsidP="00872A5F">
            <w:pPr>
              <w:rPr>
                <w:rFonts w:asciiTheme="minorHAnsi" w:hAnsiTheme="minorHAnsi"/>
                <w:sz w:val="22"/>
                <w:szCs w:val="22"/>
              </w:rPr>
            </w:pPr>
          </w:p>
          <w:p w14:paraId="61647168" w14:textId="77777777" w:rsidR="008C5256" w:rsidRDefault="008C5256" w:rsidP="00872A5F">
            <w:pPr>
              <w:rPr>
                <w:rFonts w:asciiTheme="minorHAnsi" w:hAnsiTheme="minorHAnsi"/>
                <w:sz w:val="22"/>
                <w:szCs w:val="22"/>
              </w:rPr>
            </w:pPr>
            <w:r>
              <w:rPr>
                <w:rFonts w:asciiTheme="minorHAnsi" w:hAnsiTheme="minorHAnsi"/>
                <w:sz w:val="22"/>
                <w:szCs w:val="22"/>
              </w:rPr>
              <w:t>Gomes:</w:t>
            </w:r>
          </w:p>
          <w:p w14:paraId="04171E29" w14:textId="39E8A427" w:rsidR="00872A5F" w:rsidRPr="00872A5F" w:rsidRDefault="008C5256" w:rsidP="00872A5F">
            <w:pPr>
              <w:rPr>
                <w:rFonts w:asciiTheme="minorHAnsi" w:hAnsiTheme="minorHAnsi"/>
                <w:sz w:val="22"/>
                <w:szCs w:val="22"/>
              </w:rPr>
            </w:pPr>
            <w:r>
              <w:rPr>
                <w:rFonts w:asciiTheme="minorHAnsi" w:hAnsiTheme="minorHAnsi"/>
                <w:sz w:val="22"/>
                <w:szCs w:val="22"/>
              </w:rPr>
              <w:t>B</w:t>
            </w:r>
            <w:r w:rsidR="00872A5F" w:rsidRPr="00872A5F">
              <w:rPr>
                <w:rFonts w:asciiTheme="minorHAnsi" w:hAnsiTheme="minorHAnsi"/>
                <w:sz w:val="22"/>
                <w:szCs w:val="22"/>
              </w:rPr>
              <w:t xml:space="preserve">rought </w:t>
            </w:r>
            <w:r>
              <w:rPr>
                <w:rFonts w:asciiTheme="minorHAnsi" w:hAnsiTheme="minorHAnsi"/>
                <w:sz w:val="22"/>
                <w:szCs w:val="22"/>
              </w:rPr>
              <w:t>a question to the divisional Curriculum Committee</w:t>
            </w:r>
            <w:r w:rsidR="00872A5F" w:rsidRPr="00872A5F">
              <w:rPr>
                <w:rFonts w:asciiTheme="minorHAnsi" w:hAnsiTheme="minorHAnsi"/>
                <w:sz w:val="22"/>
                <w:szCs w:val="22"/>
              </w:rPr>
              <w:t xml:space="preserve"> - asked them how they involve</w:t>
            </w:r>
            <w:r>
              <w:rPr>
                <w:rFonts w:asciiTheme="minorHAnsi" w:hAnsiTheme="minorHAnsi"/>
                <w:sz w:val="22"/>
                <w:szCs w:val="22"/>
              </w:rPr>
              <w:t xml:space="preserve"> part time</w:t>
            </w:r>
            <w:r w:rsidR="00872A5F" w:rsidRPr="00872A5F">
              <w:rPr>
                <w:rFonts w:asciiTheme="minorHAnsi" w:hAnsiTheme="minorHAnsi"/>
                <w:sz w:val="22"/>
                <w:szCs w:val="22"/>
              </w:rPr>
              <w:t xml:space="preserve"> faculty. Answer </w:t>
            </w:r>
            <w:r>
              <w:rPr>
                <w:rFonts w:asciiTheme="minorHAnsi" w:hAnsiTheme="minorHAnsi"/>
                <w:sz w:val="22"/>
                <w:szCs w:val="22"/>
              </w:rPr>
              <w:t>–</w:t>
            </w:r>
            <w:r w:rsidR="00872A5F" w:rsidRPr="00872A5F">
              <w:rPr>
                <w:rFonts w:asciiTheme="minorHAnsi" w:hAnsiTheme="minorHAnsi"/>
                <w:sz w:val="22"/>
                <w:szCs w:val="22"/>
              </w:rPr>
              <w:t xml:space="preserve"> </w:t>
            </w:r>
            <w:r>
              <w:rPr>
                <w:rFonts w:asciiTheme="minorHAnsi" w:hAnsiTheme="minorHAnsi"/>
                <w:sz w:val="22"/>
                <w:szCs w:val="22"/>
              </w:rPr>
              <w:t>minutes are not sent to</w:t>
            </w:r>
            <w:r w:rsidR="00872A5F" w:rsidRPr="00872A5F">
              <w:rPr>
                <w:rFonts w:asciiTheme="minorHAnsi" w:hAnsiTheme="minorHAnsi"/>
                <w:sz w:val="22"/>
                <w:szCs w:val="22"/>
              </w:rPr>
              <w:t xml:space="preserve"> </w:t>
            </w:r>
            <w:r>
              <w:rPr>
                <w:rFonts w:asciiTheme="minorHAnsi" w:hAnsiTheme="minorHAnsi"/>
                <w:sz w:val="22"/>
                <w:szCs w:val="22"/>
              </w:rPr>
              <w:t>part time faculty,</w:t>
            </w:r>
            <w:r w:rsidR="00872A5F" w:rsidRPr="00872A5F">
              <w:rPr>
                <w:rFonts w:asciiTheme="minorHAnsi" w:hAnsiTheme="minorHAnsi"/>
                <w:sz w:val="22"/>
                <w:szCs w:val="22"/>
              </w:rPr>
              <w:t xml:space="preserve"> hadn't been inviting them. Depends who </w:t>
            </w:r>
            <w:r>
              <w:rPr>
                <w:rFonts w:asciiTheme="minorHAnsi" w:hAnsiTheme="minorHAnsi"/>
                <w:sz w:val="22"/>
                <w:szCs w:val="22"/>
              </w:rPr>
              <w:t xml:space="preserve">the </w:t>
            </w:r>
            <w:r w:rsidR="00872A5F" w:rsidRPr="00872A5F">
              <w:rPr>
                <w:rFonts w:asciiTheme="minorHAnsi" w:hAnsiTheme="minorHAnsi"/>
                <w:sz w:val="22"/>
                <w:szCs w:val="22"/>
              </w:rPr>
              <w:t>representative or leader is. Reasoning - m</w:t>
            </w:r>
            <w:r>
              <w:rPr>
                <w:rFonts w:asciiTheme="minorHAnsi" w:hAnsiTheme="minorHAnsi"/>
                <w:sz w:val="22"/>
                <w:szCs w:val="22"/>
              </w:rPr>
              <w:t>iscommunication in past where part time</w:t>
            </w:r>
            <w:r w:rsidR="00872A5F" w:rsidRPr="00872A5F">
              <w:rPr>
                <w:rFonts w:asciiTheme="minorHAnsi" w:hAnsiTheme="minorHAnsi"/>
                <w:sz w:val="22"/>
                <w:szCs w:val="22"/>
              </w:rPr>
              <w:t xml:space="preserve"> faculty created curriculum and </w:t>
            </w:r>
            <w:r>
              <w:rPr>
                <w:rFonts w:asciiTheme="minorHAnsi" w:hAnsiTheme="minorHAnsi"/>
                <w:sz w:val="22"/>
                <w:szCs w:val="22"/>
              </w:rPr>
              <w:t>full time</w:t>
            </w:r>
            <w:r w:rsidR="00872A5F" w:rsidRPr="00872A5F">
              <w:rPr>
                <w:rFonts w:asciiTheme="minorHAnsi" w:hAnsiTheme="minorHAnsi"/>
                <w:sz w:val="22"/>
                <w:szCs w:val="22"/>
              </w:rPr>
              <w:t xml:space="preserve"> weren't aware.</w:t>
            </w:r>
          </w:p>
          <w:p w14:paraId="6D650C62" w14:textId="77777777" w:rsidR="008C5256" w:rsidRDefault="008C5256" w:rsidP="00872A5F">
            <w:pPr>
              <w:rPr>
                <w:rFonts w:asciiTheme="minorHAnsi" w:hAnsiTheme="minorHAnsi"/>
                <w:sz w:val="22"/>
                <w:szCs w:val="22"/>
              </w:rPr>
            </w:pPr>
          </w:p>
          <w:p w14:paraId="5898FC4B" w14:textId="77777777" w:rsidR="008C5256" w:rsidRDefault="008C5256" w:rsidP="00872A5F">
            <w:pPr>
              <w:rPr>
                <w:rFonts w:asciiTheme="minorHAnsi" w:hAnsiTheme="minorHAnsi"/>
                <w:sz w:val="22"/>
                <w:szCs w:val="22"/>
              </w:rPr>
            </w:pPr>
            <w:r>
              <w:rPr>
                <w:rFonts w:asciiTheme="minorHAnsi" w:hAnsiTheme="minorHAnsi"/>
                <w:sz w:val="22"/>
                <w:szCs w:val="22"/>
              </w:rPr>
              <w:t>Holcroft:</w:t>
            </w:r>
          </w:p>
          <w:p w14:paraId="05ECC2B8" w14:textId="1316F17F" w:rsidR="00872A5F" w:rsidRPr="00872A5F" w:rsidRDefault="00872A5F" w:rsidP="00872A5F">
            <w:pPr>
              <w:rPr>
                <w:rFonts w:asciiTheme="minorHAnsi" w:hAnsiTheme="minorHAnsi"/>
                <w:sz w:val="22"/>
                <w:szCs w:val="22"/>
              </w:rPr>
            </w:pPr>
            <w:r w:rsidRPr="00872A5F">
              <w:rPr>
                <w:rFonts w:asciiTheme="minorHAnsi" w:hAnsiTheme="minorHAnsi"/>
                <w:sz w:val="22"/>
                <w:szCs w:val="22"/>
              </w:rPr>
              <w:t xml:space="preserve">Let's have </w:t>
            </w:r>
            <w:r w:rsidR="008C5256">
              <w:rPr>
                <w:rFonts w:asciiTheme="minorHAnsi" w:hAnsiTheme="minorHAnsi"/>
                <w:sz w:val="22"/>
                <w:szCs w:val="22"/>
              </w:rPr>
              <w:t>the Community and Communications committee</w:t>
            </w:r>
            <w:r w:rsidRPr="00872A5F">
              <w:rPr>
                <w:rFonts w:asciiTheme="minorHAnsi" w:hAnsiTheme="minorHAnsi"/>
                <w:sz w:val="22"/>
                <w:szCs w:val="22"/>
              </w:rPr>
              <w:t xml:space="preserve"> "own" the probl</w:t>
            </w:r>
            <w:r w:rsidR="008C5256">
              <w:rPr>
                <w:rFonts w:asciiTheme="minorHAnsi" w:hAnsiTheme="minorHAnsi"/>
                <w:sz w:val="22"/>
                <w:szCs w:val="22"/>
              </w:rPr>
              <w:t>em. We c</w:t>
            </w:r>
            <w:r w:rsidRPr="00872A5F">
              <w:rPr>
                <w:rFonts w:asciiTheme="minorHAnsi" w:hAnsiTheme="minorHAnsi"/>
                <w:sz w:val="22"/>
                <w:szCs w:val="22"/>
              </w:rPr>
              <w:t xml:space="preserve">an't keep asking </w:t>
            </w:r>
            <w:r w:rsidR="008C5256">
              <w:rPr>
                <w:rFonts w:asciiTheme="minorHAnsi" w:hAnsiTheme="minorHAnsi"/>
                <w:sz w:val="22"/>
                <w:szCs w:val="22"/>
              </w:rPr>
              <w:t>part time</w:t>
            </w:r>
            <w:r w:rsidRPr="00872A5F">
              <w:rPr>
                <w:rFonts w:asciiTheme="minorHAnsi" w:hAnsiTheme="minorHAnsi"/>
                <w:sz w:val="22"/>
                <w:szCs w:val="22"/>
              </w:rPr>
              <w:t xml:space="preserve"> faculty to find solutions and then marginalize them. Let's ask all constituencies to work to create a solution.</w:t>
            </w:r>
          </w:p>
          <w:p w14:paraId="69F862B4" w14:textId="77777777" w:rsidR="008C5256" w:rsidRDefault="008C5256" w:rsidP="00872A5F">
            <w:pPr>
              <w:rPr>
                <w:rFonts w:asciiTheme="minorHAnsi" w:hAnsiTheme="minorHAnsi"/>
                <w:sz w:val="22"/>
                <w:szCs w:val="22"/>
              </w:rPr>
            </w:pPr>
          </w:p>
          <w:p w14:paraId="78EF6FED" w14:textId="77777777" w:rsidR="008C5256" w:rsidRDefault="008C5256" w:rsidP="00872A5F">
            <w:pPr>
              <w:rPr>
                <w:rFonts w:asciiTheme="minorHAnsi" w:hAnsiTheme="minorHAnsi"/>
                <w:sz w:val="22"/>
                <w:szCs w:val="22"/>
              </w:rPr>
            </w:pPr>
            <w:r>
              <w:rPr>
                <w:rFonts w:asciiTheme="minorHAnsi" w:hAnsiTheme="minorHAnsi"/>
                <w:sz w:val="22"/>
                <w:szCs w:val="22"/>
              </w:rPr>
              <w:t>Marasco:</w:t>
            </w:r>
          </w:p>
          <w:p w14:paraId="66F6CCAE" w14:textId="154F71AB" w:rsidR="00872A5F" w:rsidRPr="00872A5F" w:rsidRDefault="008C5256" w:rsidP="00872A5F">
            <w:pPr>
              <w:rPr>
                <w:rFonts w:asciiTheme="minorHAnsi" w:hAnsiTheme="minorHAnsi"/>
                <w:sz w:val="22"/>
                <w:szCs w:val="22"/>
              </w:rPr>
            </w:pPr>
            <w:r>
              <w:rPr>
                <w:rFonts w:asciiTheme="minorHAnsi" w:hAnsiTheme="minorHAnsi"/>
                <w:sz w:val="22"/>
                <w:szCs w:val="22"/>
              </w:rPr>
              <w:t>P</w:t>
            </w:r>
            <w:r w:rsidR="00872A5F" w:rsidRPr="00872A5F">
              <w:rPr>
                <w:rFonts w:asciiTheme="minorHAnsi" w:hAnsiTheme="minorHAnsi"/>
                <w:sz w:val="22"/>
                <w:szCs w:val="22"/>
              </w:rPr>
              <w:t>eople on campus seem to have a "spa</w:t>
            </w:r>
            <w:r>
              <w:rPr>
                <w:rFonts w:asciiTheme="minorHAnsi" w:hAnsiTheme="minorHAnsi"/>
                <w:sz w:val="22"/>
                <w:szCs w:val="22"/>
              </w:rPr>
              <w:t>ce." Let's create a space for part time faculty</w:t>
            </w:r>
            <w:r w:rsidR="00872A5F" w:rsidRPr="00872A5F">
              <w:rPr>
                <w:rFonts w:asciiTheme="minorHAnsi" w:hAnsiTheme="minorHAnsi"/>
                <w:sz w:val="22"/>
                <w:szCs w:val="22"/>
              </w:rPr>
              <w:t>.</w:t>
            </w:r>
          </w:p>
          <w:p w14:paraId="23C86E50" w14:textId="77777777" w:rsidR="008C5256" w:rsidRDefault="008C5256" w:rsidP="00872A5F">
            <w:pPr>
              <w:rPr>
                <w:rFonts w:asciiTheme="minorHAnsi" w:hAnsiTheme="minorHAnsi"/>
                <w:sz w:val="22"/>
                <w:szCs w:val="22"/>
              </w:rPr>
            </w:pPr>
          </w:p>
          <w:p w14:paraId="5B3CA796" w14:textId="77777777" w:rsidR="008C5256" w:rsidRDefault="008C5256" w:rsidP="00872A5F">
            <w:pPr>
              <w:rPr>
                <w:rFonts w:asciiTheme="minorHAnsi" w:hAnsiTheme="minorHAnsi"/>
                <w:sz w:val="22"/>
                <w:szCs w:val="22"/>
              </w:rPr>
            </w:pPr>
            <w:r>
              <w:rPr>
                <w:rFonts w:asciiTheme="minorHAnsi" w:hAnsiTheme="minorHAnsi"/>
                <w:sz w:val="22"/>
                <w:szCs w:val="22"/>
              </w:rPr>
              <w:t>Schaefers:</w:t>
            </w:r>
          </w:p>
          <w:p w14:paraId="25172620" w14:textId="7D10C4B6" w:rsidR="00872A5F" w:rsidRPr="00872A5F" w:rsidRDefault="00872A5F" w:rsidP="00872A5F">
            <w:pPr>
              <w:rPr>
                <w:rFonts w:asciiTheme="minorHAnsi" w:hAnsiTheme="minorHAnsi"/>
                <w:sz w:val="22"/>
                <w:szCs w:val="22"/>
              </w:rPr>
            </w:pPr>
            <w:r w:rsidRPr="00872A5F">
              <w:rPr>
                <w:rFonts w:asciiTheme="minorHAnsi" w:hAnsiTheme="minorHAnsi"/>
                <w:sz w:val="22"/>
                <w:szCs w:val="22"/>
              </w:rPr>
              <w:t xml:space="preserve">As a </w:t>
            </w:r>
            <w:r w:rsidR="008C5256">
              <w:rPr>
                <w:rFonts w:asciiTheme="minorHAnsi" w:hAnsiTheme="minorHAnsi"/>
                <w:sz w:val="22"/>
                <w:szCs w:val="22"/>
              </w:rPr>
              <w:t xml:space="preserve">part time </w:t>
            </w:r>
            <w:r w:rsidRPr="00872A5F">
              <w:rPr>
                <w:rFonts w:asciiTheme="minorHAnsi" w:hAnsiTheme="minorHAnsi"/>
                <w:sz w:val="22"/>
                <w:szCs w:val="22"/>
              </w:rPr>
              <w:t>faculty</w:t>
            </w:r>
            <w:r w:rsidR="008C5256">
              <w:rPr>
                <w:rFonts w:asciiTheme="minorHAnsi" w:hAnsiTheme="minorHAnsi"/>
                <w:sz w:val="22"/>
                <w:szCs w:val="22"/>
              </w:rPr>
              <w:t xml:space="preserve"> member</w:t>
            </w:r>
            <w:r w:rsidRPr="00872A5F">
              <w:rPr>
                <w:rFonts w:asciiTheme="minorHAnsi" w:hAnsiTheme="minorHAnsi"/>
                <w:sz w:val="22"/>
                <w:szCs w:val="22"/>
              </w:rPr>
              <w:t>, there are gaps in</w:t>
            </w:r>
            <w:r w:rsidR="008C5256">
              <w:rPr>
                <w:rFonts w:asciiTheme="minorHAnsi" w:hAnsiTheme="minorHAnsi"/>
                <w:sz w:val="22"/>
                <w:szCs w:val="22"/>
              </w:rPr>
              <w:t xml:space="preserve"> my</w:t>
            </w:r>
            <w:r w:rsidRPr="00872A5F">
              <w:rPr>
                <w:rFonts w:asciiTheme="minorHAnsi" w:hAnsiTheme="minorHAnsi"/>
                <w:sz w:val="22"/>
                <w:szCs w:val="22"/>
              </w:rPr>
              <w:t xml:space="preserve"> understanding</w:t>
            </w:r>
            <w:r w:rsidR="008C5256">
              <w:rPr>
                <w:rFonts w:asciiTheme="minorHAnsi" w:hAnsiTheme="minorHAnsi"/>
                <w:sz w:val="22"/>
                <w:szCs w:val="22"/>
              </w:rPr>
              <w:t xml:space="preserve"> </w:t>
            </w:r>
            <w:r w:rsidRPr="00872A5F">
              <w:rPr>
                <w:rFonts w:asciiTheme="minorHAnsi" w:hAnsiTheme="minorHAnsi"/>
                <w:sz w:val="22"/>
                <w:szCs w:val="22"/>
              </w:rPr>
              <w:t>. U</w:t>
            </w:r>
            <w:r w:rsidR="008C5256">
              <w:rPr>
                <w:rFonts w:asciiTheme="minorHAnsi" w:hAnsiTheme="minorHAnsi"/>
                <w:sz w:val="22"/>
                <w:szCs w:val="22"/>
              </w:rPr>
              <w:t xml:space="preserve">nsure how best to be effective in creating structures. </w:t>
            </w:r>
            <w:r w:rsidRPr="00872A5F">
              <w:rPr>
                <w:rFonts w:asciiTheme="minorHAnsi" w:hAnsiTheme="minorHAnsi"/>
                <w:sz w:val="22"/>
                <w:szCs w:val="22"/>
              </w:rPr>
              <w:t>Need help with strategies.</w:t>
            </w:r>
          </w:p>
          <w:p w14:paraId="414475D0" w14:textId="77777777" w:rsidR="008C5256" w:rsidRDefault="008C5256" w:rsidP="00872A5F">
            <w:pPr>
              <w:rPr>
                <w:rFonts w:asciiTheme="minorHAnsi" w:hAnsiTheme="minorHAnsi"/>
                <w:sz w:val="22"/>
                <w:szCs w:val="22"/>
              </w:rPr>
            </w:pPr>
          </w:p>
          <w:p w14:paraId="7A68881F" w14:textId="77777777" w:rsidR="008C5256" w:rsidRDefault="008C5256" w:rsidP="00872A5F">
            <w:pPr>
              <w:rPr>
                <w:rFonts w:asciiTheme="minorHAnsi" w:hAnsiTheme="minorHAnsi"/>
                <w:sz w:val="22"/>
                <w:szCs w:val="22"/>
              </w:rPr>
            </w:pPr>
            <w:r>
              <w:rPr>
                <w:rFonts w:asciiTheme="minorHAnsi" w:hAnsiTheme="minorHAnsi"/>
                <w:sz w:val="22"/>
                <w:szCs w:val="22"/>
              </w:rPr>
              <w:t>Fong:</w:t>
            </w:r>
          </w:p>
          <w:p w14:paraId="041E5738" w14:textId="058E86FF" w:rsidR="00872A5F" w:rsidRPr="00872A5F" w:rsidRDefault="008C5256" w:rsidP="00872A5F">
            <w:pPr>
              <w:rPr>
                <w:rFonts w:asciiTheme="minorHAnsi" w:hAnsiTheme="minorHAnsi"/>
                <w:sz w:val="22"/>
                <w:szCs w:val="22"/>
              </w:rPr>
            </w:pPr>
            <w:r>
              <w:rPr>
                <w:rFonts w:asciiTheme="minorHAnsi" w:hAnsiTheme="minorHAnsi"/>
                <w:sz w:val="22"/>
                <w:szCs w:val="22"/>
              </w:rPr>
              <w:t>D</w:t>
            </w:r>
            <w:r w:rsidR="00872A5F" w:rsidRPr="00872A5F">
              <w:rPr>
                <w:rFonts w:asciiTheme="minorHAnsi" w:hAnsiTheme="minorHAnsi"/>
                <w:sz w:val="22"/>
                <w:szCs w:val="22"/>
              </w:rPr>
              <w:t xml:space="preserve">iscussed </w:t>
            </w:r>
            <w:r>
              <w:rPr>
                <w:rFonts w:asciiTheme="minorHAnsi" w:hAnsiTheme="minorHAnsi"/>
                <w:sz w:val="22"/>
                <w:szCs w:val="22"/>
              </w:rPr>
              <w:t>a part time sub-committee in Community and Communication</w:t>
            </w:r>
            <w:r w:rsidR="00872A5F" w:rsidRPr="00872A5F">
              <w:rPr>
                <w:rFonts w:asciiTheme="minorHAnsi" w:hAnsiTheme="minorHAnsi"/>
                <w:sz w:val="22"/>
                <w:szCs w:val="22"/>
              </w:rPr>
              <w:t xml:space="preserve">. </w:t>
            </w:r>
            <w:r w:rsidR="003C5F4B">
              <w:rPr>
                <w:rFonts w:asciiTheme="minorHAnsi" w:hAnsiTheme="minorHAnsi"/>
                <w:sz w:val="22"/>
                <w:szCs w:val="22"/>
              </w:rPr>
              <w:t>Recommended a study group for part time faculty under this committee. A charge would be to create space, identity for part time</w:t>
            </w:r>
            <w:r w:rsidR="00872A5F" w:rsidRPr="00872A5F">
              <w:rPr>
                <w:rFonts w:asciiTheme="minorHAnsi" w:hAnsiTheme="minorHAnsi"/>
                <w:sz w:val="22"/>
                <w:szCs w:val="22"/>
              </w:rPr>
              <w:t xml:space="preserve"> faculty. </w:t>
            </w:r>
          </w:p>
          <w:p w14:paraId="47DD8887" w14:textId="77777777" w:rsidR="003C5F4B" w:rsidRDefault="003C5F4B" w:rsidP="00872A5F">
            <w:pPr>
              <w:rPr>
                <w:rFonts w:asciiTheme="minorHAnsi" w:hAnsiTheme="minorHAnsi"/>
                <w:sz w:val="22"/>
                <w:szCs w:val="22"/>
              </w:rPr>
            </w:pPr>
          </w:p>
          <w:p w14:paraId="18CB7D1C" w14:textId="77777777" w:rsidR="003C5F4B" w:rsidRDefault="003C5F4B" w:rsidP="00872A5F">
            <w:pPr>
              <w:rPr>
                <w:rFonts w:asciiTheme="minorHAnsi" w:hAnsiTheme="minorHAnsi"/>
                <w:sz w:val="22"/>
                <w:szCs w:val="22"/>
              </w:rPr>
            </w:pPr>
            <w:r>
              <w:rPr>
                <w:rFonts w:asciiTheme="minorHAnsi" w:hAnsiTheme="minorHAnsi"/>
                <w:sz w:val="22"/>
                <w:szCs w:val="22"/>
              </w:rPr>
              <w:t>Escoto:</w:t>
            </w:r>
          </w:p>
          <w:p w14:paraId="1B04BEA9" w14:textId="5BE22C9F" w:rsidR="00872A5F" w:rsidRDefault="00872A5F" w:rsidP="00872A5F">
            <w:pPr>
              <w:rPr>
                <w:rFonts w:asciiTheme="minorHAnsi" w:hAnsiTheme="minorHAnsi"/>
                <w:sz w:val="22"/>
                <w:szCs w:val="22"/>
              </w:rPr>
            </w:pPr>
            <w:r w:rsidRPr="00872A5F">
              <w:rPr>
                <w:rFonts w:asciiTheme="minorHAnsi" w:hAnsiTheme="minorHAnsi"/>
                <w:sz w:val="22"/>
                <w:szCs w:val="22"/>
              </w:rPr>
              <w:t xml:space="preserve">Reminder - Doesn't have to be either/or. </w:t>
            </w:r>
            <w:r w:rsidR="003C5F4B">
              <w:rPr>
                <w:rFonts w:asciiTheme="minorHAnsi" w:hAnsiTheme="minorHAnsi"/>
                <w:sz w:val="22"/>
                <w:szCs w:val="22"/>
              </w:rPr>
              <w:t>Process</w:t>
            </w:r>
            <w:r w:rsidRPr="00872A5F">
              <w:rPr>
                <w:rFonts w:asciiTheme="minorHAnsi" w:hAnsiTheme="minorHAnsi"/>
                <w:sz w:val="22"/>
                <w:szCs w:val="22"/>
              </w:rPr>
              <w:t xml:space="preserve"> - motions need first and second otherwise motion fails. </w:t>
            </w:r>
          </w:p>
          <w:p w14:paraId="0ED6B751" w14:textId="77777777" w:rsidR="003C5F4B" w:rsidRPr="00872A5F" w:rsidRDefault="003C5F4B" w:rsidP="00872A5F">
            <w:pPr>
              <w:rPr>
                <w:rFonts w:asciiTheme="minorHAnsi" w:hAnsiTheme="minorHAnsi"/>
                <w:sz w:val="22"/>
                <w:szCs w:val="22"/>
              </w:rPr>
            </w:pPr>
          </w:p>
          <w:p w14:paraId="325A30B7" w14:textId="77777777" w:rsidR="003C5F4B" w:rsidRDefault="003C5F4B" w:rsidP="00872A5F">
            <w:pPr>
              <w:rPr>
                <w:rFonts w:asciiTheme="minorHAnsi" w:hAnsiTheme="minorHAnsi"/>
                <w:sz w:val="22"/>
                <w:szCs w:val="22"/>
              </w:rPr>
            </w:pPr>
            <w:r>
              <w:rPr>
                <w:rFonts w:asciiTheme="minorHAnsi" w:hAnsiTheme="minorHAnsi"/>
                <w:sz w:val="22"/>
                <w:szCs w:val="22"/>
              </w:rPr>
              <w:t>Maurer</w:t>
            </w:r>
            <w:r w:rsidR="00872A5F" w:rsidRPr="00872A5F">
              <w:rPr>
                <w:rFonts w:asciiTheme="minorHAnsi" w:hAnsiTheme="minorHAnsi"/>
                <w:sz w:val="22"/>
                <w:szCs w:val="22"/>
              </w:rPr>
              <w:t xml:space="preserve">: </w:t>
            </w:r>
          </w:p>
          <w:p w14:paraId="6F1739F7" w14:textId="77777777" w:rsidR="003C5F4B" w:rsidRDefault="00872A5F" w:rsidP="00872A5F">
            <w:pPr>
              <w:rPr>
                <w:rFonts w:asciiTheme="minorHAnsi" w:hAnsiTheme="minorHAnsi"/>
                <w:sz w:val="22"/>
                <w:szCs w:val="22"/>
              </w:rPr>
            </w:pPr>
            <w:r w:rsidRPr="00872A5F">
              <w:rPr>
                <w:rFonts w:asciiTheme="minorHAnsi" w:hAnsiTheme="minorHAnsi"/>
                <w:sz w:val="22"/>
                <w:szCs w:val="22"/>
              </w:rPr>
              <w:t xml:space="preserve">What if </w:t>
            </w:r>
            <w:r w:rsidR="003C5F4B">
              <w:rPr>
                <w:rFonts w:asciiTheme="minorHAnsi" w:hAnsiTheme="minorHAnsi"/>
                <w:sz w:val="22"/>
                <w:szCs w:val="22"/>
              </w:rPr>
              <w:t xml:space="preserve">the </w:t>
            </w:r>
            <w:r w:rsidRPr="00872A5F">
              <w:rPr>
                <w:rFonts w:asciiTheme="minorHAnsi" w:hAnsiTheme="minorHAnsi"/>
                <w:sz w:val="22"/>
                <w:szCs w:val="22"/>
              </w:rPr>
              <w:t xml:space="preserve">senate doesn't move it forward? How do we make sure it's happening somewhere? (C&amp;C?) </w:t>
            </w:r>
          </w:p>
          <w:p w14:paraId="4ADFC005" w14:textId="77777777" w:rsidR="003C5F4B" w:rsidRDefault="003C5F4B" w:rsidP="00872A5F">
            <w:pPr>
              <w:rPr>
                <w:rFonts w:asciiTheme="minorHAnsi" w:hAnsiTheme="minorHAnsi"/>
                <w:sz w:val="22"/>
                <w:szCs w:val="22"/>
              </w:rPr>
            </w:pPr>
          </w:p>
          <w:p w14:paraId="20131F88" w14:textId="222D0F11" w:rsidR="00872A5F" w:rsidRDefault="003C5F4B" w:rsidP="00872A5F">
            <w:pPr>
              <w:rPr>
                <w:rFonts w:asciiTheme="minorHAnsi" w:hAnsiTheme="minorHAnsi"/>
                <w:sz w:val="22"/>
                <w:szCs w:val="22"/>
              </w:rPr>
            </w:pPr>
            <w:r>
              <w:rPr>
                <w:rFonts w:asciiTheme="minorHAnsi" w:hAnsiTheme="minorHAnsi"/>
                <w:sz w:val="22"/>
                <w:szCs w:val="22"/>
              </w:rPr>
              <w:t>Escoto: It is p</w:t>
            </w:r>
            <w:r w:rsidR="00872A5F" w:rsidRPr="00872A5F">
              <w:rPr>
                <w:rFonts w:asciiTheme="minorHAnsi" w:hAnsiTheme="minorHAnsi"/>
                <w:sz w:val="22"/>
                <w:szCs w:val="22"/>
              </w:rPr>
              <w:t>ossible to address both. Ownership of a subcommittee but also have C</w:t>
            </w:r>
            <w:r>
              <w:rPr>
                <w:rFonts w:asciiTheme="minorHAnsi" w:hAnsiTheme="minorHAnsi"/>
                <w:sz w:val="22"/>
                <w:szCs w:val="22"/>
              </w:rPr>
              <w:t>ommunity and Communication</w:t>
            </w:r>
            <w:r w:rsidR="00872A5F" w:rsidRPr="00872A5F">
              <w:rPr>
                <w:rFonts w:asciiTheme="minorHAnsi" w:hAnsiTheme="minorHAnsi"/>
                <w:sz w:val="22"/>
                <w:szCs w:val="22"/>
              </w:rPr>
              <w:t xml:space="preserve"> take on </w:t>
            </w:r>
            <w:r>
              <w:rPr>
                <w:rFonts w:asciiTheme="minorHAnsi" w:hAnsiTheme="minorHAnsi"/>
                <w:sz w:val="22"/>
                <w:szCs w:val="22"/>
              </w:rPr>
              <w:t xml:space="preserve">the </w:t>
            </w:r>
            <w:r w:rsidR="00872A5F" w:rsidRPr="00872A5F">
              <w:rPr>
                <w:rFonts w:asciiTheme="minorHAnsi" w:hAnsiTheme="minorHAnsi"/>
                <w:sz w:val="22"/>
                <w:szCs w:val="22"/>
              </w:rPr>
              <w:t>operationalization piece? </w:t>
            </w:r>
          </w:p>
          <w:p w14:paraId="6069E474" w14:textId="77777777" w:rsidR="003C5F4B" w:rsidRPr="00872A5F" w:rsidRDefault="003C5F4B" w:rsidP="00872A5F">
            <w:pPr>
              <w:rPr>
                <w:rFonts w:asciiTheme="minorHAnsi" w:hAnsiTheme="minorHAnsi"/>
                <w:sz w:val="22"/>
                <w:szCs w:val="22"/>
              </w:rPr>
            </w:pPr>
          </w:p>
          <w:p w14:paraId="738D53EA" w14:textId="77777777" w:rsidR="003C5F4B" w:rsidRDefault="003C5F4B" w:rsidP="00872A5F">
            <w:pPr>
              <w:rPr>
                <w:rFonts w:asciiTheme="minorHAnsi" w:hAnsiTheme="minorHAnsi"/>
                <w:sz w:val="22"/>
                <w:szCs w:val="22"/>
              </w:rPr>
            </w:pPr>
            <w:r>
              <w:rPr>
                <w:rFonts w:asciiTheme="minorHAnsi" w:hAnsiTheme="minorHAnsi"/>
                <w:sz w:val="22"/>
                <w:szCs w:val="22"/>
              </w:rPr>
              <w:t>Marasco</w:t>
            </w:r>
            <w:r w:rsidR="00872A5F" w:rsidRPr="00872A5F">
              <w:rPr>
                <w:rFonts w:asciiTheme="minorHAnsi" w:hAnsiTheme="minorHAnsi"/>
                <w:sz w:val="22"/>
                <w:szCs w:val="22"/>
              </w:rPr>
              <w:t xml:space="preserve">: Can we make a recommendation to </w:t>
            </w:r>
            <w:r>
              <w:rPr>
                <w:rFonts w:asciiTheme="minorHAnsi" w:hAnsiTheme="minorHAnsi"/>
                <w:sz w:val="22"/>
                <w:szCs w:val="22"/>
              </w:rPr>
              <w:t>Community and Communication?</w:t>
            </w:r>
            <w:r w:rsidR="00872A5F" w:rsidRPr="00872A5F">
              <w:rPr>
                <w:rFonts w:asciiTheme="minorHAnsi" w:hAnsiTheme="minorHAnsi"/>
                <w:sz w:val="22"/>
                <w:szCs w:val="22"/>
              </w:rPr>
              <w:t xml:space="preserve"> Can </w:t>
            </w:r>
            <w:r>
              <w:rPr>
                <w:rFonts w:asciiTheme="minorHAnsi" w:hAnsiTheme="minorHAnsi"/>
                <w:sz w:val="22"/>
                <w:szCs w:val="22"/>
              </w:rPr>
              <w:t>we add this focus to the list of the committee’s recommendations</w:t>
            </w:r>
            <w:r w:rsidR="00872A5F" w:rsidRPr="00872A5F">
              <w:rPr>
                <w:rFonts w:asciiTheme="minorHAnsi" w:hAnsiTheme="minorHAnsi"/>
                <w:sz w:val="22"/>
                <w:szCs w:val="22"/>
              </w:rPr>
              <w:t xml:space="preserve">? </w:t>
            </w:r>
          </w:p>
          <w:p w14:paraId="1B626089" w14:textId="77777777" w:rsidR="003C5F4B" w:rsidRDefault="003C5F4B" w:rsidP="00872A5F">
            <w:pPr>
              <w:rPr>
                <w:rFonts w:asciiTheme="minorHAnsi" w:hAnsiTheme="minorHAnsi"/>
                <w:sz w:val="22"/>
                <w:szCs w:val="22"/>
              </w:rPr>
            </w:pPr>
          </w:p>
          <w:p w14:paraId="495DCC1F" w14:textId="77777777" w:rsidR="003C5F4B" w:rsidRDefault="003C5F4B" w:rsidP="00872A5F">
            <w:pPr>
              <w:rPr>
                <w:rFonts w:asciiTheme="minorHAnsi" w:hAnsiTheme="minorHAnsi"/>
                <w:sz w:val="22"/>
                <w:szCs w:val="22"/>
              </w:rPr>
            </w:pPr>
            <w:r>
              <w:rPr>
                <w:rFonts w:asciiTheme="minorHAnsi" w:hAnsiTheme="minorHAnsi"/>
                <w:sz w:val="22"/>
                <w:szCs w:val="22"/>
              </w:rPr>
              <w:t>Fong: C</w:t>
            </w:r>
            <w:r w:rsidR="00872A5F" w:rsidRPr="00872A5F">
              <w:rPr>
                <w:rFonts w:asciiTheme="minorHAnsi" w:hAnsiTheme="minorHAnsi"/>
                <w:sz w:val="22"/>
                <w:szCs w:val="22"/>
              </w:rPr>
              <w:t>larified the committee already approved moving ahead</w:t>
            </w:r>
            <w:r>
              <w:rPr>
                <w:rFonts w:asciiTheme="minorHAnsi" w:hAnsiTheme="minorHAnsi"/>
                <w:sz w:val="22"/>
                <w:szCs w:val="22"/>
              </w:rPr>
              <w:t xml:space="preserve"> with a part time study group.</w:t>
            </w:r>
          </w:p>
          <w:p w14:paraId="1AB48185" w14:textId="77777777" w:rsidR="003C5F4B" w:rsidRDefault="003C5F4B" w:rsidP="00872A5F">
            <w:pPr>
              <w:rPr>
                <w:rFonts w:asciiTheme="minorHAnsi" w:hAnsiTheme="minorHAnsi"/>
                <w:sz w:val="22"/>
                <w:szCs w:val="22"/>
              </w:rPr>
            </w:pPr>
          </w:p>
          <w:p w14:paraId="18AD587C" w14:textId="216A38D7" w:rsidR="00872A5F" w:rsidRDefault="003C5F4B" w:rsidP="00872A5F">
            <w:pPr>
              <w:rPr>
                <w:rFonts w:asciiTheme="minorHAnsi" w:hAnsiTheme="minorHAnsi"/>
                <w:sz w:val="22"/>
                <w:szCs w:val="22"/>
              </w:rPr>
            </w:pPr>
            <w:r>
              <w:rPr>
                <w:rFonts w:asciiTheme="minorHAnsi" w:hAnsiTheme="minorHAnsi"/>
                <w:sz w:val="22"/>
                <w:szCs w:val="22"/>
              </w:rPr>
              <w:t>Schaefers: Recommendation</w:t>
            </w:r>
            <w:r w:rsidR="00872A5F" w:rsidRPr="00872A5F">
              <w:rPr>
                <w:rFonts w:asciiTheme="minorHAnsi" w:hAnsiTheme="minorHAnsi"/>
                <w:sz w:val="22"/>
                <w:szCs w:val="22"/>
              </w:rPr>
              <w:t xml:space="preserve"> </w:t>
            </w:r>
            <w:r>
              <w:rPr>
                <w:rFonts w:asciiTheme="minorHAnsi" w:hAnsiTheme="minorHAnsi"/>
                <w:sz w:val="22"/>
                <w:szCs w:val="22"/>
              </w:rPr>
              <w:t xml:space="preserve">from the Community and Communications committee </w:t>
            </w:r>
            <w:r w:rsidR="00872A5F" w:rsidRPr="00872A5F">
              <w:rPr>
                <w:rFonts w:asciiTheme="minorHAnsi" w:hAnsiTheme="minorHAnsi"/>
                <w:sz w:val="22"/>
                <w:szCs w:val="22"/>
              </w:rPr>
              <w:t xml:space="preserve">was to form </w:t>
            </w:r>
            <w:r>
              <w:rPr>
                <w:rFonts w:asciiTheme="minorHAnsi" w:hAnsiTheme="minorHAnsi"/>
                <w:sz w:val="22"/>
                <w:szCs w:val="22"/>
              </w:rPr>
              <w:t xml:space="preserve">a study </w:t>
            </w:r>
            <w:r w:rsidR="00872A5F" w:rsidRPr="00872A5F">
              <w:rPr>
                <w:rFonts w:asciiTheme="minorHAnsi" w:hAnsiTheme="minorHAnsi"/>
                <w:sz w:val="22"/>
                <w:szCs w:val="22"/>
              </w:rPr>
              <w:t xml:space="preserve">group </w:t>
            </w:r>
            <w:r>
              <w:rPr>
                <w:rFonts w:asciiTheme="minorHAnsi" w:hAnsiTheme="minorHAnsi"/>
                <w:sz w:val="22"/>
                <w:szCs w:val="22"/>
              </w:rPr>
              <w:t xml:space="preserve">for part time faculty on the shared governance committees. In this way, part time faculty could </w:t>
            </w:r>
            <w:r w:rsidR="00872A5F" w:rsidRPr="00872A5F">
              <w:rPr>
                <w:rFonts w:asciiTheme="minorHAnsi" w:hAnsiTheme="minorHAnsi"/>
                <w:sz w:val="22"/>
                <w:szCs w:val="22"/>
              </w:rPr>
              <w:t>share info</w:t>
            </w:r>
            <w:r>
              <w:rPr>
                <w:rFonts w:asciiTheme="minorHAnsi" w:hAnsiTheme="minorHAnsi"/>
                <w:sz w:val="22"/>
                <w:szCs w:val="22"/>
              </w:rPr>
              <w:t>rmation</w:t>
            </w:r>
            <w:r w:rsidR="00872A5F" w:rsidRPr="00872A5F">
              <w:rPr>
                <w:rFonts w:asciiTheme="minorHAnsi" w:hAnsiTheme="minorHAnsi"/>
                <w:sz w:val="22"/>
                <w:szCs w:val="22"/>
              </w:rPr>
              <w:t xml:space="preserve"> and inform decisions. Would</w:t>
            </w:r>
            <w:r>
              <w:rPr>
                <w:rFonts w:asciiTheme="minorHAnsi" w:hAnsiTheme="minorHAnsi"/>
                <w:sz w:val="22"/>
                <w:szCs w:val="22"/>
              </w:rPr>
              <w:t xml:space="preserve"> still like to see a part time faculty sub-committee of the Senate. Recently, there was a meeting of the chairs </w:t>
            </w:r>
            <w:r>
              <w:rPr>
                <w:rFonts w:asciiTheme="minorHAnsi" w:hAnsiTheme="minorHAnsi"/>
                <w:sz w:val="22"/>
                <w:szCs w:val="22"/>
              </w:rPr>
              <w:lastRenderedPageBreak/>
              <w:t>from the four shared governance committees.</w:t>
            </w:r>
            <w:r w:rsidR="00872A5F" w:rsidRPr="00872A5F">
              <w:rPr>
                <w:rFonts w:asciiTheme="minorHAnsi" w:hAnsiTheme="minorHAnsi"/>
                <w:sz w:val="22"/>
                <w:szCs w:val="22"/>
              </w:rPr>
              <w:t xml:space="preserve"> </w:t>
            </w:r>
            <w:r>
              <w:rPr>
                <w:rFonts w:asciiTheme="minorHAnsi" w:hAnsiTheme="minorHAnsi"/>
                <w:sz w:val="22"/>
                <w:szCs w:val="22"/>
              </w:rPr>
              <w:t xml:space="preserve">A discussion point was </w:t>
            </w:r>
            <w:r w:rsidR="00872A5F" w:rsidRPr="00872A5F">
              <w:rPr>
                <w:rFonts w:asciiTheme="minorHAnsi" w:hAnsiTheme="minorHAnsi"/>
                <w:sz w:val="22"/>
                <w:szCs w:val="22"/>
              </w:rPr>
              <w:t xml:space="preserve">to form </w:t>
            </w:r>
            <w:r>
              <w:rPr>
                <w:rFonts w:asciiTheme="minorHAnsi" w:hAnsiTheme="minorHAnsi"/>
                <w:sz w:val="22"/>
                <w:szCs w:val="22"/>
              </w:rPr>
              <w:t xml:space="preserve">a </w:t>
            </w:r>
            <w:r w:rsidR="00872A5F" w:rsidRPr="00872A5F">
              <w:rPr>
                <w:rFonts w:asciiTheme="minorHAnsi" w:hAnsiTheme="minorHAnsi"/>
                <w:sz w:val="22"/>
                <w:szCs w:val="22"/>
              </w:rPr>
              <w:t>study group around the hub</w:t>
            </w:r>
            <w:r>
              <w:rPr>
                <w:rFonts w:asciiTheme="minorHAnsi" w:hAnsiTheme="minorHAnsi"/>
                <w:sz w:val="22"/>
                <w:szCs w:val="22"/>
              </w:rPr>
              <w:t>, with the inclusion of a part time faculty member</w:t>
            </w:r>
            <w:r w:rsidR="00872A5F" w:rsidRPr="00872A5F">
              <w:rPr>
                <w:rFonts w:asciiTheme="minorHAnsi" w:hAnsiTheme="minorHAnsi"/>
                <w:sz w:val="22"/>
                <w:szCs w:val="22"/>
              </w:rPr>
              <w:t>. Where are the PT faculty</w:t>
            </w:r>
            <w:r>
              <w:rPr>
                <w:rFonts w:asciiTheme="minorHAnsi" w:hAnsiTheme="minorHAnsi"/>
                <w:sz w:val="22"/>
                <w:szCs w:val="22"/>
              </w:rPr>
              <w:t xml:space="preserve"> for this going to come from?</w:t>
            </w:r>
            <w:r w:rsidR="00872A5F" w:rsidRPr="00872A5F">
              <w:rPr>
                <w:rFonts w:asciiTheme="minorHAnsi" w:hAnsiTheme="minorHAnsi"/>
                <w:sz w:val="22"/>
                <w:szCs w:val="22"/>
              </w:rPr>
              <w:t xml:space="preserve"> This is where the C</w:t>
            </w:r>
            <w:r>
              <w:rPr>
                <w:rFonts w:asciiTheme="minorHAnsi" w:hAnsiTheme="minorHAnsi"/>
                <w:sz w:val="22"/>
                <w:szCs w:val="22"/>
              </w:rPr>
              <w:t>ommunity and Communications</w:t>
            </w:r>
            <w:r w:rsidR="00872A5F" w:rsidRPr="00872A5F">
              <w:rPr>
                <w:rFonts w:asciiTheme="minorHAnsi" w:hAnsiTheme="minorHAnsi"/>
                <w:sz w:val="22"/>
                <w:szCs w:val="22"/>
              </w:rPr>
              <w:t xml:space="preserve"> recommendation </w:t>
            </w:r>
            <w:r>
              <w:rPr>
                <w:rFonts w:asciiTheme="minorHAnsi" w:hAnsiTheme="minorHAnsi"/>
                <w:sz w:val="22"/>
                <w:szCs w:val="22"/>
              </w:rPr>
              <w:t xml:space="preserve">for a study group for part time faculty </w:t>
            </w:r>
            <w:r w:rsidR="00872A5F" w:rsidRPr="00872A5F">
              <w:rPr>
                <w:rFonts w:asciiTheme="minorHAnsi" w:hAnsiTheme="minorHAnsi"/>
                <w:sz w:val="22"/>
                <w:szCs w:val="22"/>
              </w:rPr>
              <w:t>came from. It addresses a slightly different problem.</w:t>
            </w:r>
          </w:p>
          <w:p w14:paraId="4C9BC4FA" w14:textId="77777777" w:rsidR="003C5F4B" w:rsidRPr="00872A5F" w:rsidRDefault="003C5F4B" w:rsidP="00872A5F">
            <w:pPr>
              <w:rPr>
                <w:rFonts w:asciiTheme="minorHAnsi" w:hAnsiTheme="minorHAnsi"/>
                <w:sz w:val="22"/>
                <w:szCs w:val="22"/>
              </w:rPr>
            </w:pPr>
          </w:p>
          <w:p w14:paraId="4D2849BD" w14:textId="6523D4B6" w:rsidR="00872A5F" w:rsidRDefault="008E6577" w:rsidP="00872A5F">
            <w:pPr>
              <w:rPr>
                <w:rFonts w:asciiTheme="minorHAnsi" w:hAnsiTheme="minorHAnsi"/>
                <w:sz w:val="22"/>
                <w:szCs w:val="22"/>
              </w:rPr>
            </w:pPr>
            <w:r>
              <w:rPr>
                <w:rFonts w:asciiTheme="minorHAnsi" w:hAnsiTheme="minorHAnsi"/>
                <w:sz w:val="22"/>
                <w:szCs w:val="22"/>
              </w:rPr>
              <w:t>Marasco</w:t>
            </w:r>
            <w:r w:rsidR="00872A5F" w:rsidRPr="00872A5F">
              <w:rPr>
                <w:rFonts w:asciiTheme="minorHAnsi" w:hAnsiTheme="minorHAnsi"/>
                <w:sz w:val="22"/>
                <w:szCs w:val="22"/>
              </w:rPr>
              <w:t xml:space="preserve"> </w:t>
            </w:r>
            <w:r w:rsidR="00131564">
              <w:rPr>
                <w:rFonts w:asciiTheme="minorHAnsi" w:hAnsiTheme="minorHAnsi"/>
                <w:sz w:val="22"/>
                <w:szCs w:val="22"/>
              </w:rPr>
              <w:t>– Let’s focus on C</w:t>
            </w:r>
            <w:r w:rsidR="00872A5F" w:rsidRPr="00872A5F">
              <w:rPr>
                <w:rFonts w:asciiTheme="minorHAnsi" w:hAnsiTheme="minorHAnsi"/>
                <w:sz w:val="22"/>
                <w:szCs w:val="22"/>
              </w:rPr>
              <w:t>harge 2</w:t>
            </w:r>
            <w:r w:rsidR="00131564">
              <w:rPr>
                <w:rFonts w:asciiTheme="minorHAnsi" w:hAnsiTheme="minorHAnsi"/>
                <w:sz w:val="22"/>
                <w:szCs w:val="22"/>
              </w:rPr>
              <w:t xml:space="preserve"> within the part time faculty sub-committee proposal</w:t>
            </w:r>
            <w:r w:rsidR="00872A5F" w:rsidRPr="00872A5F">
              <w:rPr>
                <w:rFonts w:asciiTheme="minorHAnsi" w:hAnsiTheme="minorHAnsi"/>
                <w:sz w:val="22"/>
                <w:szCs w:val="22"/>
              </w:rPr>
              <w:t xml:space="preserve"> (provide interface for members on the four new gov committees). Let's speak with a coordinated voice. Suggest modifying the proposed charge with a focus on #2. </w:t>
            </w:r>
            <w:r>
              <w:rPr>
                <w:rFonts w:asciiTheme="minorHAnsi" w:hAnsiTheme="minorHAnsi"/>
                <w:sz w:val="22"/>
                <w:szCs w:val="22"/>
              </w:rPr>
              <w:t xml:space="preserve">In response, </w:t>
            </w:r>
            <w:r w:rsidR="00872A5F" w:rsidRPr="00872A5F">
              <w:rPr>
                <w:rFonts w:asciiTheme="minorHAnsi" w:hAnsiTheme="minorHAnsi"/>
                <w:sz w:val="22"/>
                <w:szCs w:val="22"/>
              </w:rPr>
              <w:t>Isaac suggested striking 1, 3, 4 &amp; 5</w:t>
            </w:r>
            <w:r w:rsidR="00131564">
              <w:rPr>
                <w:rFonts w:asciiTheme="minorHAnsi" w:hAnsiTheme="minorHAnsi"/>
                <w:sz w:val="22"/>
                <w:szCs w:val="22"/>
              </w:rPr>
              <w:t xml:space="preserve"> in the proposal</w:t>
            </w:r>
            <w:r w:rsidR="00872A5F" w:rsidRPr="00872A5F">
              <w:rPr>
                <w:rFonts w:asciiTheme="minorHAnsi" w:hAnsiTheme="minorHAnsi"/>
                <w:sz w:val="22"/>
                <w:szCs w:val="22"/>
              </w:rPr>
              <w:t xml:space="preserve"> and approving (with #2 only)</w:t>
            </w:r>
            <w:r w:rsidR="00131564">
              <w:rPr>
                <w:rFonts w:asciiTheme="minorHAnsi" w:hAnsiTheme="minorHAnsi"/>
                <w:sz w:val="22"/>
                <w:szCs w:val="22"/>
              </w:rPr>
              <w:t>.</w:t>
            </w:r>
          </w:p>
          <w:p w14:paraId="5C755029" w14:textId="77777777" w:rsidR="00131564" w:rsidRPr="00872A5F" w:rsidRDefault="00131564" w:rsidP="00872A5F">
            <w:pPr>
              <w:rPr>
                <w:rFonts w:asciiTheme="minorHAnsi" w:hAnsiTheme="minorHAnsi"/>
                <w:sz w:val="22"/>
                <w:szCs w:val="22"/>
              </w:rPr>
            </w:pPr>
          </w:p>
          <w:p w14:paraId="43E2EDEF" w14:textId="77777777" w:rsidR="00131564" w:rsidRDefault="00131564" w:rsidP="00872A5F">
            <w:pPr>
              <w:rPr>
                <w:rFonts w:asciiTheme="minorHAnsi" w:hAnsiTheme="minorHAnsi"/>
                <w:sz w:val="22"/>
                <w:szCs w:val="22"/>
              </w:rPr>
            </w:pPr>
            <w:r>
              <w:rPr>
                <w:rFonts w:asciiTheme="minorHAnsi" w:hAnsiTheme="minorHAnsi"/>
                <w:sz w:val="22"/>
                <w:szCs w:val="22"/>
              </w:rPr>
              <w:t xml:space="preserve">Cormia: </w:t>
            </w:r>
          </w:p>
          <w:p w14:paraId="1DA1B672" w14:textId="50203248" w:rsidR="00872A5F" w:rsidRPr="00131564" w:rsidRDefault="00131564" w:rsidP="00872A5F">
            <w:pPr>
              <w:rPr>
                <w:rFonts w:asciiTheme="minorHAnsi" w:hAnsiTheme="minorHAnsi"/>
                <w:b/>
                <w:sz w:val="22"/>
                <w:szCs w:val="22"/>
              </w:rPr>
            </w:pPr>
            <w:r w:rsidRPr="00131564">
              <w:rPr>
                <w:rFonts w:asciiTheme="minorHAnsi" w:hAnsiTheme="minorHAnsi"/>
                <w:b/>
                <w:sz w:val="22"/>
                <w:szCs w:val="22"/>
              </w:rPr>
              <w:t>Motion, striking 1,3,4, &amp; 5, but acknowledging the Community and Communication committee</w:t>
            </w:r>
            <w:r w:rsidR="00872A5F" w:rsidRPr="00131564">
              <w:rPr>
                <w:rFonts w:asciiTheme="minorHAnsi" w:hAnsiTheme="minorHAnsi"/>
                <w:b/>
                <w:sz w:val="22"/>
                <w:szCs w:val="22"/>
              </w:rPr>
              <w:t xml:space="preserve"> is working on th</w:t>
            </w:r>
            <w:r w:rsidRPr="00131564">
              <w:rPr>
                <w:rFonts w:asciiTheme="minorHAnsi" w:hAnsiTheme="minorHAnsi"/>
                <w:b/>
                <w:sz w:val="22"/>
                <w:szCs w:val="22"/>
              </w:rPr>
              <w:t>ese. Also communicate Community and Communication emphasizes points 1, 3, 4 &amp; 5.</w:t>
            </w:r>
          </w:p>
          <w:p w14:paraId="62E1B115" w14:textId="77777777" w:rsidR="00131564" w:rsidRPr="00872A5F" w:rsidRDefault="00131564" w:rsidP="00872A5F">
            <w:pPr>
              <w:rPr>
                <w:rFonts w:asciiTheme="minorHAnsi" w:hAnsiTheme="minorHAnsi"/>
                <w:sz w:val="22"/>
                <w:szCs w:val="22"/>
              </w:rPr>
            </w:pPr>
          </w:p>
          <w:p w14:paraId="5FE104A2" w14:textId="72738BDD" w:rsidR="00872A5F" w:rsidRDefault="00872A5F" w:rsidP="00872A5F">
            <w:pPr>
              <w:rPr>
                <w:rFonts w:asciiTheme="minorHAnsi" w:hAnsiTheme="minorHAnsi"/>
                <w:sz w:val="22"/>
                <w:szCs w:val="22"/>
              </w:rPr>
            </w:pPr>
            <w:r w:rsidRPr="00872A5F">
              <w:rPr>
                <w:rFonts w:asciiTheme="minorHAnsi" w:hAnsiTheme="minorHAnsi"/>
                <w:sz w:val="22"/>
                <w:szCs w:val="22"/>
              </w:rPr>
              <w:t xml:space="preserve">Clarification - Creating new senate </w:t>
            </w:r>
            <w:r w:rsidR="00131564">
              <w:rPr>
                <w:rFonts w:asciiTheme="minorHAnsi" w:hAnsiTheme="minorHAnsi"/>
                <w:sz w:val="22"/>
                <w:szCs w:val="22"/>
              </w:rPr>
              <w:t>sub-committee</w:t>
            </w:r>
            <w:r w:rsidRPr="00872A5F">
              <w:rPr>
                <w:rFonts w:asciiTheme="minorHAnsi" w:hAnsiTheme="minorHAnsi"/>
                <w:sz w:val="22"/>
                <w:szCs w:val="22"/>
              </w:rPr>
              <w:t xml:space="preserve"> focused on #2. Senate is recommending</w:t>
            </w:r>
            <w:r w:rsidR="00131564">
              <w:rPr>
                <w:rFonts w:asciiTheme="minorHAnsi" w:hAnsiTheme="minorHAnsi"/>
                <w:sz w:val="22"/>
                <w:szCs w:val="22"/>
              </w:rPr>
              <w:t xml:space="preserve"> the</w:t>
            </w:r>
            <w:r w:rsidRPr="00872A5F">
              <w:rPr>
                <w:rFonts w:asciiTheme="minorHAnsi" w:hAnsiTheme="minorHAnsi"/>
                <w:sz w:val="22"/>
                <w:szCs w:val="22"/>
              </w:rPr>
              <w:t xml:space="preserve"> C</w:t>
            </w:r>
            <w:r w:rsidR="00131564">
              <w:rPr>
                <w:rFonts w:asciiTheme="minorHAnsi" w:hAnsiTheme="minorHAnsi"/>
                <w:sz w:val="22"/>
                <w:szCs w:val="22"/>
              </w:rPr>
              <w:t>ommunity and Communication committee prioritize 1, 3, 4 &amp; 5.</w:t>
            </w:r>
          </w:p>
          <w:p w14:paraId="55C99D1D" w14:textId="77777777" w:rsidR="00131564" w:rsidRPr="00872A5F" w:rsidRDefault="00131564" w:rsidP="00872A5F">
            <w:pPr>
              <w:rPr>
                <w:rFonts w:asciiTheme="minorHAnsi" w:hAnsiTheme="minorHAnsi"/>
                <w:sz w:val="22"/>
                <w:szCs w:val="22"/>
              </w:rPr>
            </w:pPr>
          </w:p>
          <w:p w14:paraId="7C3D39CE" w14:textId="77777777" w:rsidR="00131564" w:rsidRDefault="00131564" w:rsidP="00872A5F">
            <w:pPr>
              <w:rPr>
                <w:rFonts w:asciiTheme="minorHAnsi" w:hAnsiTheme="minorHAnsi"/>
                <w:sz w:val="22"/>
                <w:szCs w:val="22"/>
              </w:rPr>
            </w:pPr>
            <w:r>
              <w:rPr>
                <w:rFonts w:asciiTheme="minorHAnsi" w:hAnsiTheme="minorHAnsi"/>
                <w:sz w:val="22"/>
                <w:szCs w:val="22"/>
              </w:rPr>
              <w:t>Cormia:</w:t>
            </w:r>
          </w:p>
          <w:p w14:paraId="567BB728" w14:textId="7E7C24F7" w:rsidR="00872A5F" w:rsidRPr="00872A5F" w:rsidRDefault="00131564" w:rsidP="00872A5F">
            <w:pPr>
              <w:rPr>
                <w:rFonts w:asciiTheme="minorHAnsi" w:hAnsiTheme="minorHAnsi"/>
                <w:sz w:val="22"/>
                <w:szCs w:val="22"/>
              </w:rPr>
            </w:pPr>
            <w:r>
              <w:rPr>
                <w:rFonts w:asciiTheme="minorHAnsi" w:hAnsiTheme="minorHAnsi"/>
                <w:sz w:val="22"/>
                <w:szCs w:val="22"/>
              </w:rPr>
              <w:t>L</w:t>
            </w:r>
            <w:r w:rsidR="00872A5F" w:rsidRPr="00872A5F">
              <w:rPr>
                <w:rFonts w:asciiTheme="minorHAnsi" w:hAnsiTheme="minorHAnsi"/>
                <w:sz w:val="22"/>
                <w:szCs w:val="22"/>
              </w:rPr>
              <w:t>eaving 2 by itself is not clear. Needs context. (Include "PT")</w:t>
            </w:r>
          </w:p>
          <w:p w14:paraId="632E607B" w14:textId="4EFECE9D" w:rsidR="00872A5F" w:rsidRDefault="00872A5F" w:rsidP="00872A5F">
            <w:pPr>
              <w:rPr>
                <w:rFonts w:asciiTheme="minorHAnsi" w:hAnsiTheme="minorHAnsi"/>
                <w:sz w:val="22"/>
                <w:szCs w:val="22"/>
              </w:rPr>
            </w:pPr>
            <w:r w:rsidRPr="00872A5F">
              <w:rPr>
                <w:rFonts w:asciiTheme="minorHAnsi" w:hAnsiTheme="minorHAnsi"/>
                <w:sz w:val="22"/>
                <w:szCs w:val="22"/>
              </w:rPr>
              <w:t>Will C</w:t>
            </w:r>
            <w:r w:rsidR="00131564">
              <w:rPr>
                <w:rFonts w:asciiTheme="minorHAnsi" w:hAnsiTheme="minorHAnsi"/>
                <w:sz w:val="22"/>
                <w:szCs w:val="22"/>
              </w:rPr>
              <w:t>ommunity and Communication deal with #3? Escoto clarified S</w:t>
            </w:r>
            <w:r w:rsidRPr="00872A5F">
              <w:rPr>
                <w:rFonts w:asciiTheme="minorHAnsi" w:hAnsiTheme="minorHAnsi"/>
                <w:sz w:val="22"/>
                <w:szCs w:val="22"/>
              </w:rPr>
              <w:t>enate inherently works on 10+1 issues. </w:t>
            </w:r>
          </w:p>
          <w:p w14:paraId="32BAC175" w14:textId="77777777" w:rsidR="00131564" w:rsidRPr="00872A5F" w:rsidRDefault="00131564" w:rsidP="00872A5F">
            <w:pPr>
              <w:rPr>
                <w:rFonts w:asciiTheme="minorHAnsi" w:hAnsiTheme="minorHAnsi"/>
                <w:sz w:val="22"/>
                <w:szCs w:val="22"/>
              </w:rPr>
            </w:pPr>
          </w:p>
          <w:p w14:paraId="1B534E96" w14:textId="77777777" w:rsidR="00131564" w:rsidRPr="00131564" w:rsidRDefault="00131564" w:rsidP="00872A5F">
            <w:pPr>
              <w:rPr>
                <w:rFonts w:asciiTheme="minorHAnsi" w:hAnsiTheme="minorHAnsi"/>
                <w:b/>
                <w:sz w:val="22"/>
                <w:szCs w:val="22"/>
              </w:rPr>
            </w:pPr>
            <w:r w:rsidRPr="00131564">
              <w:rPr>
                <w:rFonts w:asciiTheme="minorHAnsi" w:hAnsiTheme="minorHAnsi"/>
                <w:b/>
                <w:sz w:val="22"/>
                <w:szCs w:val="22"/>
              </w:rPr>
              <w:t>Moved by Cormia</w:t>
            </w:r>
          </w:p>
          <w:p w14:paraId="5B543CD6" w14:textId="77777777" w:rsidR="00131564" w:rsidRPr="00131564" w:rsidRDefault="00131564" w:rsidP="00872A5F">
            <w:pPr>
              <w:rPr>
                <w:rFonts w:asciiTheme="minorHAnsi" w:hAnsiTheme="minorHAnsi"/>
                <w:b/>
                <w:sz w:val="22"/>
                <w:szCs w:val="22"/>
              </w:rPr>
            </w:pPr>
            <w:r w:rsidRPr="00131564">
              <w:rPr>
                <w:rFonts w:asciiTheme="minorHAnsi" w:hAnsiTheme="minorHAnsi"/>
                <w:b/>
                <w:sz w:val="22"/>
                <w:szCs w:val="22"/>
              </w:rPr>
              <w:t>Seconded by Fong</w:t>
            </w:r>
          </w:p>
          <w:p w14:paraId="7E7C1703" w14:textId="77777777" w:rsidR="00131564" w:rsidRPr="00131564" w:rsidRDefault="00131564" w:rsidP="00872A5F">
            <w:pPr>
              <w:rPr>
                <w:rFonts w:asciiTheme="minorHAnsi" w:hAnsiTheme="minorHAnsi"/>
                <w:b/>
                <w:sz w:val="22"/>
                <w:szCs w:val="22"/>
              </w:rPr>
            </w:pPr>
            <w:r w:rsidRPr="00131564">
              <w:rPr>
                <w:rFonts w:asciiTheme="minorHAnsi" w:hAnsiTheme="minorHAnsi"/>
                <w:b/>
                <w:sz w:val="22"/>
                <w:szCs w:val="22"/>
              </w:rPr>
              <w:t>Unanimously approved by the body</w:t>
            </w:r>
          </w:p>
          <w:p w14:paraId="039583A6" w14:textId="77777777" w:rsidR="00131564" w:rsidRDefault="00131564" w:rsidP="00872A5F">
            <w:pPr>
              <w:rPr>
                <w:rFonts w:asciiTheme="minorHAnsi" w:hAnsiTheme="minorHAnsi"/>
                <w:sz w:val="22"/>
                <w:szCs w:val="22"/>
              </w:rPr>
            </w:pPr>
          </w:p>
          <w:p w14:paraId="74629C52" w14:textId="77777777" w:rsidR="00131564" w:rsidRDefault="00131564" w:rsidP="00872A5F">
            <w:pPr>
              <w:rPr>
                <w:rFonts w:asciiTheme="minorHAnsi" w:hAnsiTheme="minorHAnsi"/>
                <w:sz w:val="22"/>
                <w:szCs w:val="22"/>
              </w:rPr>
            </w:pPr>
            <w:r>
              <w:rPr>
                <w:rFonts w:asciiTheme="minorHAnsi" w:hAnsiTheme="minorHAnsi"/>
                <w:sz w:val="22"/>
                <w:szCs w:val="22"/>
              </w:rPr>
              <w:t xml:space="preserve">Outcome: </w:t>
            </w:r>
          </w:p>
          <w:p w14:paraId="59C48854" w14:textId="5FE1081A" w:rsidR="00872A5F" w:rsidRDefault="00131564" w:rsidP="00872A5F">
            <w:pPr>
              <w:rPr>
                <w:rFonts w:asciiTheme="minorHAnsi" w:hAnsiTheme="minorHAnsi"/>
                <w:sz w:val="22"/>
                <w:szCs w:val="22"/>
              </w:rPr>
            </w:pPr>
            <w:r>
              <w:rPr>
                <w:rFonts w:asciiTheme="minorHAnsi" w:hAnsiTheme="minorHAnsi"/>
                <w:sz w:val="22"/>
                <w:szCs w:val="22"/>
              </w:rPr>
              <w:t>S</w:t>
            </w:r>
            <w:r w:rsidR="00872A5F" w:rsidRPr="00872A5F">
              <w:rPr>
                <w:rFonts w:asciiTheme="minorHAnsi" w:hAnsiTheme="minorHAnsi"/>
                <w:sz w:val="22"/>
                <w:szCs w:val="22"/>
              </w:rPr>
              <w:t xml:space="preserve">enate approved the proposal with </w:t>
            </w:r>
            <w:r>
              <w:rPr>
                <w:rFonts w:asciiTheme="minorHAnsi" w:hAnsiTheme="minorHAnsi"/>
                <w:sz w:val="22"/>
                <w:szCs w:val="22"/>
              </w:rPr>
              <w:t xml:space="preserve">the </w:t>
            </w:r>
            <w:r w:rsidR="00872A5F" w:rsidRPr="00872A5F">
              <w:rPr>
                <w:rFonts w:asciiTheme="minorHAnsi" w:hAnsiTheme="minorHAnsi"/>
                <w:sz w:val="22"/>
                <w:szCs w:val="22"/>
              </w:rPr>
              <w:t>charge of "</w:t>
            </w:r>
            <w:r w:rsidR="00872A5F" w:rsidRPr="00131564">
              <w:rPr>
                <w:rFonts w:asciiTheme="minorHAnsi" w:hAnsiTheme="minorHAnsi"/>
                <w:b/>
                <w:sz w:val="22"/>
                <w:szCs w:val="22"/>
              </w:rPr>
              <w:t>provide an interface for the part-time faculty members of the four new gov</w:t>
            </w:r>
            <w:r w:rsidRPr="00131564">
              <w:rPr>
                <w:rFonts w:asciiTheme="minorHAnsi" w:hAnsiTheme="minorHAnsi"/>
                <w:b/>
                <w:sz w:val="22"/>
                <w:szCs w:val="22"/>
              </w:rPr>
              <w:t>ernance</w:t>
            </w:r>
            <w:r w:rsidR="00872A5F" w:rsidRPr="00131564">
              <w:rPr>
                <w:rFonts w:asciiTheme="minorHAnsi" w:hAnsiTheme="minorHAnsi"/>
                <w:b/>
                <w:sz w:val="22"/>
                <w:szCs w:val="22"/>
              </w:rPr>
              <w:t xml:space="preserve"> committees</w:t>
            </w:r>
            <w:r w:rsidR="00872A5F" w:rsidRPr="00872A5F">
              <w:rPr>
                <w:rFonts w:asciiTheme="minorHAnsi" w:hAnsiTheme="minorHAnsi"/>
                <w:sz w:val="22"/>
                <w:szCs w:val="22"/>
              </w:rPr>
              <w:t>," and made recommendation that C</w:t>
            </w:r>
            <w:r>
              <w:rPr>
                <w:rFonts w:asciiTheme="minorHAnsi" w:hAnsiTheme="minorHAnsi"/>
                <w:sz w:val="22"/>
                <w:szCs w:val="22"/>
              </w:rPr>
              <w:t>ommunity and Communication’s</w:t>
            </w:r>
            <w:r w:rsidR="00872A5F" w:rsidRPr="00872A5F">
              <w:rPr>
                <w:rFonts w:asciiTheme="minorHAnsi" w:hAnsiTheme="minorHAnsi"/>
                <w:sz w:val="22"/>
                <w:szCs w:val="22"/>
              </w:rPr>
              <w:t xml:space="preserve"> P</w:t>
            </w:r>
            <w:r>
              <w:rPr>
                <w:rFonts w:asciiTheme="minorHAnsi" w:hAnsiTheme="minorHAnsi"/>
                <w:sz w:val="22"/>
                <w:szCs w:val="22"/>
              </w:rPr>
              <w:t xml:space="preserve">art </w:t>
            </w:r>
            <w:r w:rsidR="00872A5F" w:rsidRPr="00872A5F">
              <w:rPr>
                <w:rFonts w:asciiTheme="minorHAnsi" w:hAnsiTheme="minorHAnsi"/>
                <w:sz w:val="22"/>
                <w:szCs w:val="22"/>
              </w:rPr>
              <w:t>T</w:t>
            </w:r>
            <w:r>
              <w:rPr>
                <w:rFonts w:asciiTheme="minorHAnsi" w:hAnsiTheme="minorHAnsi"/>
                <w:sz w:val="22"/>
                <w:szCs w:val="22"/>
              </w:rPr>
              <w:t>ime</w:t>
            </w:r>
            <w:r w:rsidR="00872A5F" w:rsidRPr="00872A5F">
              <w:rPr>
                <w:rFonts w:asciiTheme="minorHAnsi" w:hAnsiTheme="minorHAnsi"/>
                <w:sz w:val="22"/>
                <w:szCs w:val="22"/>
              </w:rPr>
              <w:t xml:space="preserve"> faculty </w:t>
            </w:r>
            <w:r>
              <w:rPr>
                <w:rFonts w:asciiTheme="minorHAnsi" w:hAnsiTheme="minorHAnsi"/>
                <w:sz w:val="22"/>
                <w:szCs w:val="22"/>
              </w:rPr>
              <w:t>study group</w:t>
            </w:r>
            <w:r w:rsidR="00872A5F" w:rsidRPr="00872A5F">
              <w:rPr>
                <w:rFonts w:asciiTheme="minorHAnsi" w:hAnsiTheme="minorHAnsi"/>
                <w:sz w:val="22"/>
                <w:szCs w:val="22"/>
              </w:rPr>
              <w:t xml:space="preserve"> prioritize the charges from 1, 3, 4, &amp; 5.</w:t>
            </w:r>
          </w:p>
          <w:p w14:paraId="703957FC" w14:textId="77777777" w:rsidR="00131564" w:rsidRPr="00872A5F" w:rsidRDefault="00131564" w:rsidP="00872A5F">
            <w:pPr>
              <w:rPr>
                <w:rFonts w:asciiTheme="minorHAnsi" w:hAnsiTheme="minorHAnsi"/>
                <w:sz w:val="22"/>
                <w:szCs w:val="22"/>
              </w:rPr>
            </w:pPr>
          </w:p>
          <w:p w14:paraId="63AEE7F0" w14:textId="77777777" w:rsidR="00872A5F" w:rsidRPr="00872A5F" w:rsidRDefault="00872A5F" w:rsidP="00872A5F">
            <w:pPr>
              <w:rPr>
                <w:rFonts w:asciiTheme="minorHAnsi" w:hAnsiTheme="minorHAnsi"/>
                <w:sz w:val="22"/>
                <w:szCs w:val="22"/>
              </w:rPr>
            </w:pPr>
            <w:r w:rsidRPr="00872A5F">
              <w:rPr>
                <w:rFonts w:asciiTheme="minorHAnsi" w:hAnsiTheme="minorHAnsi"/>
                <w:sz w:val="22"/>
                <w:szCs w:val="22"/>
              </w:rPr>
              <w:t>Next steps: Katherine to formally revise proposal to accurately reflect revised charge. Isaac, Katherine, Jordan(?) to communicate senate's recommendation back to C&amp;C.</w:t>
            </w:r>
          </w:p>
          <w:p w14:paraId="4804D1D5" w14:textId="77777777" w:rsidR="00872A5F" w:rsidRPr="00872A5F" w:rsidRDefault="00872A5F" w:rsidP="00872A5F">
            <w:pPr>
              <w:rPr>
                <w:sz w:val="20"/>
                <w:szCs w:val="20"/>
              </w:rPr>
            </w:pPr>
          </w:p>
          <w:p w14:paraId="06D26B1E" w14:textId="694491A2" w:rsidR="00532E5A" w:rsidRPr="00532E5A" w:rsidRDefault="00532E5A" w:rsidP="006A0DDD">
            <w:pPr>
              <w:tabs>
                <w:tab w:val="left" w:pos="360"/>
              </w:tabs>
              <w:rPr>
                <w:rFonts w:ascii="Cambria" w:hAnsi="Cambria"/>
                <w:sz w:val="22"/>
                <w:szCs w:val="22"/>
                <w:lang w:bidi="x-none"/>
              </w:rPr>
            </w:pPr>
          </w:p>
        </w:tc>
      </w:tr>
      <w:tr w:rsidR="00E22B09" w:rsidRPr="00467A99" w14:paraId="6FF99003" w14:textId="61DDC861" w:rsidTr="00E22B09">
        <w:tc>
          <w:tcPr>
            <w:tcW w:w="1247" w:type="pct"/>
          </w:tcPr>
          <w:p w14:paraId="393B143C" w14:textId="0613D9D2" w:rsidR="00E22B09" w:rsidRPr="00467A99" w:rsidRDefault="00E22B09" w:rsidP="00B05FFB">
            <w:pPr>
              <w:numPr>
                <w:ilvl w:val="0"/>
                <w:numId w:val="4"/>
              </w:numPr>
              <w:ind w:left="360"/>
              <w:rPr>
                <w:rFonts w:ascii="Cambria" w:hAnsi="Cambria"/>
                <w:sz w:val="22"/>
                <w:lang w:bidi="x-none"/>
              </w:rPr>
            </w:pPr>
            <w:r>
              <w:rPr>
                <w:rFonts w:ascii="Cambria" w:hAnsi="Cambria"/>
                <w:sz w:val="22"/>
                <w:lang w:bidi="x-none"/>
              </w:rPr>
              <w:lastRenderedPageBreak/>
              <w:t>New Business (10+1 area(s) indicated)</w:t>
            </w:r>
          </w:p>
        </w:tc>
        <w:tc>
          <w:tcPr>
            <w:tcW w:w="3753" w:type="pct"/>
          </w:tcPr>
          <w:p w14:paraId="0020AC23" w14:textId="77777777" w:rsidR="00E22B09" w:rsidRPr="00467A99" w:rsidRDefault="00E22B09" w:rsidP="00B05FFB">
            <w:pPr>
              <w:tabs>
                <w:tab w:val="left" w:pos="360"/>
              </w:tabs>
              <w:rPr>
                <w:rFonts w:ascii="Cambria" w:hAnsi="Cambria"/>
                <w:sz w:val="22"/>
                <w:lang w:bidi="x-none"/>
              </w:rPr>
            </w:pPr>
          </w:p>
        </w:tc>
      </w:tr>
      <w:tr w:rsidR="00E22B09" w:rsidRPr="00467A99" w14:paraId="6B071F46" w14:textId="77777777" w:rsidTr="00E22B09">
        <w:tc>
          <w:tcPr>
            <w:tcW w:w="1247" w:type="pct"/>
          </w:tcPr>
          <w:p w14:paraId="6027FD80" w14:textId="4FB39079" w:rsidR="00E22B09" w:rsidRPr="00156526" w:rsidRDefault="00E22B09" w:rsidP="00B05FFB">
            <w:pPr>
              <w:numPr>
                <w:ilvl w:val="1"/>
                <w:numId w:val="4"/>
              </w:numPr>
              <w:ind w:left="720"/>
              <w:rPr>
                <w:rFonts w:ascii="Cambria" w:hAnsi="Cambria"/>
                <w:sz w:val="22"/>
                <w:lang w:bidi="x-none"/>
              </w:rPr>
            </w:pPr>
            <w:r>
              <w:rPr>
                <w:rFonts w:ascii="Cambria" w:hAnsi="Cambria"/>
                <w:sz w:val="22"/>
                <w:lang w:bidi="x-none"/>
              </w:rPr>
              <w:t>Mission/Core Values</w:t>
            </w:r>
          </w:p>
        </w:tc>
        <w:tc>
          <w:tcPr>
            <w:tcW w:w="3753" w:type="pct"/>
          </w:tcPr>
          <w:p w14:paraId="38C82AFB" w14:textId="7C43AAED" w:rsidR="00E22B09" w:rsidRDefault="001604E1" w:rsidP="00B05FFB">
            <w:pPr>
              <w:tabs>
                <w:tab w:val="left" w:pos="360"/>
              </w:tabs>
              <w:rPr>
                <w:rFonts w:ascii="Cambria" w:hAnsi="Cambria"/>
                <w:sz w:val="20"/>
                <w:szCs w:val="20"/>
                <w:lang w:bidi="x-none"/>
              </w:rPr>
            </w:pPr>
            <w:r>
              <w:rPr>
                <w:rFonts w:ascii="Cambria" w:hAnsi="Cambria"/>
                <w:sz w:val="20"/>
                <w:szCs w:val="20"/>
                <w:lang w:bidi="x-none"/>
              </w:rPr>
              <w:t>Advisory Council – talking about Core Values to include the following:</w:t>
            </w:r>
          </w:p>
          <w:p w14:paraId="5ADE9F9C" w14:textId="77777777" w:rsidR="001604E1" w:rsidRDefault="001604E1" w:rsidP="00B05FFB">
            <w:pPr>
              <w:tabs>
                <w:tab w:val="left" w:pos="360"/>
              </w:tabs>
              <w:rPr>
                <w:rFonts w:ascii="Cambria" w:hAnsi="Cambria"/>
                <w:sz w:val="20"/>
                <w:szCs w:val="20"/>
                <w:lang w:bidi="x-none"/>
              </w:rPr>
            </w:pPr>
          </w:p>
          <w:p w14:paraId="3D833D24" w14:textId="77777777" w:rsidR="001604E1" w:rsidRPr="00D24443" w:rsidRDefault="001604E1" w:rsidP="00B05FFB">
            <w:pPr>
              <w:tabs>
                <w:tab w:val="left" w:pos="360"/>
              </w:tabs>
              <w:rPr>
                <w:rFonts w:ascii="Cambria" w:hAnsi="Cambria"/>
                <w:sz w:val="22"/>
                <w:szCs w:val="22"/>
                <w:lang w:bidi="x-none"/>
              </w:rPr>
            </w:pPr>
            <w:r w:rsidRPr="00D24443">
              <w:rPr>
                <w:rFonts w:ascii="Cambria" w:hAnsi="Cambria"/>
                <w:sz w:val="22"/>
                <w:szCs w:val="22"/>
                <w:lang w:bidi="x-none"/>
              </w:rPr>
              <w:t>Current Core Values include:</w:t>
            </w:r>
          </w:p>
          <w:p w14:paraId="4B01349E" w14:textId="7647DA01" w:rsidR="001604E1" w:rsidRPr="00D24443" w:rsidRDefault="001604E1" w:rsidP="00B05FFB">
            <w:pPr>
              <w:tabs>
                <w:tab w:val="left" w:pos="360"/>
              </w:tabs>
              <w:rPr>
                <w:rFonts w:ascii="Cambria" w:hAnsi="Cambria"/>
                <w:sz w:val="22"/>
                <w:szCs w:val="22"/>
                <w:lang w:bidi="x-none"/>
              </w:rPr>
            </w:pPr>
            <w:r w:rsidRPr="00D24443">
              <w:rPr>
                <w:rFonts w:ascii="Cambria" w:hAnsi="Cambria"/>
                <w:sz w:val="22"/>
                <w:szCs w:val="22"/>
                <w:lang w:bidi="x-none"/>
              </w:rPr>
              <w:t>Honesty, Integrity, Trust, Openness, Transparency, Forgiveness, Sustainability</w:t>
            </w:r>
          </w:p>
          <w:p w14:paraId="299DFE1D" w14:textId="77777777" w:rsidR="001604E1" w:rsidRPr="00D24443" w:rsidRDefault="001604E1" w:rsidP="00B05FFB">
            <w:pPr>
              <w:tabs>
                <w:tab w:val="left" w:pos="360"/>
              </w:tabs>
              <w:rPr>
                <w:rFonts w:ascii="Cambria" w:hAnsi="Cambria"/>
                <w:sz w:val="22"/>
                <w:szCs w:val="22"/>
                <w:lang w:bidi="x-none"/>
              </w:rPr>
            </w:pPr>
          </w:p>
          <w:p w14:paraId="1F884972" w14:textId="6E5DB22A" w:rsidR="00070BF0" w:rsidRPr="00D24443" w:rsidRDefault="001604E1" w:rsidP="00B05FFB">
            <w:pPr>
              <w:tabs>
                <w:tab w:val="left" w:pos="360"/>
              </w:tabs>
              <w:rPr>
                <w:rFonts w:ascii="Cambria" w:hAnsi="Cambria"/>
                <w:sz w:val="22"/>
                <w:szCs w:val="22"/>
                <w:lang w:bidi="x-none"/>
              </w:rPr>
            </w:pPr>
            <w:r w:rsidRPr="00D24443">
              <w:rPr>
                <w:rFonts w:ascii="Cambria" w:hAnsi="Cambria"/>
                <w:sz w:val="22"/>
                <w:szCs w:val="22"/>
                <w:lang w:bidi="x-none"/>
              </w:rPr>
              <w:t xml:space="preserve">However, </w:t>
            </w:r>
            <w:r w:rsidR="008E6577">
              <w:rPr>
                <w:rFonts w:ascii="Cambria" w:hAnsi="Cambria"/>
                <w:sz w:val="22"/>
                <w:szCs w:val="22"/>
                <w:lang w:bidi="x-none"/>
              </w:rPr>
              <w:t xml:space="preserve">when one looks at our college mission webpage, ex: </w:t>
            </w:r>
            <w:r w:rsidRPr="00D24443">
              <w:rPr>
                <w:rFonts w:ascii="Cambria" w:hAnsi="Cambria"/>
                <w:sz w:val="22"/>
                <w:szCs w:val="22"/>
                <w:lang w:bidi="x-none"/>
              </w:rPr>
              <w:t xml:space="preserve">when we go out to hire </w:t>
            </w:r>
            <w:r w:rsidR="00070BF0" w:rsidRPr="00D24443">
              <w:rPr>
                <w:rFonts w:ascii="Cambria" w:hAnsi="Cambria"/>
                <w:sz w:val="22"/>
                <w:szCs w:val="22"/>
                <w:lang w:bidi="x-none"/>
              </w:rPr>
              <w:t xml:space="preserve">for </w:t>
            </w:r>
            <w:r w:rsidRPr="00D24443">
              <w:rPr>
                <w:rFonts w:ascii="Cambria" w:hAnsi="Cambria"/>
                <w:sz w:val="22"/>
                <w:szCs w:val="22"/>
                <w:lang w:bidi="x-none"/>
              </w:rPr>
              <w:t xml:space="preserve">positions, </w:t>
            </w:r>
            <w:r w:rsidR="008E6577">
              <w:rPr>
                <w:rFonts w:ascii="Cambria" w:hAnsi="Cambria"/>
                <w:sz w:val="22"/>
                <w:szCs w:val="22"/>
                <w:lang w:bidi="x-none"/>
              </w:rPr>
              <w:t>potential applicants may notice key values missing from our list</w:t>
            </w:r>
            <w:r w:rsidRPr="00D24443">
              <w:rPr>
                <w:rFonts w:ascii="Cambria" w:hAnsi="Cambria"/>
                <w:sz w:val="22"/>
                <w:szCs w:val="22"/>
                <w:lang w:bidi="x-none"/>
              </w:rPr>
              <w:t xml:space="preserve">: </w:t>
            </w:r>
          </w:p>
          <w:p w14:paraId="2D2A5B3B" w14:textId="4A76669E" w:rsidR="001604E1" w:rsidRPr="00D24443" w:rsidRDefault="001604E1" w:rsidP="00B05FFB">
            <w:pPr>
              <w:tabs>
                <w:tab w:val="left" w:pos="360"/>
              </w:tabs>
              <w:rPr>
                <w:rFonts w:ascii="Cambria" w:hAnsi="Cambria"/>
                <w:sz w:val="22"/>
                <w:szCs w:val="22"/>
                <w:lang w:bidi="x-none"/>
              </w:rPr>
            </w:pPr>
            <w:r w:rsidRPr="00D24443">
              <w:rPr>
                <w:rFonts w:ascii="Cambria" w:hAnsi="Cambria"/>
                <w:sz w:val="22"/>
                <w:szCs w:val="22"/>
                <w:lang w:bidi="x-none"/>
              </w:rPr>
              <w:t xml:space="preserve">Equity, </w:t>
            </w:r>
            <w:r w:rsidR="00070BF0" w:rsidRPr="00D24443">
              <w:rPr>
                <w:rFonts w:ascii="Cambria" w:hAnsi="Cambria"/>
                <w:sz w:val="22"/>
                <w:szCs w:val="22"/>
                <w:lang w:bidi="x-none"/>
              </w:rPr>
              <w:t>Diversity, Inclusion, Service Leadership, Innovation</w:t>
            </w:r>
          </w:p>
          <w:p w14:paraId="3B4B8AD3" w14:textId="77777777" w:rsidR="00070BF0" w:rsidRPr="00D24443" w:rsidRDefault="00070BF0" w:rsidP="00B05FFB">
            <w:pPr>
              <w:tabs>
                <w:tab w:val="left" w:pos="360"/>
              </w:tabs>
              <w:rPr>
                <w:rFonts w:ascii="Cambria" w:hAnsi="Cambria"/>
                <w:sz w:val="22"/>
                <w:szCs w:val="22"/>
                <w:lang w:bidi="x-none"/>
              </w:rPr>
            </w:pPr>
          </w:p>
          <w:p w14:paraId="5C1988CF" w14:textId="77777777" w:rsidR="00070BF0" w:rsidRPr="00D24443" w:rsidRDefault="00070BF0" w:rsidP="00B05FFB">
            <w:pPr>
              <w:tabs>
                <w:tab w:val="left" w:pos="360"/>
              </w:tabs>
              <w:rPr>
                <w:rFonts w:ascii="Cambria" w:hAnsi="Cambria"/>
                <w:sz w:val="22"/>
                <w:szCs w:val="22"/>
                <w:lang w:bidi="x-none"/>
              </w:rPr>
            </w:pPr>
            <w:r w:rsidRPr="00D24443">
              <w:rPr>
                <w:rFonts w:ascii="Cambria" w:hAnsi="Cambria"/>
                <w:sz w:val="22"/>
                <w:szCs w:val="22"/>
                <w:lang w:bidi="x-none"/>
              </w:rPr>
              <w:t>What do we think of including these in our official Core Values?</w:t>
            </w:r>
          </w:p>
          <w:p w14:paraId="5AA243F7" w14:textId="77777777" w:rsidR="00070BF0" w:rsidRPr="00D24443" w:rsidRDefault="00070BF0" w:rsidP="00B05FFB">
            <w:pPr>
              <w:tabs>
                <w:tab w:val="left" w:pos="360"/>
              </w:tabs>
              <w:rPr>
                <w:rFonts w:ascii="Cambria" w:hAnsi="Cambria"/>
                <w:sz w:val="22"/>
                <w:szCs w:val="22"/>
                <w:lang w:bidi="x-none"/>
              </w:rPr>
            </w:pPr>
          </w:p>
          <w:p w14:paraId="56DFC035" w14:textId="77777777" w:rsidR="00070BF0" w:rsidRPr="00D24443" w:rsidRDefault="00070BF0" w:rsidP="00B05FFB">
            <w:pPr>
              <w:tabs>
                <w:tab w:val="left" w:pos="360"/>
              </w:tabs>
              <w:rPr>
                <w:rFonts w:ascii="Cambria" w:hAnsi="Cambria"/>
                <w:sz w:val="22"/>
                <w:szCs w:val="22"/>
                <w:lang w:bidi="x-none"/>
              </w:rPr>
            </w:pPr>
            <w:r w:rsidRPr="00D24443">
              <w:rPr>
                <w:rFonts w:ascii="Cambria" w:hAnsi="Cambria"/>
                <w:sz w:val="22"/>
                <w:szCs w:val="22"/>
                <w:lang w:bidi="x-none"/>
              </w:rPr>
              <w:t>Comment: We should be careful in adding too many words, could we combine some of these? Some of these values are reflective of our past. Should we choose those values that move us more in to the future?</w:t>
            </w:r>
          </w:p>
          <w:p w14:paraId="60DD967B" w14:textId="77777777" w:rsidR="00070BF0" w:rsidRPr="00D24443" w:rsidRDefault="00070BF0" w:rsidP="00B05FFB">
            <w:pPr>
              <w:tabs>
                <w:tab w:val="left" w:pos="360"/>
              </w:tabs>
              <w:rPr>
                <w:rFonts w:ascii="Cambria" w:hAnsi="Cambria"/>
                <w:sz w:val="22"/>
                <w:szCs w:val="22"/>
                <w:lang w:bidi="x-none"/>
              </w:rPr>
            </w:pPr>
          </w:p>
          <w:p w14:paraId="2C2E5A1A" w14:textId="1A433538" w:rsidR="00070BF0" w:rsidRPr="00D24443" w:rsidRDefault="00070BF0" w:rsidP="00B05FFB">
            <w:pPr>
              <w:tabs>
                <w:tab w:val="left" w:pos="360"/>
              </w:tabs>
              <w:rPr>
                <w:rFonts w:ascii="Cambria" w:hAnsi="Cambria"/>
                <w:sz w:val="22"/>
                <w:szCs w:val="22"/>
                <w:lang w:bidi="x-none"/>
              </w:rPr>
            </w:pPr>
            <w:r w:rsidRPr="00D24443">
              <w:rPr>
                <w:rFonts w:ascii="Cambria" w:hAnsi="Cambria"/>
                <w:sz w:val="22"/>
                <w:szCs w:val="22"/>
                <w:lang w:bidi="x-none"/>
              </w:rPr>
              <w:t>Comment: Do we have any historical context for our current values?</w:t>
            </w:r>
          </w:p>
          <w:p w14:paraId="094351E5" w14:textId="77777777" w:rsidR="00070BF0" w:rsidRPr="00D24443" w:rsidRDefault="00070BF0" w:rsidP="00B05FFB">
            <w:pPr>
              <w:tabs>
                <w:tab w:val="left" w:pos="360"/>
              </w:tabs>
              <w:rPr>
                <w:rFonts w:ascii="Cambria" w:hAnsi="Cambria"/>
                <w:sz w:val="22"/>
                <w:szCs w:val="22"/>
                <w:lang w:bidi="x-none"/>
              </w:rPr>
            </w:pPr>
          </w:p>
          <w:p w14:paraId="5BA31400" w14:textId="0E44852E" w:rsidR="00070BF0" w:rsidRPr="00D24443" w:rsidRDefault="00070BF0" w:rsidP="00B05FFB">
            <w:pPr>
              <w:tabs>
                <w:tab w:val="left" w:pos="360"/>
              </w:tabs>
              <w:rPr>
                <w:rFonts w:ascii="Cambria" w:hAnsi="Cambria"/>
                <w:sz w:val="22"/>
                <w:szCs w:val="22"/>
                <w:lang w:bidi="x-none"/>
              </w:rPr>
            </w:pPr>
            <w:r w:rsidRPr="00D24443">
              <w:rPr>
                <w:rFonts w:ascii="Cambria" w:hAnsi="Cambria"/>
                <w:sz w:val="22"/>
                <w:szCs w:val="22"/>
                <w:lang w:bidi="x-none"/>
              </w:rPr>
              <w:t xml:space="preserve">Comment: Most likely, our former Planning and Resource Council (PaRC) developed </w:t>
            </w:r>
            <w:r w:rsidR="008E6577">
              <w:rPr>
                <w:rFonts w:ascii="Cambria" w:hAnsi="Cambria"/>
                <w:sz w:val="22"/>
                <w:szCs w:val="22"/>
                <w:lang w:bidi="x-none"/>
              </w:rPr>
              <w:t>these based on issues at the time</w:t>
            </w:r>
            <w:r w:rsidRPr="00D24443">
              <w:rPr>
                <w:rFonts w:ascii="Cambria" w:hAnsi="Cambria"/>
                <w:sz w:val="22"/>
                <w:szCs w:val="22"/>
                <w:lang w:bidi="x-none"/>
              </w:rPr>
              <w:t>.</w:t>
            </w:r>
          </w:p>
          <w:p w14:paraId="5DC8C391" w14:textId="77777777" w:rsidR="00070BF0" w:rsidRPr="00D24443" w:rsidRDefault="00070BF0" w:rsidP="00B05FFB">
            <w:pPr>
              <w:tabs>
                <w:tab w:val="left" w:pos="360"/>
              </w:tabs>
              <w:rPr>
                <w:rFonts w:ascii="Cambria" w:hAnsi="Cambria"/>
                <w:sz w:val="22"/>
                <w:szCs w:val="22"/>
                <w:lang w:bidi="x-none"/>
              </w:rPr>
            </w:pPr>
          </w:p>
          <w:p w14:paraId="7487A759" w14:textId="77777777" w:rsidR="00070BF0" w:rsidRPr="00D24443" w:rsidRDefault="00070BF0" w:rsidP="00B05FFB">
            <w:pPr>
              <w:tabs>
                <w:tab w:val="left" w:pos="360"/>
              </w:tabs>
              <w:rPr>
                <w:rFonts w:ascii="Cambria" w:hAnsi="Cambria"/>
                <w:sz w:val="22"/>
                <w:szCs w:val="22"/>
                <w:lang w:bidi="x-none"/>
              </w:rPr>
            </w:pPr>
            <w:r w:rsidRPr="00D24443">
              <w:rPr>
                <w:rFonts w:ascii="Cambria" w:hAnsi="Cambria"/>
                <w:sz w:val="22"/>
                <w:szCs w:val="22"/>
                <w:lang w:bidi="x-none"/>
              </w:rPr>
              <w:t>Comment: Perhaps we should look at what our values should be at this point.</w:t>
            </w:r>
          </w:p>
          <w:p w14:paraId="132C03EF" w14:textId="77777777" w:rsidR="00070BF0" w:rsidRPr="00D24443" w:rsidRDefault="00070BF0" w:rsidP="00B05FFB">
            <w:pPr>
              <w:tabs>
                <w:tab w:val="left" w:pos="360"/>
              </w:tabs>
              <w:rPr>
                <w:rFonts w:ascii="Cambria" w:hAnsi="Cambria"/>
                <w:sz w:val="22"/>
                <w:szCs w:val="22"/>
                <w:lang w:bidi="x-none"/>
              </w:rPr>
            </w:pPr>
          </w:p>
          <w:p w14:paraId="493F3DE2" w14:textId="26A0D724" w:rsidR="00070BF0" w:rsidRPr="00D24443" w:rsidRDefault="00070BF0" w:rsidP="00B05FFB">
            <w:pPr>
              <w:tabs>
                <w:tab w:val="left" w:pos="360"/>
              </w:tabs>
              <w:rPr>
                <w:rFonts w:ascii="Cambria" w:hAnsi="Cambria"/>
                <w:sz w:val="22"/>
                <w:szCs w:val="22"/>
                <w:lang w:bidi="x-none"/>
              </w:rPr>
            </w:pPr>
            <w:r w:rsidRPr="00D24443">
              <w:rPr>
                <w:rFonts w:ascii="Cambria" w:hAnsi="Cambria"/>
                <w:sz w:val="22"/>
                <w:szCs w:val="22"/>
                <w:lang w:bidi="x-none"/>
              </w:rPr>
              <w:t>Comment: Some of the proposed new values seem to be the same as goals. If the list gets too long it might get washed out. Perhaps we should have different sections on “Goals” and “Values”.</w:t>
            </w:r>
          </w:p>
          <w:p w14:paraId="036A36DB" w14:textId="77777777" w:rsidR="00070BF0" w:rsidRPr="00D24443" w:rsidRDefault="00070BF0" w:rsidP="00B05FFB">
            <w:pPr>
              <w:tabs>
                <w:tab w:val="left" w:pos="360"/>
              </w:tabs>
              <w:rPr>
                <w:rFonts w:ascii="Cambria" w:hAnsi="Cambria"/>
                <w:sz w:val="22"/>
                <w:szCs w:val="22"/>
                <w:lang w:bidi="x-none"/>
              </w:rPr>
            </w:pPr>
          </w:p>
          <w:p w14:paraId="1D53108F" w14:textId="512B8BDD" w:rsidR="00070BF0" w:rsidRPr="00D24443" w:rsidRDefault="00070BF0" w:rsidP="00B05FFB">
            <w:pPr>
              <w:tabs>
                <w:tab w:val="left" w:pos="360"/>
              </w:tabs>
              <w:rPr>
                <w:rFonts w:ascii="Cambria" w:hAnsi="Cambria"/>
                <w:sz w:val="22"/>
                <w:szCs w:val="22"/>
                <w:lang w:bidi="x-none"/>
              </w:rPr>
            </w:pPr>
            <w:r w:rsidRPr="00D24443">
              <w:rPr>
                <w:rFonts w:ascii="Cambria" w:hAnsi="Cambria"/>
                <w:sz w:val="22"/>
                <w:szCs w:val="22"/>
                <w:lang w:bidi="x-none"/>
              </w:rPr>
              <w:t>Escoto: Should we make a proposal to look at/assess all of our values (old and proposed new)?</w:t>
            </w:r>
          </w:p>
          <w:p w14:paraId="1F45AA94" w14:textId="77777777" w:rsidR="00070BF0" w:rsidRPr="00D24443" w:rsidRDefault="00070BF0" w:rsidP="00B05FFB">
            <w:pPr>
              <w:tabs>
                <w:tab w:val="left" w:pos="360"/>
              </w:tabs>
              <w:rPr>
                <w:rFonts w:ascii="Cambria" w:hAnsi="Cambria"/>
                <w:sz w:val="22"/>
                <w:szCs w:val="22"/>
                <w:lang w:bidi="x-none"/>
              </w:rPr>
            </w:pPr>
          </w:p>
          <w:p w14:paraId="4EADADBB" w14:textId="20493D65" w:rsidR="00070BF0" w:rsidRPr="00D24443" w:rsidRDefault="00070BF0" w:rsidP="00B05FFB">
            <w:pPr>
              <w:tabs>
                <w:tab w:val="left" w:pos="360"/>
              </w:tabs>
              <w:rPr>
                <w:rFonts w:ascii="Cambria" w:hAnsi="Cambria"/>
                <w:b/>
                <w:sz w:val="22"/>
                <w:szCs w:val="22"/>
                <w:lang w:bidi="x-none"/>
              </w:rPr>
            </w:pPr>
            <w:r w:rsidRPr="00D24443">
              <w:rPr>
                <w:rFonts w:ascii="Cambria" w:hAnsi="Cambria"/>
                <w:b/>
                <w:sz w:val="22"/>
                <w:szCs w:val="22"/>
                <w:lang w:bidi="x-none"/>
              </w:rPr>
              <w:t>General consensus</w:t>
            </w:r>
            <w:r w:rsidR="00131564">
              <w:rPr>
                <w:rFonts w:ascii="Cambria" w:hAnsi="Cambria"/>
                <w:b/>
                <w:sz w:val="22"/>
                <w:szCs w:val="22"/>
                <w:lang w:bidi="x-none"/>
              </w:rPr>
              <w:t xml:space="preserve"> to</w:t>
            </w:r>
            <w:r w:rsidRPr="00D24443">
              <w:rPr>
                <w:rFonts w:ascii="Cambria" w:hAnsi="Cambria"/>
                <w:b/>
                <w:sz w:val="22"/>
                <w:szCs w:val="22"/>
                <w:lang w:bidi="x-none"/>
              </w:rPr>
              <w:t xml:space="preserve"> assesses all of our values.</w:t>
            </w:r>
          </w:p>
          <w:p w14:paraId="0EA1775A" w14:textId="77777777" w:rsidR="00070BF0" w:rsidRPr="00D24443" w:rsidRDefault="00070BF0" w:rsidP="00B05FFB">
            <w:pPr>
              <w:tabs>
                <w:tab w:val="left" w:pos="360"/>
              </w:tabs>
              <w:rPr>
                <w:rFonts w:ascii="Cambria" w:hAnsi="Cambria"/>
                <w:sz w:val="22"/>
                <w:szCs w:val="22"/>
                <w:lang w:bidi="x-none"/>
              </w:rPr>
            </w:pPr>
          </w:p>
          <w:p w14:paraId="7945BF20" w14:textId="03C21C40" w:rsidR="00070BF0" w:rsidRPr="00D24443" w:rsidRDefault="00070BF0" w:rsidP="00B05FFB">
            <w:pPr>
              <w:tabs>
                <w:tab w:val="left" w:pos="360"/>
              </w:tabs>
              <w:rPr>
                <w:rFonts w:ascii="Cambria" w:hAnsi="Cambria"/>
                <w:sz w:val="22"/>
                <w:szCs w:val="22"/>
                <w:lang w:bidi="x-none"/>
              </w:rPr>
            </w:pPr>
            <w:r w:rsidRPr="00D24443">
              <w:rPr>
                <w:rFonts w:ascii="Cambria" w:hAnsi="Cambria"/>
                <w:sz w:val="22"/>
                <w:szCs w:val="22"/>
                <w:lang w:bidi="x-none"/>
              </w:rPr>
              <w:t>Comment: Do we value continuous self-improvement? Perhaps this should also be included. Continual societal adaptation.</w:t>
            </w:r>
          </w:p>
          <w:p w14:paraId="399326A4" w14:textId="264F67A6" w:rsidR="00E22B09" w:rsidRDefault="00E22B09" w:rsidP="00B05FFB">
            <w:pPr>
              <w:tabs>
                <w:tab w:val="left" w:pos="360"/>
              </w:tabs>
              <w:rPr>
                <w:rFonts w:ascii="Cambria" w:hAnsi="Cambria"/>
                <w:sz w:val="22"/>
                <w:lang w:bidi="x-none"/>
              </w:rPr>
            </w:pPr>
          </w:p>
        </w:tc>
      </w:tr>
      <w:tr w:rsidR="00E22B09" w:rsidRPr="00467A99" w14:paraId="13B50FA2" w14:textId="13251A90" w:rsidTr="00E22B09">
        <w:tc>
          <w:tcPr>
            <w:tcW w:w="1247" w:type="pct"/>
          </w:tcPr>
          <w:p w14:paraId="759F98B4" w14:textId="10F6F5EF" w:rsidR="00E22B09" w:rsidRDefault="00E22B09" w:rsidP="00B05FFB">
            <w:pPr>
              <w:numPr>
                <w:ilvl w:val="1"/>
                <w:numId w:val="4"/>
              </w:numPr>
              <w:ind w:left="720"/>
              <w:rPr>
                <w:rFonts w:ascii="Cambria" w:hAnsi="Cambria"/>
                <w:sz w:val="22"/>
                <w:lang w:bidi="x-none"/>
              </w:rPr>
            </w:pPr>
            <w:r>
              <w:rPr>
                <w:rFonts w:ascii="Cambria" w:hAnsi="Cambria"/>
                <w:sz w:val="22"/>
                <w:lang w:bidi="x-none"/>
              </w:rPr>
              <w:lastRenderedPageBreak/>
              <w:t>AB 705</w:t>
            </w:r>
          </w:p>
        </w:tc>
        <w:tc>
          <w:tcPr>
            <w:tcW w:w="3753" w:type="pct"/>
          </w:tcPr>
          <w:p w14:paraId="4EE0966A" w14:textId="77777777" w:rsidR="00E22B09" w:rsidRPr="00D038DD" w:rsidRDefault="00E22B09" w:rsidP="00D038DD">
            <w:pPr>
              <w:tabs>
                <w:tab w:val="left" w:pos="360"/>
              </w:tabs>
              <w:rPr>
                <w:rFonts w:ascii="Cambria" w:hAnsi="Cambria"/>
                <w:sz w:val="20"/>
                <w:szCs w:val="20"/>
                <w:lang w:bidi="x-none"/>
              </w:rPr>
            </w:pPr>
            <w:r w:rsidRPr="00D038DD">
              <w:rPr>
                <w:rFonts w:ascii="Cambria" w:hAnsi="Cambria"/>
                <w:sz w:val="20"/>
                <w:szCs w:val="20"/>
                <w:lang w:bidi="x-none"/>
              </w:rPr>
              <w:t>AB-705-Fact-Sheet</w:t>
            </w:r>
          </w:p>
          <w:p w14:paraId="48C26CD6" w14:textId="77777777" w:rsidR="00E22B09" w:rsidRDefault="00E22B09" w:rsidP="00B05FFB">
            <w:pPr>
              <w:tabs>
                <w:tab w:val="left" w:pos="360"/>
              </w:tabs>
              <w:rPr>
                <w:rFonts w:ascii="Cambria" w:hAnsi="Cambria"/>
                <w:sz w:val="20"/>
                <w:szCs w:val="20"/>
                <w:lang w:bidi="x-none"/>
              </w:rPr>
            </w:pPr>
          </w:p>
          <w:p w14:paraId="65D62050" w14:textId="3D856A41" w:rsidR="00070BF0" w:rsidRPr="00D24443" w:rsidRDefault="00070BF0" w:rsidP="00B05FFB">
            <w:pPr>
              <w:tabs>
                <w:tab w:val="left" w:pos="360"/>
              </w:tabs>
              <w:rPr>
                <w:rFonts w:ascii="Cambria" w:hAnsi="Cambria"/>
                <w:sz w:val="22"/>
                <w:szCs w:val="22"/>
                <w:lang w:bidi="x-none"/>
              </w:rPr>
            </w:pPr>
            <w:r w:rsidRPr="00D24443">
              <w:rPr>
                <w:rFonts w:ascii="Cambria" w:hAnsi="Cambria"/>
                <w:sz w:val="22"/>
                <w:szCs w:val="22"/>
                <w:lang w:bidi="x-none"/>
              </w:rPr>
              <w:t>The purpose of this discussion is to clarify this bill and how</w:t>
            </w:r>
            <w:r w:rsidR="00D24443" w:rsidRPr="00D24443">
              <w:rPr>
                <w:rFonts w:ascii="Cambria" w:hAnsi="Cambria"/>
                <w:sz w:val="22"/>
                <w:szCs w:val="22"/>
                <w:lang w:bidi="x-none"/>
              </w:rPr>
              <w:t xml:space="preserve"> Foothill has been changing/</w:t>
            </w:r>
            <w:r w:rsidRPr="00D24443">
              <w:rPr>
                <w:rFonts w:ascii="Cambria" w:hAnsi="Cambria"/>
                <w:sz w:val="22"/>
                <w:szCs w:val="22"/>
                <w:lang w:bidi="x-none"/>
              </w:rPr>
              <w:t>adapting</w:t>
            </w:r>
            <w:r w:rsidR="00D24443" w:rsidRPr="00D24443">
              <w:rPr>
                <w:rFonts w:ascii="Cambria" w:hAnsi="Cambria"/>
                <w:sz w:val="22"/>
                <w:szCs w:val="22"/>
                <w:lang w:bidi="x-none"/>
              </w:rPr>
              <w:t xml:space="preserve"> in response</w:t>
            </w:r>
            <w:r w:rsidRPr="00D24443">
              <w:rPr>
                <w:rFonts w:ascii="Cambria" w:hAnsi="Cambria"/>
                <w:sz w:val="22"/>
                <w:szCs w:val="22"/>
                <w:lang w:bidi="x-none"/>
              </w:rPr>
              <w:t>.</w:t>
            </w:r>
          </w:p>
          <w:p w14:paraId="38A7B2B3" w14:textId="77777777" w:rsidR="00816979" w:rsidRPr="00D24443" w:rsidRDefault="00816979" w:rsidP="00B05FFB">
            <w:pPr>
              <w:tabs>
                <w:tab w:val="left" w:pos="360"/>
              </w:tabs>
              <w:rPr>
                <w:rFonts w:ascii="Cambria" w:hAnsi="Cambria"/>
                <w:sz w:val="22"/>
                <w:szCs w:val="22"/>
                <w:lang w:bidi="x-none"/>
              </w:rPr>
            </w:pPr>
          </w:p>
          <w:p w14:paraId="10A3BE2F" w14:textId="77777777" w:rsidR="00F9609C" w:rsidRPr="00D24443" w:rsidRDefault="00F9609C" w:rsidP="00B05FFB">
            <w:pPr>
              <w:tabs>
                <w:tab w:val="left" w:pos="360"/>
              </w:tabs>
              <w:rPr>
                <w:rFonts w:ascii="Cambria" w:hAnsi="Cambria"/>
                <w:sz w:val="22"/>
                <w:szCs w:val="22"/>
                <w:u w:val="single"/>
                <w:lang w:bidi="x-none"/>
              </w:rPr>
            </w:pPr>
            <w:r w:rsidRPr="00D24443">
              <w:rPr>
                <w:rFonts w:ascii="Cambria" w:hAnsi="Cambria"/>
                <w:sz w:val="22"/>
                <w:szCs w:val="22"/>
                <w:u w:val="single"/>
                <w:lang w:bidi="x-none"/>
              </w:rPr>
              <w:t>AB 705 Background:</w:t>
            </w:r>
          </w:p>
          <w:p w14:paraId="49E38665" w14:textId="77777777" w:rsidR="00816979" w:rsidRPr="00D24443" w:rsidRDefault="00816979" w:rsidP="00B05FFB">
            <w:pPr>
              <w:tabs>
                <w:tab w:val="left" w:pos="360"/>
              </w:tabs>
              <w:rPr>
                <w:rFonts w:ascii="Cambria" w:hAnsi="Cambria"/>
                <w:sz w:val="22"/>
                <w:szCs w:val="22"/>
                <w:u w:val="single"/>
                <w:lang w:bidi="x-none"/>
              </w:rPr>
            </w:pPr>
          </w:p>
          <w:p w14:paraId="7CBA472C" w14:textId="4DD572D9" w:rsidR="00070BF0" w:rsidRPr="00D24443" w:rsidRDefault="00511650" w:rsidP="00B05FFB">
            <w:pPr>
              <w:tabs>
                <w:tab w:val="left" w:pos="360"/>
              </w:tabs>
              <w:rPr>
                <w:rFonts w:ascii="Cambria" w:hAnsi="Cambria"/>
                <w:sz w:val="22"/>
                <w:szCs w:val="22"/>
                <w:lang w:bidi="x-none"/>
              </w:rPr>
            </w:pPr>
            <w:r w:rsidRPr="00D24443">
              <w:rPr>
                <w:rFonts w:ascii="Cambria" w:hAnsi="Cambria"/>
                <w:sz w:val="22"/>
                <w:szCs w:val="22"/>
                <w:lang w:bidi="x-none"/>
              </w:rPr>
              <w:t>This b</w:t>
            </w:r>
            <w:r w:rsidR="00070BF0" w:rsidRPr="00D24443">
              <w:rPr>
                <w:rFonts w:ascii="Cambria" w:hAnsi="Cambria"/>
                <w:sz w:val="22"/>
                <w:szCs w:val="22"/>
                <w:lang w:bidi="x-none"/>
              </w:rPr>
              <w:t>ill requires</w:t>
            </w:r>
            <w:r w:rsidRPr="00D24443">
              <w:rPr>
                <w:rFonts w:ascii="Cambria" w:hAnsi="Cambria"/>
                <w:sz w:val="22"/>
                <w:szCs w:val="22"/>
                <w:lang w:bidi="x-none"/>
              </w:rPr>
              <w:t xml:space="preserve"> c</w:t>
            </w:r>
            <w:r w:rsidR="00070BF0" w:rsidRPr="00D24443">
              <w:rPr>
                <w:rFonts w:ascii="Cambria" w:hAnsi="Cambria"/>
                <w:sz w:val="22"/>
                <w:szCs w:val="22"/>
                <w:lang w:bidi="x-none"/>
              </w:rPr>
              <w:t xml:space="preserve">olleges to maximize the probability that students will </w:t>
            </w:r>
            <w:r w:rsidRPr="00D24443">
              <w:rPr>
                <w:rFonts w:ascii="Cambria" w:hAnsi="Cambria"/>
                <w:sz w:val="22"/>
                <w:szCs w:val="22"/>
                <w:lang w:bidi="x-none"/>
              </w:rPr>
              <w:t>complete transfer level coursework in Math and English within one year.</w:t>
            </w:r>
          </w:p>
          <w:p w14:paraId="629033B8" w14:textId="77777777" w:rsidR="00511650" w:rsidRPr="00D24443" w:rsidRDefault="00511650" w:rsidP="00B05FFB">
            <w:pPr>
              <w:tabs>
                <w:tab w:val="left" w:pos="360"/>
              </w:tabs>
              <w:rPr>
                <w:rFonts w:ascii="Cambria" w:hAnsi="Cambria"/>
                <w:sz w:val="22"/>
                <w:szCs w:val="22"/>
                <w:lang w:bidi="x-none"/>
              </w:rPr>
            </w:pPr>
          </w:p>
          <w:p w14:paraId="361FBEFF" w14:textId="61DA42D1" w:rsidR="00511650" w:rsidRPr="00D24443" w:rsidRDefault="00511650" w:rsidP="00B05FFB">
            <w:pPr>
              <w:tabs>
                <w:tab w:val="left" w:pos="360"/>
              </w:tabs>
              <w:rPr>
                <w:rFonts w:ascii="Cambria" w:hAnsi="Cambria"/>
                <w:sz w:val="22"/>
                <w:szCs w:val="22"/>
                <w:lang w:bidi="x-none"/>
              </w:rPr>
            </w:pPr>
            <w:r w:rsidRPr="00D24443">
              <w:rPr>
                <w:rFonts w:ascii="Cambria" w:hAnsi="Cambria"/>
                <w:sz w:val="22"/>
                <w:szCs w:val="22"/>
                <w:lang w:bidi="x-none"/>
              </w:rPr>
              <w:t xml:space="preserve">Students are more likely to be successful at </w:t>
            </w:r>
            <w:r w:rsidR="001A0111">
              <w:rPr>
                <w:rFonts w:ascii="Cambria" w:hAnsi="Cambria"/>
                <w:sz w:val="22"/>
                <w:szCs w:val="22"/>
                <w:lang w:bidi="x-none"/>
              </w:rPr>
              <w:t>College level courses</w:t>
            </w:r>
            <w:r w:rsidRPr="00D24443">
              <w:rPr>
                <w:rFonts w:ascii="Cambria" w:hAnsi="Cambria"/>
                <w:sz w:val="22"/>
                <w:szCs w:val="22"/>
                <w:lang w:bidi="x-none"/>
              </w:rPr>
              <w:t xml:space="preserve"> than placement test</w:t>
            </w:r>
            <w:r w:rsidR="001A0111">
              <w:rPr>
                <w:rFonts w:ascii="Cambria" w:hAnsi="Cambria"/>
                <w:sz w:val="22"/>
                <w:szCs w:val="22"/>
                <w:lang w:bidi="x-none"/>
              </w:rPr>
              <w:t>s</w:t>
            </w:r>
            <w:r w:rsidRPr="00D24443">
              <w:rPr>
                <w:rFonts w:ascii="Cambria" w:hAnsi="Cambria"/>
                <w:sz w:val="22"/>
                <w:szCs w:val="22"/>
                <w:lang w:bidi="x-none"/>
              </w:rPr>
              <w:t xml:space="preserve"> have indicated over the years. </w:t>
            </w:r>
          </w:p>
          <w:p w14:paraId="404F82BA" w14:textId="77777777" w:rsidR="00511650" w:rsidRPr="00D24443" w:rsidRDefault="00511650" w:rsidP="00B05FFB">
            <w:pPr>
              <w:tabs>
                <w:tab w:val="left" w:pos="360"/>
              </w:tabs>
              <w:rPr>
                <w:rFonts w:ascii="Cambria" w:hAnsi="Cambria"/>
                <w:sz w:val="22"/>
                <w:szCs w:val="22"/>
                <w:lang w:bidi="x-none"/>
              </w:rPr>
            </w:pPr>
          </w:p>
          <w:p w14:paraId="73F15490" w14:textId="38504A49" w:rsidR="00511650" w:rsidRPr="00D24443" w:rsidRDefault="00F9609C" w:rsidP="00B05FFB">
            <w:pPr>
              <w:tabs>
                <w:tab w:val="left" w:pos="360"/>
              </w:tabs>
              <w:rPr>
                <w:rFonts w:ascii="Cambria" w:hAnsi="Cambria"/>
                <w:sz w:val="22"/>
                <w:szCs w:val="22"/>
                <w:lang w:bidi="x-none"/>
              </w:rPr>
            </w:pPr>
            <w:r w:rsidRPr="00D24443">
              <w:rPr>
                <w:rFonts w:ascii="Cambria" w:hAnsi="Cambria"/>
                <w:sz w:val="22"/>
                <w:szCs w:val="22"/>
                <w:lang w:bidi="x-none"/>
              </w:rPr>
              <w:t>This b</w:t>
            </w:r>
            <w:r w:rsidR="00511650" w:rsidRPr="00D24443">
              <w:rPr>
                <w:rFonts w:ascii="Cambria" w:hAnsi="Cambria"/>
                <w:sz w:val="22"/>
                <w:szCs w:val="22"/>
                <w:lang w:bidi="x-none"/>
              </w:rPr>
              <w:t>ill</w:t>
            </w:r>
            <w:r w:rsidR="008E6577">
              <w:rPr>
                <w:rFonts w:ascii="Cambria" w:hAnsi="Cambria"/>
                <w:sz w:val="22"/>
                <w:szCs w:val="22"/>
                <w:lang w:bidi="x-none"/>
              </w:rPr>
              <w:t xml:space="preserve"> spirit</w:t>
            </w:r>
            <w:r w:rsidR="00511650" w:rsidRPr="00D24443">
              <w:rPr>
                <w:rFonts w:ascii="Cambria" w:hAnsi="Cambria"/>
                <w:sz w:val="22"/>
                <w:szCs w:val="22"/>
                <w:lang w:bidi="x-none"/>
              </w:rPr>
              <w:t xml:space="preserve"> indicates that high school </w:t>
            </w:r>
            <w:r w:rsidR="008E6577">
              <w:rPr>
                <w:rFonts w:ascii="Cambria" w:hAnsi="Cambria"/>
                <w:sz w:val="22"/>
                <w:szCs w:val="22"/>
                <w:lang w:bidi="x-none"/>
              </w:rPr>
              <w:t>performance</w:t>
            </w:r>
            <w:r w:rsidR="00511650" w:rsidRPr="00D24443">
              <w:rPr>
                <w:rFonts w:ascii="Cambria" w:hAnsi="Cambria"/>
                <w:sz w:val="22"/>
                <w:szCs w:val="22"/>
                <w:lang w:bidi="x-none"/>
              </w:rPr>
              <w:t xml:space="preserve"> is a much stronger indicator of coll</w:t>
            </w:r>
            <w:r w:rsidR="001A0111">
              <w:rPr>
                <w:rFonts w:ascii="Cambria" w:hAnsi="Cambria"/>
                <w:sz w:val="22"/>
                <w:szCs w:val="22"/>
                <w:lang w:bidi="x-none"/>
              </w:rPr>
              <w:t>ege success than placement testing</w:t>
            </w:r>
            <w:r w:rsidR="00511650" w:rsidRPr="00D24443">
              <w:rPr>
                <w:rFonts w:ascii="Cambria" w:hAnsi="Cambria"/>
                <w:sz w:val="22"/>
                <w:szCs w:val="22"/>
                <w:lang w:bidi="x-none"/>
              </w:rPr>
              <w:t>.</w:t>
            </w:r>
          </w:p>
          <w:p w14:paraId="0C45FAEC" w14:textId="77777777" w:rsidR="00511650" w:rsidRPr="00D24443" w:rsidRDefault="00511650" w:rsidP="00B05FFB">
            <w:pPr>
              <w:tabs>
                <w:tab w:val="left" w:pos="360"/>
              </w:tabs>
              <w:rPr>
                <w:rFonts w:ascii="Cambria" w:hAnsi="Cambria"/>
                <w:sz w:val="22"/>
                <w:szCs w:val="22"/>
                <w:lang w:bidi="x-none"/>
              </w:rPr>
            </w:pPr>
          </w:p>
          <w:p w14:paraId="4AEEE567" w14:textId="77777777" w:rsidR="00816979" w:rsidRPr="00D24443" w:rsidRDefault="00816979" w:rsidP="00B05FFB">
            <w:pPr>
              <w:tabs>
                <w:tab w:val="left" w:pos="360"/>
              </w:tabs>
              <w:rPr>
                <w:rFonts w:ascii="Cambria" w:hAnsi="Cambria"/>
                <w:sz w:val="22"/>
                <w:szCs w:val="22"/>
                <w:lang w:bidi="x-none"/>
              </w:rPr>
            </w:pPr>
          </w:p>
          <w:p w14:paraId="1E5AFDCD" w14:textId="77777777" w:rsidR="00F9609C" w:rsidRPr="00D24443" w:rsidRDefault="00F9609C" w:rsidP="00B05FFB">
            <w:pPr>
              <w:tabs>
                <w:tab w:val="left" w:pos="360"/>
              </w:tabs>
              <w:rPr>
                <w:rFonts w:ascii="Cambria" w:hAnsi="Cambria"/>
                <w:sz w:val="22"/>
                <w:szCs w:val="22"/>
                <w:u w:val="single"/>
                <w:lang w:bidi="x-none"/>
              </w:rPr>
            </w:pPr>
            <w:r w:rsidRPr="00D24443">
              <w:rPr>
                <w:rFonts w:ascii="Cambria" w:hAnsi="Cambria"/>
                <w:sz w:val="22"/>
                <w:szCs w:val="22"/>
                <w:u w:val="single"/>
                <w:lang w:bidi="x-none"/>
              </w:rPr>
              <w:t>Foothill College’s response:</w:t>
            </w:r>
          </w:p>
          <w:p w14:paraId="13553AD0" w14:textId="77777777" w:rsidR="00F9609C" w:rsidRPr="00D24443" w:rsidRDefault="00F9609C" w:rsidP="00B05FFB">
            <w:pPr>
              <w:tabs>
                <w:tab w:val="left" w:pos="360"/>
              </w:tabs>
              <w:rPr>
                <w:rFonts w:ascii="Cambria" w:hAnsi="Cambria"/>
                <w:sz w:val="22"/>
                <w:szCs w:val="22"/>
                <w:lang w:bidi="x-none"/>
              </w:rPr>
            </w:pPr>
          </w:p>
          <w:p w14:paraId="408438AF" w14:textId="77777777" w:rsidR="00F9609C" w:rsidRPr="00D24443" w:rsidRDefault="00F9609C" w:rsidP="00B05FFB">
            <w:pPr>
              <w:tabs>
                <w:tab w:val="left" w:pos="360"/>
              </w:tabs>
              <w:rPr>
                <w:rFonts w:ascii="Cambria" w:hAnsi="Cambria"/>
                <w:sz w:val="22"/>
                <w:szCs w:val="22"/>
                <w:lang w:bidi="x-none"/>
              </w:rPr>
            </w:pPr>
            <w:r w:rsidRPr="00D24443">
              <w:rPr>
                <w:rFonts w:ascii="Cambria" w:hAnsi="Cambria"/>
                <w:sz w:val="22"/>
                <w:szCs w:val="22"/>
                <w:lang w:bidi="x-none"/>
              </w:rPr>
              <w:t xml:space="preserve">Comment: </w:t>
            </w:r>
          </w:p>
          <w:p w14:paraId="72BD8BD9" w14:textId="66CE5BAF" w:rsidR="00511650" w:rsidRPr="00D24443" w:rsidRDefault="00A47DF9" w:rsidP="00B05FFB">
            <w:pPr>
              <w:tabs>
                <w:tab w:val="left" w:pos="360"/>
              </w:tabs>
              <w:rPr>
                <w:rFonts w:ascii="Cambria" w:hAnsi="Cambria"/>
                <w:sz w:val="22"/>
                <w:szCs w:val="22"/>
                <w:lang w:bidi="x-none"/>
              </w:rPr>
            </w:pPr>
            <w:r>
              <w:rPr>
                <w:rFonts w:ascii="Cambria" w:hAnsi="Cambria"/>
                <w:sz w:val="22"/>
                <w:szCs w:val="22"/>
                <w:lang w:bidi="x-none"/>
              </w:rPr>
              <w:t>Examples of AB 705 implementation at FH</w:t>
            </w:r>
            <w:r w:rsidR="00511650" w:rsidRPr="00D24443">
              <w:rPr>
                <w:rFonts w:ascii="Cambria" w:hAnsi="Cambria"/>
                <w:sz w:val="22"/>
                <w:szCs w:val="22"/>
                <w:lang w:bidi="x-none"/>
              </w:rPr>
              <w:t>, if students have a 2.6 High School GPA they are allowed to go right in to English 1A. Our transfer-level course in Math (Math 10) is open access. We believe that you already have the potential to be s</w:t>
            </w:r>
            <w:r w:rsidR="00F9609C" w:rsidRPr="00D24443">
              <w:rPr>
                <w:rFonts w:ascii="Cambria" w:hAnsi="Cambria"/>
                <w:sz w:val="22"/>
                <w:szCs w:val="22"/>
                <w:lang w:bidi="x-none"/>
              </w:rPr>
              <w:t>uccessful, let us help you.</w:t>
            </w:r>
          </w:p>
          <w:p w14:paraId="3E74044D" w14:textId="77777777" w:rsidR="00F9609C" w:rsidRPr="00D24443" w:rsidRDefault="00F9609C" w:rsidP="00B05FFB">
            <w:pPr>
              <w:tabs>
                <w:tab w:val="left" w:pos="360"/>
              </w:tabs>
              <w:rPr>
                <w:rFonts w:ascii="Cambria" w:hAnsi="Cambria"/>
                <w:sz w:val="22"/>
                <w:szCs w:val="22"/>
                <w:lang w:bidi="x-none"/>
              </w:rPr>
            </w:pPr>
          </w:p>
          <w:p w14:paraId="3F91038B" w14:textId="77777777" w:rsidR="00F9609C" w:rsidRPr="00D24443" w:rsidRDefault="00F9609C" w:rsidP="00B05FFB">
            <w:pPr>
              <w:tabs>
                <w:tab w:val="left" w:pos="360"/>
              </w:tabs>
              <w:rPr>
                <w:rFonts w:ascii="Cambria" w:hAnsi="Cambria"/>
                <w:sz w:val="22"/>
                <w:szCs w:val="22"/>
                <w:lang w:bidi="x-none"/>
              </w:rPr>
            </w:pPr>
            <w:r w:rsidRPr="00D24443">
              <w:rPr>
                <w:rFonts w:ascii="Cambria" w:hAnsi="Cambria"/>
                <w:sz w:val="22"/>
                <w:szCs w:val="22"/>
                <w:lang w:bidi="x-none"/>
              </w:rPr>
              <w:t xml:space="preserve">Comment: </w:t>
            </w:r>
          </w:p>
          <w:p w14:paraId="6CAB0B60" w14:textId="05DC4EC1" w:rsidR="00511650" w:rsidRPr="00D24443" w:rsidRDefault="00511650" w:rsidP="00B05FFB">
            <w:pPr>
              <w:tabs>
                <w:tab w:val="left" w:pos="360"/>
              </w:tabs>
              <w:rPr>
                <w:rFonts w:ascii="Cambria" w:hAnsi="Cambria"/>
                <w:sz w:val="22"/>
                <w:szCs w:val="22"/>
                <w:lang w:bidi="x-none"/>
              </w:rPr>
            </w:pPr>
            <w:r w:rsidRPr="00D24443">
              <w:rPr>
                <w:rFonts w:ascii="Cambria" w:hAnsi="Cambria"/>
                <w:sz w:val="22"/>
                <w:szCs w:val="22"/>
                <w:lang w:bidi="x-none"/>
              </w:rPr>
              <w:t>For students in the U</w:t>
            </w:r>
            <w:r w:rsidR="001A0111">
              <w:rPr>
                <w:rFonts w:ascii="Cambria" w:hAnsi="Cambria"/>
                <w:sz w:val="22"/>
                <w:szCs w:val="22"/>
                <w:lang w:bidi="x-none"/>
              </w:rPr>
              <w:t>MOJA</w:t>
            </w:r>
            <w:r w:rsidRPr="00D24443">
              <w:rPr>
                <w:rFonts w:ascii="Cambria" w:hAnsi="Cambria"/>
                <w:sz w:val="22"/>
                <w:szCs w:val="22"/>
                <w:lang w:bidi="x-none"/>
              </w:rPr>
              <w:t xml:space="preserve"> program, this would create more space to take more classes.</w:t>
            </w:r>
          </w:p>
          <w:p w14:paraId="078FE1FF" w14:textId="77777777" w:rsidR="00511650" w:rsidRPr="00D24443" w:rsidRDefault="00511650" w:rsidP="00B05FFB">
            <w:pPr>
              <w:tabs>
                <w:tab w:val="left" w:pos="360"/>
              </w:tabs>
              <w:rPr>
                <w:rFonts w:ascii="Cambria" w:hAnsi="Cambria"/>
                <w:sz w:val="22"/>
                <w:szCs w:val="22"/>
                <w:lang w:bidi="x-none"/>
              </w:rPr>
            </w:pPr>
          </w:p>
          <w:p w14:paraId="341B5199" w14:textId="77777777" w:rsidR="00F9609C" w:rsidRPr="00D24443" w:rsidRDefault="00F9609C" w:rsidP="00B05FFB">
            <w:pPr>
              <w:tabs>
                <w:tab w:val="left" w:pos="360"/>
              </w:tabs>
              <w:rPr>
                <w:rFonts w:ascii="Cambria" w:hAnsi="Cambria"/>
                <w:sz w:val="22"/>
                <w:szCs w:val="22"/>
                <w:lang w:bidi="x-none"/>
              </w:rPr>
            </w:pPr>
            <w:r w:rsidRPr="00D24443">
              <w:rPr>
                <w:rFonts w:ascii="Cambria" w:hAnsi="Cambria"/>
                <w:sz w:val="22"/>
                <w:szCs w:val="22"/>
                <w:lang w:bidi="x-none"/>
              </w:rPr>
              <w:lastRenderedPageBreak/>
              <w:t xml:space="preserve">Comment: </w:t>
            </w:r>
          </w:p>
          <w:p w14:paraId="1401CDF8" w14:textId="15A03CDE" w:rsidR="00511650" w:rsidRPr="00D24443" w:rsidRDefault="00511650" w:rsidP="00B05FFB">
            <w:pPr>
              <w:tabs>
                <w:tab w:val="left" w:pos="360"/>
              </w:tabs>
              <w:rPr>
                <w:rFonts w:ascii="Cambria" w:hAnsi="Cambria"/>
                <w:sz w:val="22"/>
                <w:szCs w:val="22"/>
                <w:lang w:bidi="x-none"/>
              </w:rPr>
            </w:pPr>
            <w:r w:rsidRPr="00D24443">
              <w:rPr>
                <w:rFonts w:ascii="Cambria" w:hAnsi="Cambria"/>
                <w:sz w:val="22"/>
                <w:szCs w:val="22"/>
                <w:lang w:bidi="x-none"/>
              </w:rPr>
              <w:t xml:space="preserve">From counseling, this helps us see students in a more </w:t>
            </w:r>
            <w:r w:rsidR="00F9609C" w:rsidRPr="00D24443">
              <w:rPr>
                <w:rFonts w:ascii="Cambria" w:hAnsi="Cambria"/>
                <w:sz w:val="22"/>
                <w:szCs w:val="22"/>
                <w:lang w:bidi="x-none"/>
              </w:rPr>
              <w:t>positive</w:t>
            </w:r>
            <w:r w:rsidRPr="00D24443">
              <w:rPr>
                <w:rFonts w:ascii="Cambria" w:hAnsi="Cambria"/>
                <w:sz w:val="22"/>
                <w:szCs w:val="22"/>
                <w:lang w:bidi="x-none"/>
              </w:rPr>
              <w:t xml:space="preserve"> “</w:t>
            </w:r>
            <w:r w:rsidR="00A47DF9">
              <w:rPr>
                <w:rFonts w:ascii="Cambria" w:hAnsi="Cambria"/>
                <w:sz w:val="22"/>
                <w:szCs w:val="22"/>
                <w:lang w:bidi="x-none"/>
              </w:rPr>
              <w:t xml:space="preserve">[glass] </w:t>
            </w:r>
            <w:r w:rsidRPr="00D24443">
              <w:rPr>
                <w:rFonts w:ascii="Cambria" w:hAnsi="Cambria"/>
                <w:sz w:val="22"/>
                <w:szCs w:val="22"/>
                <w:lang w:bidi="x-none"/>
              </w:rPr>
              <w:t>half full” light. It will also save students money. If we can help students transfer sooner, this helps them financially.</w:t>
            </w:r>
          </w:p>
          <w:p w14:paraId="1008FCC6" w14:textId="77777777" w:rsidR="00511650" w:rsidRPr="00D24443" w:rsidRDefault="00511650" w:rsidP="00B05FFB">
            <w:pPr>
              <w:tabs>
                <w:tab w:val="left" w:pos="360"/>
              </w:tabs>
              <w:rPr>
                <w:rFonts w:ascii="Cambria" w:hAnsi="Cambria"/>
                <w:sz w:val="22"/>
                <w:szCs w:val="22"/>
                <w:lang w:bidi="x-none"/>
              </w:rPr>
            </w:pPr>
          </w:p>
          <w:p w14:paraId="60FC014D" w14:textId="77777777" w:rsidR="00F9609C" w:rsidRPr="00D24443" w:rsidRDefault="00F9609C" w:rsidP="00B05FFB">
            <w:pPr>
              <w:tabs>
                <w:tab w:val="left" w:pos="360"/>
              </w:tabs>
              <w:rPr>
                <w:rFonts w:ascii="Cambria" w:hAnsi="Cambria"/>
                <w:sz w:val="22"/>
                <w:szCs w:val="22"/>
                <w:lang w:bidi="x-none"/>
              </w:rPr>
            </w:pPr>
            <w:r w:rsidRPr="00D24443">
              <w:rPr>
                <w:rFonts w:ascii="Cambria" w:hAnsi="Cambria"/>
                <w:sz w:val="22"/>
                <w:szCs w:val="22"/>
                <w:lang w:bidi="x-none"/>
              </w:rPr>
              <w:t xml:space="preserve">Comment: </w:t>
            </w:r>
          </w:p>
          <w:p w14:paraId="0083E8A8" w14:textId="3ECAE022" w:rsidR="00511650" w:rsidRPr="00D24443" w:rsidRDefault="00F9609C" w:rsidP="00B05FFB">
            <w:pPr>
              <w:tabs>
                <w:tab w:val="left" w:pos="360"/>
              </w:tabs>
              <w:rPr>
                <w:rFonts w:ascii="Cambria" w:hAnsi="Cambria"/>
                <w:sz w:val="22"/>
                <w:szCs w:val="22"/>
                <w:lang w:bidi="x-none"/>
              </w:rPr>
            </w:pPr>
            <w:r w:rsidRPr="00D24443">
              <w:rPr>
                <w:rFonts w:ascii="Cambria" w:hAnsi="Cambria"/>
                <w:sz w:val="22"/>
                <w:szCs w:val="22"/>
                <w:lang w:bidi="x-none"/>
              </w:rPr>
              <w:t>Praise for our M</w:t>
            </w:r>
            <w:r w:rsidR="00511650" w:rsidRPr="00D24443">
              <w:rPr>
                <w:rFonts w:ascii="Cambria" w:hAnsi="Cambria"/>
                <w:sz w:val="22"/>
                <w:szCs w:val="22"/>
                <w:lang w:bidi="x-none"/>
              </w:rPr>
              <w:t>ath and English faculty in looking at our curriculum. This bill asks us to look at who we are as faculty</w:t>
            </w:r>
            <w:r w:rsidRPr="00D24443">
              <w:rPr>
                <w:rFonts w:ascii="Cambria" w:hAnsi="Cambria"/>
                <w:sz w:val="22"/>
                <w:szCs w:val="22"/>
                <w:lang w:bidi="x-none"/>
              </w:rPr>
              <w:t>, and how we teach, and to sometimes fundamentally reassess our methods. This is humbling, and our faculty here have been very brave.</w:t>
            </w:r>
          </w:p>
          <w:p w14:paraId="0EF6466F" w14:textId="77777777" w:rsidR="00F9609C" w:rsidRPr="00D24443" w:rsidRDefault="00F9609C" w:rsidP="00B05FFB">
            <w:pPr>
              <w:tabs>
                <w:tab w:val="left" w:pos="360"/>
              </w:tabs>
              <w:rPr>
                <w:rFonts w:ascii="Cambria" w:hAnsi="Cambria"/>
                <w:sz w:val="22"/>
                <w:szCs w:val="22"/>
                <w:lang w:bidi="x-none"/>
              </w:rPr>
            </w:pPr>
          </w:p>
          <w:p w14:paraId="0805472E" w14:textId="77777777" w:rsidR="00F9609C" w:rsidRPr="00D24443" w:rsidRDefault="00F9609C" w:rsidP="00B05FFB">
            <w:pPr>
              <w:tabs>
                <w:tab w:val="left" w:pos="360"/>
              </w:tabs>
              <w:rPr>
                <w:rFonts w:ascii="Cambria" w:hAnsi="Cambria"/>
                <w:sz w:val="22"/>
                <w:szCs w:val="22"/>
                <w:lang w:bidi="x-none"/>
              </w:rPr>
            </w:pPr>
            <w:r w:rsidRPr="00D24443">
              <w:rPr>
                <w:rFonts w:ascii="Cambria" w:hAnsi="Cambria"/>
                <w:sz w:val="22"/>
                <w:szCs w:val="22"/>
                <w:lang w:bidi="x-none"/>
              </w:rPr>
              <w:t xml:space="preserve">Comment: </w:t>
            </w:r>
          </w:p>
          <w:p w14:paraId="0F93248E" w14:textId="4D88667C" w:rsidR="00F9609C" w:rsidRPr="00D24443" w:rsidRDefault="00F9609C" w:rsidP="00B05FFB">
            <w:pPr>
              <w:tabs>
                <w:tab w:val="left" w:pos="360"/>
              </w:tabs>
              <w:rPr>
                <w:rFonts w:ascii="Cambria" w:hAnsi="Cambria"/>
                <w:sz w:val="22"/>
                <w:szCs w:val="22"/>
                <w:lang w:bidi="x-none"/>
              </w:rPr>
            </w:pPr>
            <w:r w:rsidRPr="00D24443">
              <w:rPr>
                <w:rFonts w:ascii="Cambria" w:hAnsi="Cambria"/>
                <w:sz w:val="22"/>
                <w:szCs w:val="22"/>
                <w:lang w:bidi="x-none"/>
              </w:rPr>
              <w:t xml:space="preserve">This bill has impacted the disability community. Basic math and English in high school has not prepared students for transfer-level work. The disappearance of English 209 has been negatively impactful for the DRC community. </w:t>
            </w:r>
          </w:p>
          <w:p w14:paraId="39D309D7" w14:textId="77777777" w:rsidR="00F9609C" w:rsidRPr="00D24443" w:rsidRDefault="00F9609C" w:rsidP="00B05FFB">
            <w:pPr>
              <w:tabs>
                <w:tab w:val="left" w:pos="360"/>
              </w:tabs>
              <w:rPr>
                <w:rFonts w:ascii="Cambria" w:hAnsi="Cambria"/>
                <w:sz w:val="22"/>
                <w:szCs w:val="22"/>
                <w:lang w:bidi="x-none"/>
              </w:rPr>
            </w:pPr>
          </w:p>
          <w:p w14:paraId="04D0746C" w14:textId="77777777" w:rsidR="00F9609C" w:rsidRPr="00D24443" w:rsidRDefault="00F9609C" w:rsidP="00B05FFB">
            <w:pPr>
              <w:tabs>
                <w:tab w:val="left" w:pos="360"/>
              </w:tabs>
              <w:rPr>
                <w:rFonts w:ascii="Cambria" w:hAnsi="Cambria"/>
                <w:sz w:val="22"/>
                <w:szCs w:val="22"/>
                <w:lang w:bidi="x-none"/>
              </w:rPr>
            </w:pPr>
            <w:r w:rsidRPr="00D24443">
              <w:rPr>
                <w:rFonts w:ascii="Cambria" w:hAnsi="Cambria"/>
                <w:sz w:val="22"/>
                <w:szCs w:val="22"/>
                <w:lang w:bidi="x-none"/>
              </w:rPr>
              <w:t xml:space="preserve">Comment: </w:t>
            </w:r>
          </w:p>
          <w:p w14:paraId="1A348461" w14:textId="1EEFEB1D" w:rsidR="00F9609C" w:rsidRPr="00D24443" w:rsidRDefault="00F9609C" w:rsidP="00B05FFB">
            <w:pPr>
              <w:tabs>
                <w:tab w:val="left" w:pos="360"/>
              </w:tabs>
              <w:rPr>
                <w:rFonts w:ascii="Cambria" w:hAnsi="Cambria"/>
                <w:sz w:val="22"/>
                <w:szCs w:val="22"/>
                <w:lang w:bidi="x-none"/>
              </w:rPr>
            </w:pPr>
            <w:r w:rsidRPr="00D24443">
              <w:rPr>
                <w:rFonts w:ascii="Cambria" w:hAnsi="Cambria"/>
                <w:sz w:val="22"/>
                <w:szCs w:val="22"/>
                <w:lang w:bidi="x-none"/>
              </w:rPr>
              <w:t>AB</w:t>
            </w:r>
            <w:r w:rsidR="00A47DF9">
              <w:rPr>
                <w:rFonts w:ascii="Cambria" w:hAnsi="Cambria"/>
                <w:sz w:val="22"/>
                <w:szCs w:val="22"/>
                <w:lang w:bidi="x-none"/>
              </w:rPr>
              <w:t xml:space="preserve"> 28</w:t>
            </w:r>
            <w:r w:rsidRPr="00D24443">
              <w:rPr>
                <w:rFonts w:ascii="Cambria" w:hAnsi="Cambria"/>
                <w:sz w:val="22"/>
                <w:szCs w:val="22"/>
                <w:lang w:bidi="x-none"/>
              </w:rPr>
              <w:t>8 (</w:t>
            </w:r>
            <w:r w:rsidR="00A47DF9">
              <w:rPr>
                <w:rFonts w:ascii="Cambria" w:hAnsi="Cambria"/>
                <w:sz w:val="22"/>
                <w:szCs w:val="22"/>
                <w:lang w:bidi="x-none"/>
              </w:rPr>
              <w:t>CCAP</w:t>
            </w:r>
            <w:r w:rsidRPr="00D24443">
              <w:rPr>
                <w:rFonts w:ascii="Cambria" w:hAnsi="Cambria"/>
                <w:sz w:val="22"/>
                <w:szCs w:val="22"/>
                <w:lang w:bidi="x-none"/>
              </w:rPr>
              <w:t xml:space="preserve"> agreement), allows dual-enrollment remedial coursework at the high school level.</w:t>
            </w:r>
          </w:p>
          <w:p w14:paraId="6E02698D" w14:textId="77777777" w:rsidR="00511650" w:rsidRPr="00D24443" w:rsidRDefault="00511650" w:rsidP="00B05FFB">
            <w:pPr>
              <w:tabs>
                <w:tab w:val="left" w:pos="360"/>
              </w:tabs>
              <w:rPr>
                <w:rFonts w:ascii="Cambria" w:hAnsi="Cambria"/>
                <w:sz w:val="22"/>
                <w:szCs w:val="22"/>
                <w:lang w:bidi="x-none"/>
              </w:rPr>
            </w:pPr>
          </w:p>
          <w:p w14:paraId="2A17131B" w14:textId="5244CA8D" w:rsidR="00F9609C" w:rsidRPr="00D24443" w:rsidRDefault="00F9609C" w:rsidP="00B05FFB">
            <w:pPr>
              <w:tabs>
                <w:tab w:val="left" w:pos="360"/>
              </w:tabs>
              <w:rPr>
                <w:rFonts w:ascii="Cambria" w:hAnsi="Cambria"/>
                <w:sz w:val="22"/>
                <w:szCs w:val="22"/>
                <w:lang w:bidi="x-none"/>
              </w:rPr>
            </w:pPr>
            <w:r w:rsidRPr="00D24443">
              <w:rPr>
                <w:rFonts w:ascii="Cambria" w:hAnsi="Cambria"/>
                <w:sz w:val="22"/>
                <w:szCs w:val="22"/>
                <w:lang w:bidi="x-none"/>
              </w:rPr>
              <w:t xml:space="preserve">Comment: </w:t>
            </w:r>
          </w:p>
          <w:p w14:paraId="79027475" w14:textId="6D002B5F" w:rsidR="00511650" w:rsidRPr="00D24443" w:rsidRDefault="00F9609C" w:rsidP="00B05FFB">
            <w:pPr>
              <w:tabs>
                <w:tab w:val="left" w:pos="360"/>
              </w:tabs>
              <w:rPr>
                <w:rFonts w:ascii="Cambria" w:hAnsi="Cambria"/>
                <w:sz w:val="22"/>
                <w:szCs w:val="22"/>
                <w:lang w:bidi="x-none"/>
              </w:rPr>
            </w:pPr>
            <w:r w:rsidRPr="00D24443">
              <w:rPr>
                <w:rFonts w:ascii="Cambria" w:hAnsi="Cambria"/>
                <w:sz w:val="22"/>
                <w:szCs w:val="22"/>
                <w:lang w:bidi="x-none"/>
              </w:rPr>
              <w:t>We had an</w:t>
            </w:r>
            <w:r w:rsidR="001A0111">
              <w:rPr>
                <w:rFonts w:ascii="Cambria" w:hAnsi="Cambria"/>
                <w:sz w:val="22"/>
                <w:szCs w:val="22"/>
                <w:lang w:bidi="x-none"/>
              </w:rPr>
              <w:t xml:space="preserve"> email go out from our faculty u</w:t>
            </w:r>
            <w:r w:rsidRPr="00D24443">
              <w:rPr>
                <w:rFonts w:ascii="Cambria" w:hAnsi="Cambria"/>
                <w:sz w:val="22"/>
                <w:szCs w:val="22"/>
                <w:lang w:bidi="x-none"/>
              </w:rPr>
              <w:t>nion</w:t>
            </w:r>
            <w:r w:rsidR="001A0111">
              <w:rPr>
                <w:rFonts w:ascii="Cambria" w:hAnsi="Cambria"/>
                <w:sz w:val="22"/>
                <w:szCs w:val="22"/>
                <w:lang w:bidi="x-none"/>
              </w:rPr>
              <w:t xml:space="preserve"> (FA)</w:t>
            </w:r>
            <w:r w:rsidR="00A47DF9">
              <w:rPr>
                <w:rFonts w:ascii="Cambria" w:hAnsi="Cambria"/>
                <w:sz w:val="22"/>
                <w:szCs w:val="22"/>
                <w:lang w:bidi="x-none"/>
              </w:rPr>
              <w:t>; t</w:t>
            </w:r>
            <w:r w:rsidRPr="00D24443">
              <w:rPr>
                <w:rFonts w:ascii="Cambria" w:hAnsi="Cambria"/>
                <w:sz w:val="22"/>
                <w:szCs w:val="22"/>
                <w:lang w:bidi="x-none"/>
              </w:rPr>
              <w:t xml:space="preserve">he email seems to </w:t>
            </w:r>
            <w:r w:rsidR="001A0111">
              <w:rPr>
                <w:rFonts w:ascii="Cambria" w:hAnsi="Cambria"/>
                <w:sz w:val="22"/>
                <w:szCs w:val="22"/>
                <w:lang w:bidi="x-none"/>
              </w:rPr>
              <w:t>have been in response to goings-</w:t>
            </w:r>
            <w:r w:rsidRPr="00D24443">
              <w:rPr>
                <w:rFonts w:ascii="Cambria" w:hAnsi="Cambria"/>
                <w:sz w:val="22"/>
                <w:szCs w:val="22"/>
                <w:lang w:bidi="x-none"/>
              </w:rPr>
              <w:t>on a</w:t>
            </w:r>
            <w:r w:rsidR="001A0111">
              <w:rPr>
                <w:rFonts w:ascii="Cambria" w:hAnsi="Cambria"/>
                <w:sz w:val="22"/>
                <w:szCs w:val="22"/>
                <w:lang w:bidi="x-none"/>
              </w:rPr>
              <w:t>t DeAnza College. Senators and faculty u</w:t>
            </w:r>
            <w:r w:rsidRPr="00D24443">
              <w:rPr>
                <w:rFonts w:ascii="Cambria" w:hAnsi="Cambria"/>
                <w:sz w:val="22"/>
                <w:szCs w:val="22"/>
                <w:lang w:bidi="x-none"/>
              </w:rPr>
              <w:t>nion representatives will be getting together to jointly support our faculty in AB 705.</w:t>
            </w:r>
          </w:p>
          <w:p w14:paraId="59AA8866" w14:textId="77777777" w:rsidR="00F9609C" w:rsidRPr="00D24443" w:rsidRDefault="00F9609C" w:rsidP="00B05FFB">
            <w:pPr>
              <w:tabs>
                <w:tab w:val="left" w:pos="360"/>
              </w:tabs>
              <w:rPr>
                <w:rFonts w:ascii="Cambria" w:hAnsi="Cambria"/>
                <w:sz w:val="22"/>
                <w:szCs w:val="22"/>
                <w:lang w:bidi="x-none"/>
              </w:rPr>
            </w:pPr>
          </w:p>
          <w:p w14:paraId="7E3F9EAC" w14:textId="77777777" w:rsidR="00F9609C" w:rsidRPr="00D24443" w:rsidRDefault="00F9609C" w:rsidP="00B05FFB">
            <w:pPr>
              <w:tabs>
                <w:tab w:val="left" w:pos="360"/>
              </w:tabs>
              <w:rPr>
                <w:rFonts w:ascii="Cambria" w:hAnsi="Cambria"/>
                <w:sz w:val="22"/>
                <w:szCs w:val="22"/>
                <w:lang w:bidi="x-none"/>
              </w:rPr>
            </w:pPr>
            <w:r w:rsidRPr="00D24443">
              <w:rPr>
                <w:rFonts w:ascii="Cambria" w:hAnsi="Cambria"/>
                <w:sz w:val="22"/>
                <w:szCs w:val="22"/>
                <w:lang w:bidi="x-none"/>
              </w:rPr>
              <w:t>Comment:</w:t>
            </w:r>
          </w:p>
          <w:p w14:paraId="5139EE20" w14:textId="47B8DB50" w:rsidR="00F9609C" w:rsidRPr="00D24443" w:rsidRDefault="00816979" w:rsidP="00B05FFB">
            <w:pPr>
              <w:tabs>
                <w:tab w:val="left" w:pos="360"/>
              </w:tabs>
              <w:rPr>
                <w:rFonts w:ascii="Cambria" w:hAnsi="Cambria"/>
                <w:sz w:val="22"/>
                <w:szCs w:val="22"/>
                <w:lang w:bidi="x-none"/>
              </w:rPr>
            </w:pPr>
            <w:r w:rsidRPr="00D24443">
              <w:rPr>
                <w:rFonts w:ascii="Cambria" w:hAnsi="Cambria"/>
                <w:sz w:val="22"/>
                <w:szCs w:val="22"/>
                <w:lang w:bidi="x-none"/>
              </w:rPr>
              <w:t xml:space="preserve">The purpose of this AB 705 </w:t>
            </w:r>
            <w:r w:rsidR="00A47DF9">
              <w:rPr>
                <w:rFonts w:ascii="Cambria" w:hAnsi="Cambria"/>
                <w:sz w:val="22"/>
                <w:szCs w:val="22"/>
                <w:lang w:bidi="x-none"/>
              </w:rPr>
              <w:t>agenda item is to</w:t>
            </w:r>
            <w:r w:rsidRPr="00D24443">
              <w:rPr>
                <w:rFonts w:ascii="Cambria" w:hAnsi="Cambria"/>
                <w:sz w:val="22"/>
                <w:szCs w:val="22"/>
                <w:lang w:bidi="x-none"/>
              </w:rPr>
              <w:t xml:space="preserve"> </w:t>
            </w:r>
            <w:r w:rsidR="00A47DF9">
              <w:rPr>
                <w:rFonts w:ascii="Cambria" w:hAnsi="Cambria"/>
                <w:sz w:val="22"/>
                <w:szCs w:val="22"/>
                <w:lang w:bidi="x-none"/>
              </w:rPr>
              <w:t>inform the body about what AB 705 is, it’s spirit, and clarify that data/research shows it is overall a good thing for students</w:t>
            </w:r>
            <w:r w:rsidRPr="00D24443">
              <w:rPr>
                <w:rFonts w:ascii="Cambria" w:hAnsi="Cambria"/>
                <w:sz w:val="22"/>
                <w:szCs w:val="22"/>
                <w:lang w:bidi="x-none"/>
              </w:rPr>
              <w:t xml:space="preserve">.  Additionally, </w:t>
            </w:r>
            <w:r w:rsidR="00A47DF9">
              <w:rPr>
                <w:rFonts w:ascii="Cambria" w:hAnsi="Cambria"/>
                <w:sz w:val="22"/>
                <w:szCs w:val="22"/>
                <w:lang w:bidi="x-none"/>
              </w:rPr>
              <w:t>we must emphasize that our Institutional Research office has been very diligent and ethical in their work to capture and analyze local data as related to AB 705 implementation at Foothill College</w:t>
            </w:r>
            <w:r w:rsidRPr="00D24443">
              <w:rPr>
                <w:rFonts w:ascii="Cambria" w:hAnsi="Cambria"/>
                <w:sz w:val="22"/>
                <w:szCs w:val="22"/>
                <w:lang w:bidi="x-none"/>
              </w:rPr>
              <w:t xml:space="preserve">. </w:t>
            </w:r>
          </w:p>
          <w:p w14:paraId="79A95ADC" w14:textId="77777777" w:rsidR="00816979" w:rsidRPr="00D24443" w:rsidRDefault="00816979" w:rsidP="00B05FFB">
            <w:pPr>
              <w:tabs>
                <w:tab w:val="left" w:pos="360"/>
              </w:tabs>
              <w:rPr>
                <w:rFonts w:ascii="Cambria" w:hAnsi="Cambria"/>
                <w:sz w:val="22"/>
                <w:szCs w:val="22"/>
                <w:lang w:bidi="x-none"/>
              </w:rPr>
            </w:pPr>
          </w:p>
          <w:p w14:paraId="710F9691" w14:textId="0A466DCC" w:rsidR="00816979" w:rsidRPr="00D24443" w:rsidRDefault="00816979" w:rsidP="00B05FFB">
            <w:pPr>
              <w:tabs>
                <w:tab w:val="left" w:pos="360"/>
              </w:tabs>
              <w:rPr>
                <w:rFonts w:ascii="Cambria" w:hAnsi="Cambria"/>
                <w:sz w:val="22"/>
                <w:szCs w:val="22"/>
                <w:lang w:bidi="x-none"/>
              </w:rPr>
            </w:pPr>
            <w:r w:rsidRPr="00D24443">
              <w:rPr>
                <w:rFonts w:ascii="Cambria" w:hAnsi="Cambria"/>
                <w:sz w:val="22"/>
                <w:szCs w:val="22"/>
                <w:lang w:bidi="x-none"/>
              </w:rPr>
              <w:t>Comment:</w:t>
            </w:r>
          </w:p>
          <w:p w14:paraId="3BC22AB6" w14:textId="538F6CE5" w:rsidR="00816979" w:rsidRDefault="00816979" w:rsidP="00B05FFB">
            <w:pPr>
              <w:tabs>
                <w:tab w:val="left" w:pos="360"/>
              </w:tabs>
              <w:rPr>
                <w:rFonts w:ascii="Cambria" w:hAnsi="Cambria"/>
                <w:sz w:val="22"/>
                <w:szCs w:val="22"/>
                <w:lang w:bidi="x-none"/>
              </w:rPr>
            </w:pPr>
            <w:r w:rsidRPr="00D24443">
              <w:rPr>
                <w:rFonts w:ascii="Cambria" w:hAnsi="Cambria"/>
                <w:sz w:val="22"/>
                <w:szCs w:val="22"/>
                <w:lang w:bidi="x-none"/>
              </w:rPr>
              <w:t>The general buzz in the Foothill English department is excitement around AB 705, as it is helping students. There is a hi</w:t>
            </w:r>
            <w:r w:rsidR="00A47DF9">
              <w:rPr>
                <w:rFonts w:ascii="Cambria" w:hAnsi="Cambria"/>
                <w:sz w:val="22"/>
                <w:szCs w:val="22"/>
                <w:lang w:bidi="x-none"/>
              </w:rPr>
              <w:t>story at Foothill in delving in</w:t>
            </w:r>
            <w:r w:rsidRPr="00D24443">
              <w:rPr>
                <w:rFonts w:ascii="Cambria" w:hAnsi="Cambria"/>
                <w:sz w:val="22"/>
                <w:szCs w:val="22"/>
                <w:lang w:bidi="x-none"/>
              </w:rPr>
              <w:t>to learning theory and investigating what really helps the st</w:t>
            </w:r>
            <w:r w:rsidR="00A47DF9">
              <w:rPr>
                <w:rFonts w:ascii="Cambria" w:hAnsi="Cambria"/>
                <w:sz w:val="22"/>
                <w:szCs w:val="22"/>
                <w:lang w:bidi="x-none"/>
              </w:rPr>
              <w:t>udent population. We have high</w:t>
            </w:r>
            <w:r w:rsidRPr="00D24443">
              <w:rPr>
                <w:rFonts w:ascii="Cambria" w:hAnsi="Cambria"/>
                <w:sz w:val="22"/>
                <w:szCs w:val="22"/>
                <w:lang w:bidi="x-none"/>
              </w:rPr>
              <w:t xml:space="preserve"> expectations for </w:t>
            </w:r>
            <w:r w:rsidR="001A0111">
              <w:rPr>
                <w:rFonts w:ascii="Cambria" w:hAnsi="Cambria"/>
                <w:sz w:val="22"/>
                <w:szCs w:val="22"/>
                <w:lang w:bidi="x-none"/>
              </w:rPr>
              <w:t>our students</w:t>
            </w:r>
            <w:r w:rsidRPr="00D24443">
              <w:rPr>
                <w:rFonts w:ascii="Cambria" w:hAnsi="Cambria"/>
                <w:sz w:val="22"/>
                <w:szCs w:val="22"/>
                <w:lang w:bidi="x-none"/>
              </w:rPr>
              <w:t>, we believe they can succeed, and are excited about what the data shows regarding placing them in transfer-level courses. They have an incredible capacity and we are excited that</w:t>
            </w:r>
            <w:r w:rsidR="001A0111">
              <w:rPr>
                <w:rFonts w:ascii="Cambria" w:hAnsi="Cambria"/>
                <w:sz w:val="22"/>
                <w:szCs w:val="22"/>
                <w:lang w:bidi="x-none"/>
              </w:rPr>
              <w:t xml:space="preserve"> we may now be</w:t>
            </w:r>
            <w:r w:rsidRPr="00D24443">
              <w:rPr>
                <w:rFonts w:ascii="Cambria" w:hAnsi="Cambria"/>
                <w:sz w:val="22"/>
                <w:szCs w:val="22"/>
                <w:lang w:bidi="x-none"/>
              </w:rPr>
              <w:t xml:space="preserve"> </w:t>
            </w:r>
            <w:r w:rsidR="001A0111">
              <w:rPr>
                <w:rFonts w:ascii="Cambria" w:hAnsi="Cambria"/>
                <w:sz w:val="22"/>
                <w:szCs w:val="22"/>
                <w:lang w:bidi="x-none"/>
              </w:rPr>
              <w:t>more able to help them succeed</w:t>
            </w:r>
            <w:r w:rsidRPr="00D24443">
              <w:rPr>
                <w:rFonts w:ascii="Cambria" w:hAnsi="Cambria"/>
                <w:sz w:val="22"/>
                <w:szCs w:val="22"/>
                <w:lang w:bidi="x-none"/>
              </w:rPr>
              <w:t>. What is best for them? AB 705 gives us new data that is being embraced as positive to see</w:t>
            </w:r>
          </w:p>
          <w:p w14:paraId="4AB215BE" w14:textId="77777777" w:rsidR="001A0111" w:rsidRPr="00D24443" w:rsidRDefault="001A0111" w:rsidP="00B05FFB">
            <w:pPr>
              <w:tabs>
                <w:tab w:val="left" w:pos="360"/>
              </w:tabs>
              <w:rPr>
                <w:rFonts w:ascii="Cambria" w:hAnsi="Cambria"/>
                <w:sz w:val="22"/>
                <w:szCs w:val="22"/>
                <w:lang w:bidi="x-none"/>
              </w:rPr>
            </w:pPr>
          </w:p>
          <w:p w14:paraId="1B918BFB" w14:textId="77777777" w:rsidR="00816979" w:rsidRPr="00D24443" w:rsidRDefault="00816979" w:rsidP="00B05FFB">
            <w:pPr>
              <w:tabs>
                <w:tab w:val="left" w:pos="360"/>
              </w:tabs>
              <w:rPr>
                <w:rFonts w:ascii="Cambria" w:hAnsi="Cambria"/>
                <w:sz w:val="22"/>
                <w:szCs w:val="22"/>
                <w:lang w:bidi="x-none"/>
              </w:rPr>
            </w:pPr>
            <w:r w:rsidRPr="00D24443">
              <w:rPr>
                <w:rFonts w:ascii="Cambria" w:hAnsi="Cambria"/>
                <w:sz w:val="22"/>
                <w:szCs w:val="22"/>
                <w:lang w:bidi="x-none"/>
              </w:rPr>
              <w:t>Comment:</w:t>
            </w:r>
          </w:p>
          <w:p w14:paraId="086EFEB2" w14:textId="1627ADC6" w:rsidR="00816979" w:rsidRPr="00D24443" w:rsidRDefault="00816979" w:rsidP="00B05FFB">
            <w:pPr>
              <w:tabs>
                <w:tab w:val="left" w:pos="360"/>
              </w:tabs>
              <w:rPr>
                <w:rFonts w:ascii="Cambria" w:hAnsi="Cambria"/>
                <w:sz w:val="22"/>
                <w:szCs w:val="22"/>
                <w:lang w:bidi="x-none"/>
              </w:rPr>
            </w:pPr>
            <w:r w:rsidRPr="00D24443">
              <w:rPr>
                <w:rFonts w:ascii="Cambria" w:hAnsi="Cambria"/>
                <w:sz w:val="22"/>
                <w:szCs w:val="22"/>
                <w:lang w:bidi="x-none"/>
              </w:rPr>
              <w:t xml:space="preserve">AB 705 was created by teachers, not politicians, to help students. </w:t>
            </w:r>
          </w:p>
          <w:p w14:paraId="2CCFCF0D" w14:textId="77777777" w:rsidR="00816979" w:rsidRDefault="00816979" w:rsidP="00B05FFB">
            <w:pPr>
              <w:tabs>
                <w:tab w:val="left" w:pos="360"/>
              </w:tabs>
              <w:rPr>
                <w:rFonts w:ascii="Cambria" w:hAnsi="Cambria"/>
                <w:sz w:val="20"/>
                <w:szCs w:val="20"/>
                <w:lang w:bidi="x-none"/>
              </w:rPr>
            </w:pPr>
          </w:p>
          <w:p w14:paraId="35246472" w14:textId="035AE619" w:rsidR="00816979" w:rsidRPr="00DB154D" w:rsidRDefault="00816979" w:rsidP="00B05FFB">
            <w:pPr>
              <w:tabs>
                <w:tab w:val="left" w:pos="360"/>
              </w:tabs>
              <w:rPr>
                <w:rFonts w:ascii="Cambria" w:hAnsi="Cambria"/>
                <w:sz w:val="20"/>
                <w:szCs w:val="20"/>
                <w:lang w:bidi="x-none"/>
              </w:rPr>
            </w:pPr>
          </w:p>
        </w:tc>
      </w:tr>
      <w:tr w:rsidR="00E22B09" w:rsidRPr="00467A99" w14:paraId="61958904" w14:textId="77777777" w:rsidTr="00E22B09">
        <w:tc>
          <w:tcPr>
            <w:tcW w:w="1247" w:type="pct"/>
          </w:tcPr>
          <w:p w14:paraId="0817805E" w14:textId="39B3E2B1" w:rsidR="00E22B09" w:rsidRDefault="00E22B09" w:rsidP="00C74D8F">
            <w:pPr>
              <w:numPr>
                <w:ilvl w:val="1"/>
                <w:numId w:val="4"/>
              </w:numPr>
              <w:ind w:left="720"/>
              <w:rPr>
                <w:rFonts w:ascii="Cambria" w:hAnsi="Cambria"/>
                <w:sz w:val="22"/>
                <w:lang w:bidi="x-none"/>
              </w:rPr>
            </w:pPr>
            <w:r>
              <w:rPr>
                <w:rFonts w:ascii="Cambria" w:hAnsi="Cambria"/>
                <w:sz w:val="22"/>
                <w:lang w:bidi="x-none"/>
              </w:rPr>
              <w:lastRenderedPageBreak/>
              <w:t>Updated Program Review</w:t>
            </w:r>
          </w:p>
        </w:tc>
        <w:tc>
          <w:tcPr>
            <w:tcW w:w="3753" w:type="pct"/>
          </w:tcPr>
          <w:p w14:paraId="2ED6734A" w14:textId="023496FC" w:rsidR="00E22B09" w:rsidRDefault="00E22B09" w:rsidP="00D24443">
            <w:pPr>
              <w:tabs>
                <w:tab w:val="left" w:pos="360"/>
              </w:tabs>
              <w:rPr>
                <w:rFonts w:ascii="Cambria" w:hAnsi="Cambria"/>
                <w:sz w:val="20"/>
                <w:szCs w:val="20"/>
                <w:lang w:bidi="x-none"/>
              </w:rPr>
            </w:pPr>
            <w:r>
              <w:rPr>
                <w:rFonts w:ascii="Cambria" w:hAnsi="Cambria"/>
                <w:sz w:val="20"/>
                <w:szCs w:val="20"/>
                <w:lang w:bidi="x-none"/>
              </w:rPr>
              <w:t xml:space="preserve">See </w:t>
            </w:r>
            <w:r w:rsidR="00D24443">
              <w:rPr>
                <w:rFonts w:ascii="Cambria" w:hAnsi="Cambria"/>
                <w:sz w:val="20"/>
                <w:szCs w:val="20"/>
                <w:lang w:bidi="x-none"/>
              </w:rPr>
              <w:t>Program Review Template Rubric</w:t>
            </w:r>
          </w:p>
          <w:p w14:paraId="64F8FA71" w14:textId="77777777" w:rsidR="00D24443" w:rsidRDefault="00D24443" w:rsidP="00D24443">
            <w:pPr>
              <w:tabs>
                <w:tab w:val="left" w:pos="360"/>
              </w:tabs>
              <w:rPr>
                <w:rFonts w:ascii="Cambria" w:hAnsi="Cambria"/>
                <w:sz w:val="20"/>
                <w:szCs w:val="20"/>
                <w:lang w:bidi="x-none"/>
              </w:rPr>
            </w:pPr>
          </w:p>
          <w:p w14:paraId="7F2669D7" w14:textId="409FFF3A" w:rsidR="00D24443" w:rsidRPr="00A7140F" w:rsidRDefault="00D24443" w:rsidP="00D24443">
            <w:pPr>
              <w:tabs>
                <w:tab w:val="left" w:pos="360"/>
              </w:tabs>
              <w:rPr>
                <w:rFonts w:ascii="Cambria" w:hAnsi="Cambria"/>
                <w:sz w:val="22"/>
                <w:szCs w:val="22"/>
                <w:lang w:bidi="x-none"/>
              </w:rPr>
            </w:pPr>
            <w:r w:rsidRPr="00A7140F">
              <w:rPr>
                <w:rFonts w:ascii="Cambria" w:hAnsi="Cambria"/>
                <w:sz w:val="22"/>
                <w:szCs w:val="22"/>
                <w:lang w:bidi="x-none"/>
              </w:rPr>
              <w:t>Faculty have been involved since the creation of this new rubric and template.</w:t>
            </w:r>
          </w:p>
          <w:p w14:paraId="7FB761F3" w14:textId="77777777" w:rsidR="00D24443" w:rsidRPr="00A7140F" w:rsidRDefault="00D24443" w:rsidP="00D24443">
            <w:pPr>
              <w:tabs>
                <w:tab w:val="left" w:pos="360"/>
              </w:tabs>
              <w:rPr>
                <w:rFonts w:ascii="Cambria" w:hAnsi="Cambria"/>
                <w:sz w:val="22"/>
                <w:szCs w:val="22"/>
                <w:lang w:bidi="x-none"/>
              </w:rPr>
            </w:pPr>
          </w:p>
          <w:p w14:paraId="5AB1A811" w14:textId="77777777" w:rsidR="00D24443" w:rsidRPr="00A7140F" w:rsidRDefault="00D24443" w:rsidP="00D24443">
            <w:pPr>
              <w:tabs>
                <w:tab w:val="left" w:pos="360"/>
              </w:tabs>
              <w:rPr>
                <w:rFonts w:ascii="Cambria" w:hAnsi="Cambria"/>
                <w:sz w:val="22"/>
                <w:szCs w:val="22"/>
                <w:lang w:bidi="x-none"/>
              </w:rPr>
            </w:pPr>
            <w:r w:rsidRPr="00A7140F">
              <w:rPr>
                <w:rFonts w:ascii="Cambria" w:hAnsi="Cambria"/>
                <w:sz w:val="22"/>
                <w:szCs w:val="22"/>
                <w:lang w:bidi="x-none"/>
              </w:rPr>
              <w:t>Questions arose when filling out the old Program Review template:</w:t>
            </w:r>
          </w:p>
          <w:p w14:paraId="5006B6FD" w14:textId="77777777" w:rsidR="00D24443" w:rsidRPr="00A7140F" w:rsidRDefault="00D24443" w:rsidP="00D24443">
            <w:pPr>
              <w:tabs>
                <w:tab w:val="left" w:pos="360"/>
              </w:tabs>
              <w:rPr>
                <w:rFonts w:ascii="Cambria" w:hAnsi="Cambria"/>
                <w:sz w:val="22"/>
                <w:szCs w:val="22"/>
                <w:lang w:bidi="x-none"/>
              </w:rPr>
            </w:pPr>
            <w:r w:rsidRPr="00A7140F">
              <w:rPr>
                <w:rFonts w:ascii="Cambria" w:hAnsi="Cambria"/>
                <w:sz w:val="22"/>
                <w:szCs w:val="22"/>
                <w:lang w:bidi="x-none"/>
              </w:rPr>
              <w:lastRenderedPageBreak/>
              <w:t>What is the committee looking for? What do I need to put in here so my program is seen and my needs are understood?</w:t>
            </w:r>
          </w:p>
          <w:p w14:paraId="2CA6D8C2" w14:textId="77777777" w:rsidR="00D24443" w:rsidRPr="00A7140F" w:rsidRDefault="00D24443" w:rsidP="00D24443">
            <w:pPr>
              <w:tabs>
                <w:tab w:val="left" w:pos="360"/>
              </w:tabs>
              <w:rPr>
                <w:rFonts w:ascii="Cambria" w:hAnsi="Cambria"/>
                <w:sz w:val="22"/>
                <w:szCs w:val="22"/>
                <w:lang w:bidi="x-none"/>
              </w:rPr>
            </w:pPr>
          </w:p>
          <w:p w14:paraId="094F2ED4" w14:textId="6DF3E4DE" w:rsidR="00D24443" w:rsidRPr="00A7140F" w:rsidRDefault="00D24443" w:rsidP="00D24443">
            <w:pPr>
              <w:tabs>
                <w:tab w:val="left" w:pos="360"/>
              </w:tabs>
              <w:rPr>
                <w:rFonts w:ascii="Cambria" w:hAnsi="Cambria"/>
                <w:sz w:val="22"/>
                <w:szCs w:val="22"/>
                <w:lang w:bidi="x-none"/>
              </w:rPr>
            </w:pPr>
            <w:r w:rsidRPr="00A7140F">
              <w:rPr>
                <w:rFonts w:ascii="Cambria" w:hAnsi="Cambria"/>
                <w:sz w:val="22"/>
                <w:szCs w:val="22"/>
                <w:lang w:bidi="x-none"/>
              </w:rPr>
              <w:t>Faculty involved have been meticulous in only asking about what is important. The template and the rubric were co-created so that when faculty are filling out the template, the rubric via which it is assessed matches.</w:t>
            </w:r>
          </w:p>
          <w:p w14:paraId="550F212C" w14:textId="77777777" w:rsidR="00D24443" w:rsidRPr="00A7140F" w:rsidRDefault="00D24443" w:rsidP="00D24443">
            <w:pPr>
              <w:tabs>
                <w:tab w:val="left" w:pos="360"/>
              </w:tabs>
              <w:rPr>
                <w:rFonts w:ascii="Cambria" w:hAnsi="Cambria"/>
                <w:sz w:val="22"/>
                <w:szCs w:val="22"/>
                <w:lang w:bidi="x-none"/>
              </w:rPr>
            </w:pPr>
          </w:p>
          <w:p w14:paraId="66B94C67" w14:textId="02902E67" w:rsidR="00D24443" w:rsidRPr="00A7140F" w:rsidRDefault="001A0111" w:rsidP="00D24443">
            <w:pPr>
              <w:tabs>
                <w:tab w:val="left" w:pos="360"/>
              </w:tabs>
              <w:rPr>
                <w:rFonts w:ascii="Cambria" w:hAnsi="Cambria"/>
                <w:sz w:val="22"/>
                <w:szCs w:val="22"/>
                <w:lang w:bidi="x-none"/>
              </w:rPr>
            </w:pPr>
            <w:r w:rsidRPr="00A7140F">
              <w:rPr>
                <w:rFonts w:ascii="Cambria" w:hAnsi="Cambria"/>
                <w:sz w:val="22"/>
                <w:szCs w:val="22"/>
                <w:lang w:bidi="x-none"/>
              </w:rPr>
              <w:t>There will be a 5-</w:t>
            </w:r>
            <w:r w:rsidR="00D24443" w:rsidRPr="00A7140F">
              <w:rPr>
                <w:rFonts w:ascii="Cambria" w:hAnsi="Cambria"/>
                <w:sz w:val="22"/>
                <w:szCs w:val="22"/>
                <w:lang w:bidi="x-none"/>
              </w:rPr>
              <w:t xml:space="preserve">year program review cycle. </w:t>
            </w:r>
            <w:r w:rsidR="00355CBF">
              <w:rPr>
                <w:rFonts w:ascii="Cambria" w:hAnsi="Cambria"/>
                <w:sz w:val="22"/>
                <w:szCs w:val="22"/>
                <w:lang w:bidi="x-none"/>
              </w:rPr>
              <w:t>Different programs</w:t>
            </w:r>
            <w:r w:rsidR="00D24443" w:rsidRPr="00A7140F">
              <w:rPr>
                <w:rFonts w:ascii="Cambria" w:hAnsi="Cambria"/>
                <w:sz w:val="22"/>
                <w:szCs w:val="22"/>
                <w:lang w:bidi="x-none"/>
              </w:rPr>
              <w:t xml:space="preserve"> will go through the review process at different times over the next few years.</w:t>
            </w:r>
          </w:p>
          <w:p w14:paraId="19E4199D" w14:textId="77777777" w:rsidR="00D24443" w:rsidRPr="00A7140F" w:rsidRDefault="00D24443" w:rsidP="00D24443">
            <w:pPr>
              <w:tabs>
                <w:tab w:val="left" w:pos="360"/>
              </w:tabs>
              <w:rPr>
                <w:rFonts w:ascii="Cambria" w:hAnsi="Cambria"/>
                <w:sz w:val="22"/>
                <w:szCs w:val="22"/>
                <w:lang w:bidi="x-none"/>
              </w:rPr>
            </w:pPr>
          </w:p>
          <w:p w14:paraId="3DEFF288" w14:textId="77777777" w:rsidR="00D24443" w:rsidRPr="00A7140F" w:rsidRDefault="00D24443" w:rsidP="00D24443">
            <w:pPr>
              <w:tabs>
                <w:tab w:val="left" w:pos="360"/>
              </w:tabs>
              <w:rPr>
                <w:rFonts w:ascii="Cambria" w:hAnsi="Cambria"/>
                <w:sz w:val="22"/>
                <w:szCs w:val="22"/>
                <w:lang w:bidi="x-none"/>
              </w:rPr>
            </w:pPr>
            <w:r w:rsidRPr="00A7140F">
              <w:rPr>
                <w:rFonts w:ascii="Cambria" w:hAnsi="Cambria"/>
                <w:sz w:val="22"/>
                <w:szCs w:val="22"/>
                <w:lang w:bidi="x-none"/>
              </w:rPr>
              <w:t xml:space="preserve">Comment: </w:t>
            </w:r>
          </w:p>
          <w:p w14:paraId="393825FF" w14:textId="35815165" w:rsidR="00D24443" w:rsidRPr="00A7140F" w:rsidRDefault="00D24443" w:rsidP="00D24443">
            <w:pPr>
              <w:tabs>
                <w:tab w:val="left" w:pos="360"/>
              </w:tabs>
              <w:rPr>
                <w:rFonts w:ascii="Cambria" w:hAnsi="Cambria"/>
                <w:sz w:val="22"/>
                <w:szCs w:val="22"/>
                <w:lang w:bidi="x-none"/>
              </w:rPr>
            </w:pPr>
            <w:r w:rsidRPr="00A7140F">
              <w:rPr>
                <w:rFonts w:ascii="Cambria" w:hAnsi="Cambria"/>
                <w:sz w:val="22"/>
                <w:szCs w:val="22"/>
                <w:lang w:bidi="x-none"/>
              </w:rPr>
              <w:t>How do we engage institutional research in filling out the template?</w:t>
            </w:r>
          </w:p>
          <w:p w14:paraId="227F9849" w14:textId="77777777" w:rsidR="001A0111" w:rsidRPr="00A7140F" w:rsidRDefault="001A0111" w:rsidP="00D24443">
            <w:pPr>
              <w:tabs>
                <w:tab w:val="left" w:pos="360"/>
              </w:tabs>
              <w:rPr>
                <w:rFonts w:ascii="Cambria" w:hAnsi="Cambria"/>
                <w:sz w:val="22"/>
                <w:szCs w:val="22"/>
                <w:lang w:bidi="x-none"/>
              </w:rPr>
            </w:pPr>
          </w:p>
          <w:p w14:paraId="514F5306" w14:textId="1F2C28FC" w:rsidR="00D24443" w:rsidRPr="00A7140F" w:rsidRDefault="00244205" w:rsidP="00D24443">
            <w:pPr>
              <w:tabs>
                <w:tab w:val="left" w:pos="360"/>
              </w:tabs>
              <w:rPr>
                <w:rFonts w:ascii="Cambria" w:hAnsi="Cambria"/>
                <w:sz w:val="22"/>
                <w:szCs w:val="22"/>
                <w:lang w:bidi="x-none"/>
              </w:rPr>
            </w:pPr>
            <w:r w:rsidRPr="00A7140F">
              <w:rPr>
                <w:rFonts w:ascii="Cambria" w:hAnsi="Cambria"/>
                <w:sz w:val="22"/>
                <w:szCs w:val="22"/>
                <w:lang w:bidi="x-none"/>
              </w:rPr>
              <w:t>Response</w:t>
            </w:r>
            <w:r w:rsidR="00D24443" w:rsidRPr="00A7140F">
              <w:rPr>
                <w:rFonts w:ascii="Cambria" w:hAnsi="Cambria"/>
                <w:sz w:val="22"/>
                <w:szCs w:val="22"/>
                <w:lang w:bidi="x-none"/>
              </w:rPr>
              <w:t>: The template will be fill</w:t>
            </w:r>
            <w:r w:rsidR="001A0111" w:rsidRPr="00A7140F">
              <w:rPr>
                <w:rFonts w:ascii="Cambria" w:hAnsi="Cambria"/>
                <w:sz w:val="22"/>
                <w:szCs w:val="22"/>
                <w:lang w:bidi="x-none"/>
              </w:rPr>
              <w:t xml:space="preserve">ed out online. The data will </w:t>
            </w:r>
            <w:r w:rsidR="00D24443" w:rsidRPr="00A7140F">
              <w:rPr>
                <w:rFonts w:ascii="Cambria" w:hAnsi="Cambria"/>
                <w:sz w:val="22"/>
                <w:szCs w:val="22"/>
                <w:lang w:bidi="x-none"/>
              </w:rPr>
              <w:t xml:space="preserve">already be live in the system, so </w:t>
            </w:r>
            <w:r w:rsidR="001A0111" w:rsidRPr="00A7140F">
              <w:rPr>
                <w:rFonts w:ascii="Cambria" w:hAnsi="Cambria"/>
                <w:sz w:val="22"/>
                <w:szCs w:val="22"/>
                <w:lang w:bidi="x-none"/>
              </w:rPr>
              <w:t>we</w:t>
            </w:r>
            <w:r w:rsidR="00D24443" w:rsidRPr="00A7140F">
              <w:rPr>
                <w:rFonts w:ascii="Cambria" w:hAnsi="Cambria"/>
                <w:sz w:val="22"/>
                <w:szCs w:val="22"/>
                <w:lang w:bidi="x-none"/>
              </w:rPr>
              <w:t xml:space="preserve"> will not have to ask institutional research for data.</w:t>
            </w:r>
          </w:p>
          <w:p w14:paraId="3716F0D4" w14:textId="77777777" w:rsidR="00D24443" w:rsidRPr="00A7140F" w:rsidRDefault="00D24443" w:rsidP="00D24443">
            <w:pPr>
              <w:tabs>
                <w:tab w:val="left" w:pos="360"/>
              </w:tabs>
              <w:rPr>
                <w:rFonts w:ascii="Cambria" w:hAnsi="Cambria"/>
                <w:sz w:val="22"/>
                <w:szCs w:val="22"/>
                <w:lang w:bidi="x-none"/>
              </w:rPr>
            </w:pPr>
          </w:p>
          <w:p w14:paraId="5DA70013" w14:textId="77777777" w:rsidR="00D24443" w:rsidRPr="00A7140F" w:rsidRDefault="00D24443" w:rsidP="00D24443">
            <w:pPr>
              <w:tabs>
                <w:tab w:val="left" w:pos="360"/>
              </w:tabs>
              <w:rPr>
                <w:rFonts w:ascii="Cambria" w:hAnsi="Cambria"/>
                <w:sz w:val="22"/>
                <w:szCs w:val="22"/>
                <w:lang w:bidi="x-none"/>
              </w:rPr>
            </w:pPr>
            <w:r w:rsidRPr="00A7140F">
              <w:rPr>
                <w:rFonts w:ascii="Cambria" w:hAnsi="Cambria"/>
                <w:sz w:val="22"/>
                <w:szCs w:val="22"/>
                <w:lang w:bidi="x-none"/>
              </w:rPr>
              <w:t>Comment:</w:t>
            </w:r>
          </w:p>
          <w:p w14:paraId="0621C5DE" w14:textId="3B8E502F" w:rsidR="00D24443" w:rsidRPr="00A7140F" w:rsidRDefault="00D24443" w:rsidP="00D24443">
            <w:pPr>
              <w:tabs>
                <w:tab w:val="left" w:pos="360"/>
              </w:tabs>
              <w:rPr>
                <w:rFonts w:ascii="Cambria" w:hAnsi="Cambria"/>
                <w:sz w:val="22"/>
                <w:szCs w:val="22"/>
                <w:lang w:bidi="x-none"/>
              </w:rPr>
            </w:pPr>
            <w:r w:rsidRPr="00A7140F">
              <w:rPr>
                <w:rFonts w:ascii="Cambria" w:hAnsi="Cambria"/>
                <w:sz w:val="22"/>
                <w:szCs w:val="22"/>
                <w:lang w:bidi="x-none"/>
              </w:rPr>
              <w:t xml:space="preserve">When do we fill this out? Still working on a few of the “whens” of the process. </w:t>
            </w:r>
          </w:p>
          <w:p w14:paraId="1C4D3C50" w14:textId="77777777" w:rsidR="00D24443" w:rsidRPr="00A7140F" w:rsidRDefault="00D24443" w:rsidP="00D24443">
            <w:pPr>
              <w:tabs>
                <w:tab w:val="left" w:pos="360"/>
              </w:tabs>
              <w:rPr>
                <w:rFonts w:ascii="Cambria" w:hAnsi="Cambria"/>
                <w:sz w:val="22"/>
                <w:szCs w:val="22"/>
                <w:lang w:bidi="x-none"/>
              </w:rPr>
            </w:pPr>
          </w:p>
          <w:p w14:paraId="5A0F8262" w14:textId="77777777" w:rsidR="00D24443" w:rsidRPr="00A7140F" w:rsidRDefault="00D24443" w:rsidP="00D24443">
            <w:pPr>
              <w:tabs>
                <w:tab w:val="left" w:pos="360"/>
              </w:tabs>
              <w:rPr>
                <w:rFonts w:ascii="Cambria" w:hAnsi="Cambria"/>
                <w:sz w:val="22"/>
                <w:szCs w:val="22"/>
                <w:lang w:bidi="x-none"/>
              </w:rPr>
            </w:pPr>
            <w:r w:rsidRPr="00A7140F">
              <w:rPr>
                <w:rFonts w:ascii="Cambria" w:hAnsi="Cambria"/>
                <w:sz w:val="22"/>
                <w:szCs w:val="22"/>
                <w:lang w:bidi="x-none"/>
              </w:rPr>
              <w:t>Comment:</w:t>
            </w:r>
          </w:p>
          <w:p w14:paraId="2009C1B8" w14:textId="77777777" w:rsidR="00D24443" w:rsidRPr="00A7140F" w:rsidRDefault="00D24443" w:rsidP="00D24443">
            <w:pPr>
              <w:tabs>
                <w:tab w:val="left" w:pos="360"/>
              </w:tabs>
              <w:rPr>
                <w:rFonts w:ascii="Cambria" w:hAnsi="Cambria"/>
                <w:sz w:val="22"/>
                <w:szCs w:val="22"/>
                <w:lang w:bidi="x-none"/>
              </w:rPr>
            </w:pPr>
            <w:r w:rsidRPr="00A7140F">
              <w:rPr>
                <w:rFonts w:ascii="Cambria" w:hAnsi="Cambria"/>
                <w:sz w:val="22"/>
                <w:szCs w:val="22"/>
                <w:lang w:bidi="x-none"/>
              </w:rPr>
              <w:t>Thank you for taking the time for creating this template/rubric, lots of hours went in to the creation.</w:t>
            </w:r>
          </w:p>
          <w:p w14:paraId="50C4EA1C" w14:textId="77777777" w:rsidR="00D24443" w:rsidRPr="00A7140F" w:rsidRDefault="00D24443" w:rsidP="00D24443">
            <w:pPr>
              <w:tabs>
                <w:tab w:val="left" w:pos="360"/>
              </w:tabs>
              <w:rPr>
                <w:rFonts w:ascii="Cambria" w:hAnsi="Cambria"/>
                <w:sz w:val="22"/>
                <w:szCs w:val="22"/>
                <w:lang w:bidi="x-none"/>
              </w:rPr>
            </w:pPr>
          </w:p>
          <w:p w14:paraId="5C1BFB77" w14:textId="77777777" w:rsidR="00D24443" w:rsidRPr="00A7140F" w:rsidRDefault="00D24443" w:rsidP="00D24443">
            <w:pPr>
              <w:tabs>
                <w:tab w:val="left" w:pos="360"/>
              </w:tabs>
              <w:rPr>
                <w:rFonts w:ascii="Cambria" w:hAnsi="Cambria"/>
                <w:sz w:val="22"/>
                <w:szCs w:val="22"/>
                <w:lang w:bidi="x-none"/>
              </w:rPr>
            </w:pPr>
            <w:r w:rsidRPr="00A7140F">
              <w:rPr>
                <w:rFonts w:ascii="Cambria" w:hAnsi="Cambria"/>
                <w:sz w:val="22"/>
                <w:szCs w:val="22"/>
                <w:lang w:bidi="x-none"/>
              </w:rPr>
              <w:t>Comment:</w:t>
            </w:r>
          </w:p>
          <w:p w14:paraId="388ADDC5" w14:textId="6D34DCAE" w:rsidR="00D24443" w:rsidRPr="00A7140F" w:rsidRDefault="00244205" w:rsidP="00D24443">
            <w:pPr>
              <w:tabs>
                <w:tab w:val="left" w:pos="360"/>
              </w:tabs>
              <w:rPr>
                <w:rFonts w:ascii="Cambria" w:hAnsi="Cambria"/>
                <w:sz w:val="22"/>
                <w:szCs w:val="22"/>
                <w:lang w:bidi="x-none"/>
              </w:rPr>
            </w:pPr>
            <w:r w:rsidRPr="00A7140F">
              <w:rPr>
                <w:rFonts w:ascii="Cambria" w:hAnsi="Cambria"/>
                <w:sz w:val="22"/>
                <w:szCs w:val="22"/>
                <w:lang w:bidi="x-none"/>
              </w:rPr>
              <w:t>Is there a way to loosen up a perhaps seemingly rigid online structure? A place for additional qualitative data or to expand word counts?</w:t>
            </w:r>
          </w:p>
          <w:p w14:paraId="67963FF3" w14:textId="77777777" w:rsidR="001A0111" w:rsidRPr="00A7140F" w:rsidRDefault="001A0111" w:rsidP="00D24443">
            <w:pPr>
              <w:tabs>
                <w:tab w:val="left" w:pos="360"/>
              </w:tabs>
              <w:rPr>
                <w:rFonts w:ascii="Cambria" w:hAnsi="Cambria"/>
                <w:i/>
                <w:sz w:val="22"/>
                <w:szCs w:val="22"/>
                <w:lang w:bidi="x-none"/>
              </w:rPr>
            </w:pPr>
          </w:p>
          <w:p w14:paraId="0A203FFF" w14:textId="77777777" w:rsidR="001A0111" w:rsidRPr="00A7140F" w:rsidRDefault="001A0111" w:rsidP="00D24443">
            <w:pPr>
              <w:tabs>
                <w:tab w:val="left" w:pos="360"/>
              </w:tabs>
              <w:rPr>
                <w:rFonts w:ascii="Cambria" w:hAnsi="Cambria"/>
                <w:sz w:val="22"/>
                <w:szCs w:val="22"/>
                <w:lang w:bidi="x-none"/>
              </w:rPr>
            </w:pPr>
            <w:r w:rsidRPr="00A7140F">
              <w:rPr>
                <w:rFonts w:ascii="Cambria" w:hAnsi="Cambria"/>
                <w:sz w:val="22"/>
                <w:szCs w:val="22"/>
                <w:lang w:bidi="x-none"/>
              </w:rPr>
              <w:t>Response:</w:t>
            </w:r>
          </w:p>
          <w:p w14:paraId="2D6C5E80" w14:textId="440FE3C4" w:rsidR="00244205" w:rsidRDefault="00355CBF" w:rsidP="00D24443">
            <w:pPr>
              <w:tabs>
                <w:tab w:val="left" w:pos="360"/>
              </w:tabs>
              <w:rPr>
                <w:rFonts w:ascii="Cambria" w:hAnsi="Cambria"/>
                <w:sz w:val="22"/>
                <w:szCs w:val="22"/>
                <w:lang w:bidi="x-none"/>
              </w:rPr>
            </w:pPr>
            <w:r>
              <w:rPr>
                <w:rFonts w:ascii="Cambria" w:hAnsi="Cambria"/>
                <w:sz w:val="22"/>
                <w:szCs w:val="22"/>
                <w:lang w:bidi="x-none"/>
              </w:rPr>
              <w:t>We’ll explore</w:t>
            </w:r>
            <w:r w:rsidR="00244205" w:rsidRPr="00A7140F">
              <w:rPr>
                <w:rFonts w:ascii="Cambria" w:hAnsi="Cambria"/>
                <w:sz w:val="22"/>
                <w:szCs w:val="22"/>
                <w:lang w:bidi="x-none"/>
              </w:rPr>
              <w:t xml:space="preserve"> add</w:t>
            </w:r>
            <w:r>
              <w:rPr>
                <w:rFonts w:ascii="Cambria" w:hAnsi="Cambria"/>
                <w:sz w:val="22"/>
                <w:szCs w:val="22"/>
                <w:lang w:bidi="x-none"/>
              </w:rPr>
              <w:t>ing</w:t>
            </w:r>
            <w:r w:rsidR="00244205" w:rsidRPr="00A7140F">
              <w:rPr>
                <w:rFonts w:ascii="Cambria" w:hAnsi="Cambria"/>
                <w:sz w:val="22"/>
                <w:szCs w:val="22"/>
                <w:lang w:bidi="x-none"/>
              </w:rPr>
              <w:t xml:space="preserve"> a box at the end that is an open-ended “is there anything else that might be helpful for this program”.</w:t>
            </w:r>
          </w:p>
          <w:p w14:paraId="7050E88D" w14:textId="77777777" w:rsidR="00355CBF" w:rsidRDefault="00355CBF" w:rsidP="00D24443">
            <w:pPr>
              <w:tabs>
                <w:tab w:val="left" w:pos="360"/>
              </w:tabs>
              <w:rPr>
                <w:rFonts w:ascii="Cambria" w:hAnsi="Cambria"/>
                <w:sz w:val="22"/>
                <w:szCs w:val="22"/>
                <w:lang w:bidi="x-none"/>
              </w:rPr>
            </w:pPr>
          </w:p>
          <w:p w14:paraId="6AF65FD6" w14:textId="77777777" w:rsidR="00355CBF" w:rsidRPr="00A7140F" w:rsidRDefault="00355CBF" w:rsidP="00D24443">
            <w:pPr>
              <w:tabs>
                <w:tab w:val="left" w:pos="360"/>
              </w:tabs>
              <w:rPr>
                <w:rFonts w:ascii="Cambria" w:hAnsi="Cambria"/>
                <w:sz w:val="22"/>
                <w:szCs w:val="22"/>
                <w:lang w:bidi="x-none"/>
              </w:rPr>
            </w:pPr>
          </w:p>
          <w:p w14:paraId="53578B0F" w14:textId="77777777" w:rsidR="00244205" w:rsidRPr="00A7140F" w:rsidRDefault="00244205" w:rsidP="00D24443">
            <w:pPr>
              <w:tabs>
                <w:tab w:val="left" w:pos="360"/>
              </w:tabs>
              <w:rPr>
                <w:rFonts w:ascii="Cambria" w:hAnsi="Cambria"/>
                <w:sz w:val="22"/>
                <w:szCs w:val="22"/>
                <w:lang w:bidi="x-none"/>
              </w:rPr>
            </w:pPr>
          </w:p>
          <w:p w14:paraId="75A7A967" w14:textId="19E622DD" w:rsidR="00244205" w:rsidRPr="00A7140F" w:rsidRDefault="00244205" w:rsidP="00D24443">
            <w:pPr>
              <w:tabs>
                <w:tab w:val="left" w:pos="360"/>
              </w:tabs>
              <w:rPr>
                <w:rFonts w:ascii="Cambria" w:hAnsi="Cambria"/>
                <w:b/>
                <w:sz w:val="22"/>
                <w:szCs w:val="22"/>
                <w:lang w:bidi="x-none"/>
              </w:rPr>
            </w:pPr>
            <w:r w:rsidRPr="00A7140F">
              <w:rPr>
                <w:rFonts w:ascii="Cambria" w:hAnsi="Cambria"/>
                <w:b/>
                <w:sz w:val="22"/>
                <w:szCs w:val="22"/>
                <w:lang w:bidi="x-none"/>
              </w:rPr>
              <w:t>Please share with constituents, feedback may not be implemented right away, but all ideas will be considered and helpful.</w:t>
            </w:r>
          </w:p>
          <w:p w14:paraId="08A44415" w14:textId="21AD1D71" w:rsidR="00D24443" w:rsidRPr="00DB154D" w:rsidRDefault="00D24443" w:rsidP="00D24443">
            <w:pPr>
              <w:tabs>
                <w:tab w:val="left" w:pos="360"/>
              </w:tabs>
              <w:rPr>
                <w:rFonts w:ascii="Cambria" w:hAnsi="Cambria"/>
                <w:sz w:val="20"/>
                <w:szCs w:val="20"/>
                <w:lang w:bidi="x-none"/>
              </w:rPr>
            </w:pPr>
          </w:p>
        </w:tc>
      </w:tr>
      <w:tr w:rsidR="00E22B09" w:rsidRPr="00467A99" w14:paraId="1061DA7C" w14:textId="77777777" w:rsidTr="00E22B09">
        <w:tc>
          <w:tcPr>
            <w:tcW w:w="1247" w:type="pct"/>
          </w:tcPr>
          <w:p w14:paraId="61B7A40A" w14:textId="1243D0A3" w:rsidR="00E22B09" w:rsidRDefault="00E22B09" w:rsidP="00C74D8F">
            <w:pPr>
              <w:numPr>
                <w:ilvl w:val="1"/>
                <w:numId w:val="4"/>
              </w:numPr>
              <w:ind w:left="720"/>
              <w:rPr>
                <w:rFonts w:ascii="Cambria" w:hAnsi="Cambria"/>
                <w:sz w:val="22"/>
                <w:lang w:bidi="x-none"/>
              </w:rPr>
            </w:pPr>
            <w:r>
              <w:rPr>
                <w:rFonts w:ascii="Cambria" w:hAnsi="Cambria"/>
                <w:sz w:val="22"/>
                <w:lang w:bidi="x-none"/>
              </w:rPr>
              <w:lastRenderedPageBreak/>
              <w:t>Spring Quarter</w:t>
            </w:r>
          </w:p>
        </w:tc>
        <w:tc>
          <w:tcPr>
            <w:tcW w:w="3753" w:type="pct"/>
          </w:tcPr>
          <w:p w14:paraId="66C1C119" w14:textId="22557A26" w:rsidR="00E22B09" w:rsidRPr="00A7140F" w:rsidRDefault="00355CBF" w:rsidP="00C74D8F">
            <w:pPr>
              <w:tabs>
                <w:tab w:val="left" w:pos="360"/>
              </w:tabs>
              <w:rPr>
                <w:rFonts w:ascii="Cambria" w:hAnsi="Cambria"/>
                <w:sz w:val="22"/>
                <w:szCs w:val="22"/>
                <w:lang w:bidi="x-none"/>
              </w:rPr>
            </w:pPr>
            <w:r>
              <w:rPr>
                <w:rFonts w:ascii="Cambria" w:hAnsi="Cambria"/>
                <w:sz w:val="22"/>
                <w:szCs w:val="22"/>
                <w:lang w:bidi="x-none"/>
              </w:rPr>
              <w:t>In the spring, we will prioritize discussion about the life cycle of budget reductions and faculty prioritization. It’s important the body understand what all needs to be discussed/considered, in what phases, when creating options for budget reductions, or when creating processes for faculty prioritization.</w:t>
            </w:r>
          </w:p>
          <w:p w14:paraId="23530325" w14:textId="77777777" w:rsidR="00244205" w:rsidRPr="00A7140F" w:rsidRDefault="00244205" w:rsidP="00C74D8F">
            <w:pPr>
              <w:tabs>
                <w:tab w:val="left" w:pos="360"/>
              </w:tabs>
              <w:rPr>
                <w:rFonts w:ascii="Cambria" w:hAnsi="Cambria"/>
                <w:sz w:val="22"/>
                <w:szCs w:val="22"/>
                <w:lang w:bidi="x-none"/>
              </w:rPr>
            </w:pPr>
          </w:p>
          <w:p w14:paraId="42AC64E7" w14:textId="4DB4E246" w:rsidR="00244205" w:rsidRDefault="00355CBF" w:rsidP="00C74D8F">
            <w:pPr>
              <w:tabs>
                <w:tab w:val="left" w:pos="360"/>
              </w:tabs>
              <w:rPr>
                <w:rFonts w:ascii="Cambria" w:hAnsi="Cambria"/>
                <w:sz w:val="22"/>
                <w:szCs w:val="22"/>
                <w:lang w:bidi="x-none"/>
              </w:rPr>
            </w:pPr>
            <w:r>
              <w:rPr>
                <w:rFonts w:ascii="Cambria" w:hAnsi="Cambria"/>
                <w:sz w:val="22"/>
                <w:szCs w:val="22"/>
                <w:lang w:bidi="x-none"/>
              </w:rPr>
              <w:t>Over the last couple years, faculty have had differences in opinion regarding details of budget reduction implementation. Some faculty would have wanted to be in discussions where program elimination may have been discussed as one of the solutions to aid in budget reduction. Other faculty would not want to be in discussions about program reduction option planning, and would rather give feedback about budget reduction options created by administrators. As senate leaders, it’s difficult to advocate for what “faculty” want, when different people/divisions prefer different things.</w:t>
            </w:r>
          </w:p>
          <w:p w14:paraId="4DF27B26" w14:textId="77777777" w:rsidR="0068335E" w:rsidRDefault="0068335E" w:rsidP="00C74D8F">
            <w:pPr>
              <w:tabs>
                <w:tab w:val="left" w:pos="360"/>
              </w:tabs>
              <w:rPr>
                <w:rFonts w:ascii="Cambria" w:hAnsi="Cambria"/>
                <w:sz w:val="22"/>
                <w:szCs w:val="22"/>
                <w:lang w:bidi="x-none"/>
              </w:rPr>
            </w:pPr>
          </w:p>
          <w:p w14:paraId="6A6B4AAD" w14:textId="10FAF6EF" w:rsidR="0068335E" w:rsidRDefault="0068335E" w:rsidP="00C74D8F">
            <w:pPr>
              <w:tabs>
                <w:tab w:val="left" w:pos="360"/>
              </w:tabs>
              <w:rPr>
                <w:rFonts w:ascii="Cambria" w:hAnsi="Cambria"/>
                <w:sz w:val="22"/>
                <w:szCs w:val="22"/>
                <w:lang w:bidi="x-none"/>
              </w:rPr>
            </w:pPr>
            <w:r>
              <w:rPr>
                <w:rFonts w:ascii="Cambria" w:hAnsi="Cambria"/>
                <w:sz w:val="22"/>
                <w:szCs w:val="22"/>
                <w:lang w:bidi="x-none"/>
              </w:rPr>
              <w:t xml:space="preserve">A reminder that both President Nguyen and Executive Vice President of Instruction of Student Services Lisle have shared that they are open to hearing from faculty regarding how/where/when they would like to be </w:t>
            </w:r>
            <w:r>
              <w:rPr>
                <w:rFonts w:ascii="Cambria" w:hAnsi="Cambria"/>
                <w:sz w:val="22"/>
                <w:szCs w:val="22"/>
                <w:lang w:bidi="x-none"/>
              </w:rPr>
              <w:lastRenderedPageBreak/>
              <w:t>involved should the college need to have budget reduction discussions in the future.</w:t>
            </w:r>
          </w:p>
          <w:p w14:paraId="0000C079" w14:textId="77777777" w:rsidR="00355CBF" w:rsidRDefault="00355CBF" w:rsidP="00C74D8F">
            <w:pPr>
              <w:tabs>
                <w:tab w:val="left" w:pos="360"/>
              </w:tabs>
              <w:rPr>
                <w:rFonts w:ascii="Cambria" w:hAnsi="Cambria"/>
                <w:sz w:val="22"/>
                <w:szCs w:val="22"/>
                <w:lang w:bidi="x-none"/>
              </w:rPr>
            </w:pPr>
          </w:p>
          <w:p w14:paraId="37E484CD" w14:textId="552D5ED3" w:rsidR="00355CBF" w:rsidRPr="00A7140F" w:rsidRDefault="00355CBF" w:rsidP="00C74D8F">
            <w:pPr>
              <w:tabs>
                <w:tab w:val="left" w:pos="360"/>
              </w:tabs>
              <w:rPr>
                <w:rFonts w:ascii="Cambria" w:hAnsi="Cambria"/>
                <w:sz w:val="22"/>
                <w:szCs w:val="22"/>
                <w:lang w:bidi="x-none"/>
              </w:rPr>
            </w:pPr>
            <w:r>
              <w:rPr>
                <w:rFonts w:ascii="Cambria" w:hAnsi="Cambria"/>
                <w:sz w:val="22"/>
                <w:szCs w:val="22"/>
                <w:lang w:bidi="x-none"/>
              </w:rPr>
              <w:t>To inform any future discussions about budget reductions, the senate will take a look at what needs to be discussed, what information needs to be considered, what decisions have to be made, what the timeline would look like, should the need arise for budget reduction options to be considered. The body will then discuss/get feedback f</w:t>
            </w:r>
            <w:r w:rsidR="0068335E">
              <w:rPr>
                <w:rFonts w:ascii="Cambria" w:hAnsi="Cambria"/>
                <w:sz w:val="22"/>
                <w:szCs w:val="22"/>
                <w:lang w:bidi="x-none"/>
              </w:rPr>
              <w:t>rom their constituents re: how</w:t>
            </w:r>
            <w:r>
              <w:rPr>
                <w:rFonts w:ascii="Cambria" w:hAnsi="Cambria"/>
                <w:sz w:val="22"/>
                <w:szCs w:val="22"/>
                <w:lang w:bidi="x-none"/>
              </w:rPr>
              <w:t xml:space="preserve"> they would like to be involved in the process. The goal is to arrive at a process that the senate as a whole will decide on, which will include details of when and how faculty would be involved throughout the process during a budget reduction need. </w:t>
            </w:r>
          </w:p>
          <w:p w14:paraId="42EA3B85" w14:textId="77777777" w:rsidR="00244205" w:rsidRPr="00A7140F" w:rsidRDefault="00244205" w:rsidP="00C74D8F">
            <w:pPr>
              <w:tabs>
                <w:tab w:val="left" w:pos="360"/>
              </w:tabs>
              <w:rPr>
                <w:rFonts w:ascii="Cambria" w:hAnsi="Cambria"/>
                <w:sz w:val="22"/>
                <w:szCs w:val="22"/>
                <w:lang w:bidi="x-none"/>
              </w:rPr>
            </w:pPr>
          </w:p>
          <w:p w14:paraId="43C37B16" w14:textId="77777777" w:rsidR="00244205" w:rsidRPr="00A7140F" w:rsidRDefault="00244205" w:rsidP="00C74D8F">
            <w:pPr>
              <w:tabs>
                <w:tab w:val="left" w:pos="360"/>
              </w:tabs>
              <w:rPr>
                <w:rFonts w:ascii="Cambria" w:hAnsi="Cambria"/>
                <w:sz w:val="22"/>
                <w:szCs w:val="22"/>
                <w:lang w:bidi="x-none"/>
              </w:rPr>
            </w:pPr>
            <w:r w:rsidRPr="00A7140F">
              <w:rPr>
                <w:rFonts w:ascii="Cambria" w:hAnsi="Cambria"/>
                <w:sz w:val="22"/>
                <w:szCs w:val="22"/>
                <w:lang w:bidi="x-none"/>
              </w:rPr>
              <w:t>Comment:</w:t>
            </w:r>
          </w:p>
          <w:p w14:paraId="2EFA29BF" w14:textId="18A590B6" w:rsidR="00244205" w:rsidRPr="00A7140F" w:rsidRDefault="00244205" w:rsidP="00C74D8F">
            <w:pPr>
              <w:tabs>
                <w:tab w:val="left" w:pos="360"/>
              </w:tabs>
              <w:rPr>
                <w:rFonts w:ascii="Cambria" w:hAnsi="Cambria"/>
                <w:sz w:val="22"/>
                <w:szCs w:val="22"/>
                <w:lang w:bidi="x-none"/>
              </w:rPr>
            </w:pPr>
            <w:r w:rsidRPr="00A7140F">
              <w:rPr>
                <w:rFonts w:ascii="Cambria" w:hAnsi="Cambria"/>
                <w:sz w:val="22"/>
                <w:szCs w:val="22"/>
                <w:lang w:bidi="x-none"/>
              </w:rPr>
              <w:t>Perhaps we ask De</w:t>
            </w:r>
            <w:r w:rsidR="0068335E">
              <w:rPr>
                <w:rFonts w:ascii="Cambria" w:hAnsi="Cambria"/>
                <w:sz w:val="22"/>
                <w:szCs w:val="22"/>
                <w:lang w:bidi="x-none"/>
              </w:rPr>
              <w:t xml:space="preserve"> </w:t>
            </w:r>
            <w:r w:rsidRPr="00A7140F">
              <w:rPr>
                <w:rFonts w:ascii="Cambria" w:hAnsi="Cambria"/>
                <w:sz w:val="22"/>
                <w:szCs w:val="22"/>
                <w:lang w:bidi="x-none"/>
              </w:rPr>
              <w:t xml:space="preserve">Anza what their take on Budget reduction decisions are? Could we talk </w:t>
            </w:r>
            <w:r w:rsidR="00A7140F" w:rsidRPr="00A7140F">
              <w:rPr>
                <w:rFonts w:ascii="Cambria" w:hAnsi="Cambria"/>
                <w:sz w:val="22"/>
                <w:szCs w:val="22"/>
                <w:lang w:bidi="x-none"/>
              </w:rPr>
              <w:t>with</w:t>
            </w:r>
            <w:r w:rsidRPr="00A7140F">
              <w:rPr>
                <w:rFonts w:ascii="Cambria" w:hAnsi="Cambria"/>
                <w:sz w:val="22"/>
                <w:szCs w:val="22"/>
                <w:lang w:bidi="x-none"/>
              </w:rPr>
              <w:t xml:space="preserve"> the De</w:t>
            </w:r>
            <w:r w:rsidR="0068335E">
              <w:rPr>
                <w:rFonts w:ascii="Cambria" w:hAnsi="Cambria"/>
                <w:sz w:val="22"/>
                <w:szCs w:val="22"/>
                <w:lang w:bidi="x-none"/>
              </w:rPr>
              <w:t xml:space="preserve"> </w:t>
            </w:r>
            <w:r w:rsidRPr="00A7140F">
              <w:rPr>
                <w:rFonts w:ascii="Cambria" w:hAnsi="Cambria"/>
                <w:sz w:val="22"/>
                <w:szCs w:val="22"/>
                <w:lang w:bidi="x-none"/>
              </w:rPr>
              <w:t>Anza Senate leadership and bring that back to the body?</w:t>
            </w:r>
          </w:p>
          <w:p w14:paraId="21319CC9" w14:textId="77777777" w:rsidR="00244205" w:rsidRPr="00A7140F" w:rsidRDefault="00244205" w:rsidP="00C74D8F">
            <w:pPr>
              <w:tabs>
                <w:tab w:val="left" w:pos="360"/>
              </w:tabs>
              <w:rPr>
                <w:rFonts w:ascii="Cambria" w:hAnsi="Cambria"/>
                <w:sz w:val="22"/>
                <w:szCs w:val="22"/>
                <w:lang w:bidi="x-none"/>
              </w:rPr>
            </w:pPr>
          </w:p>
          <w:p w14:paraId="13E486C6" w14:textId="27C4CA6D" w:rsidR="00244205" w:rsidRPr="00A7140F" w:rsidRDefault="00355CBF" w:rsidP="00C74D8F">
            <w:pPr>
              <w:tabs>
                <w:tab w:val="left" w:pos="360"/>
              </w:tabs>
              <w:rPr>
                <w:rFonts w:ascii="Cambria" w:hAnsi="Cambria"/>
                <w:sz w:val="22"/>
                <w:szCs w:val="22"/>
                <w:lang w:bidi="x-none"/>
              </w:rPr>
            </w:pPr>
            <w:r>
              <w:rPr>
                <w:rFonts w:ascii="Cambria" w:hAnsi="Cambria"/>
                <w:sz w:val="22"/>
                <w:szCs w:val="22"/>
                <w:lang w:bidi="x-none"/>
              </w:rPr>
              <w:t xml:space="preserve">Response: Yes, we can check with our De Anza colleagues about their process/experience. </w:t>
            </w:r>
          </w:p>
          <w:p w14:paraId="5D1D01C7" w14:textId="6A24A89A" w:rsidR="00244205" w:rsidRPr="00DB154D" w:rsidRDefault="00244205" w:rsidP="00C74D8F">
            <w:pPr>
              <w:tabs>
                <w:tab w:val="left" w:pos="360"/>
              </w:tabs>
              <w:rPr>
                <w:rFonts w:ascii="Cambria" w:hAnsi="Cambria"/>
                <w:sz w:val="20"/>
                <w:szCs w:val="20"/>
                <w:lang w:bidi="x-none"/>
              </w:rPr>
            </w:pPr>
          </w:p>
        </w:tc>
      </w:tr>
      <w:tr w:rsidR="00E22B09" w:rsidRPr="00467A99" w14:paraId="72D224CD" w14:textId="24674420" w:rsidTr="00E22B09">
        <w:tc>
          <w:tcPr>
            <w:tcW w:w="1247" w:type="pct"/>
          </w:tcPr>
          <w:p w14:paraId="7AF05215" w14:textId="41130A1C" w:rsidR="00E22B09" w:rsidRPr="00BD220D" w:rsidRDefault="00E22B09" w:rsidP="00B05FFB">
            <w:pPr>
              <w:numPr>
                <w:ilvl w:val="0"/>
                <w:numId w:val="4"/>
              </w:numPr>
              <w:ind w:left="360"/>
              <w:rPr>
                <w:rFonts w:ascii="Cambria" w:hAnsi="Cambria"/>
                <w:sz w:val="22"/>
                <w:lang w:bidi="x-none"/>
              </w:rPr>
            </w:pPr>
            <w:r>
              <w:rPr>
                <w:rFonts w:ascii="Cambria" w:hAnsi="Cambria"/>
                <w:sz w:val="22"/>
                <w:lang w:bidi="x-none"/>
              </w:rPr>
              <w:lastRenderedPageBreak/>
              <w:t xml:space="preserve">Committee reports: </w:t>
            </w:r>
          </w:p>
        </w:tc>
        <w:tc>
          <w:tcPr>
            <w:tcW w:w="3753" w:type="pct"/>
          </w:tcPr>
          <w:p w14:paraId="690BF5A5" w14:textId="77777777" w:rsidR="00E22B09" w:rsidRPr="00A7140F" w:rsidRDefault="00A7140F" w:rsidP="00B05FFB">
            <w:pPr>
              <w:tabs>
                <w:tab w:val="left" w:pos="360"/>
              </w:tabs>
              <w:rPr>
                <w:rFonts w:ascii="Cambria" w:hAnsi="Cambria"/>
                <w:sz w:val="20"/>
                <w:szCs w:val="20"/>
                <w:lang w:bidi="x-none"/>
              </w:rPr>
            </w:pPr>
            <w:r w:rsidRPr="00A7140F">
              <w:rPr>
                <w:rFonts w:ascii="Cambria" w:hAnsi="Cambria"/>
                <w:sz w:val="20"/>
                <w:szCs w:val="20"/>
                <w:lang w:bidi="x-none"/>
              </w:rPr>
              <w:t>See attachments</w:t>
            </w:r>
          </w:p>
          <w:p w14:paraId="770BBD09" w14:textId="77777777" w:rsidR="00A7140F" w:rsidRDefault="00A7140F" w:rsidP="00B05FFB">
            <w:pPr>
              <w:tabs>
                <w:tab w:val="left" w:pos="360"/>
              </w:tabs>
              <w:rPr>
                <w:rFonts w:ascii="Cambria" w:hAnsi="Cambria"/>
                <w:sz w:val="22"/>
                <w:lang w:bidi="x-none"/>
              </w:rPr>
            </w:pPr>
          </w:p>
        </w:tc>
      </w:tr>
      <w:tr w:rsidR="00E22B09" w:rsidRPr="00467A99" w14:paraId="4F2000AA" w14:textId="18DE8EFD" w:rsidTr="00E22B09">
        <w:tc>
          <w:tcPr>
            <w:tcW w:w="1247" w:type="pct"/>
          </w:tcPr>
          <w:p w14:paraId="0818F7CB" w14:textId="0ADB99E1" w:rsidR="00E22B09" w:rsidRDefault="00E22B09" w:rsidP="00B05FFB">
            <w:pPr>
              <w:numPr>
                <w:ilvl w:val="0"/>
                <w:numId w:val="4"/>
              </w:numPr>
              <w:ind w:left="360"/>
              <w:rPr>
                <w:rFonts w:ascii="Cambria" w:hAnsi="Cambria"/>
                <w:sz w:val="22"/>
                <w:lang w:bidi="x-none"/>
              </w:rPr>
            </w:pPr>
            <w:r w:rsidRPr="00467A99">
              <w:rPr>
                <w:rFonts w:ascii="Cambria" w:hAnsi="Cambria"/>
                <w:sz w:val="22"/>
                <w:lang w:bidi="x-none"/>
              </w:rPr>
              <w:t>Announcements (limited to 3 min</w:t>
            </w:r>
            <w:r>
              <w:rPr>
                <w:rFonts w:ascii="Cambria" w:hAnsi="Cambria"/>
                <w:sz w:val="22"/>
                <w:lang w:bidi="x-none"/>
              </w:rPr>
              <w:t>utes, Senate cannot take action</w:t>
            </w:r>
            <w:r w:rsidRPr="00467A99">
              <w:rPr>
                <w:rFonts w:ascii="Cambria" w:hAnsi="Cambria"/>
                <w:sz w:val="22"/>
                <w:lang w:bidi="x-none"/>
              </w:rPr>
              <w:t>)</w:t>
            </w:r>
          </w:p>
          <w:p w14:paraId="214010AF" w14:textId="77777777" w:rsidR="00E22B09" w:rsidRDefault="00E22B09" w:rsidP="00DB154D">
            <w:pPr>
              <w:ind w:left="360"/>
              <w:rPr>
                <w:rFonts w:ascii="Cambria" w:hAnsi="Cambria"/>
                <w:sz w:val="22"/>
                <w:lang w:bidi="x-none"/>
              </w:rPr>
            </w:pPr>
          </w:p>
          <w:p w14:paraId="70C9D778" w14:textId="45D53712" w:rsidR="00E22B09" w:rsidRDefault="00E22B09" w:rsidP="00DB154D">
            <w:pPr>
              <w:ind w:left="360"/>
              <w:rPr>
                <w:rFonts w:ascii="Cambria" w:hAnsi="Cambria"/>
                <w:sz w:val="22"/>
                <w:lang w:bidi="x-none"/>
              </w:rPr>
            </w:pPr>
            <w:r w:rsidRPr="00DB154D">
              <w:rPr>
                <w:rFonts w:ascii="Cambria" w:hAnsi="Cambria"/>
                <w:sz w:val="22"/>
                <w:lang w:bidi="x-none"/>
              </w:rPr>
              <w:t>a.</w:t>
            </w:r>
            <w:r>
              <w:rPr>
                <w:rFonts w:ascii="Cambria" w:hAnsi="Cambria"/>
                <w:sz w:val="22"/>
                <w:lang w:bidi="x-none"/>
              </w:rPr>
              <w:t xml:space="preserve"> Elections committee update</w:t>
            </w:r>
          </w:p>
          <w:p w14:paraId="67DDA72A" w14:textId="77777777" w:rsidR="00E22B09" w:rsidRDefault="00E22B09" w:rsidP="00DB154D">
            <w:pPr>
              <w:ind w:left="360"/>
              <w:rPr>
                <w:rFonts w:ascii="Cambria" w:hAnsi="Cambria"/>
                <w:sz w:val="22"/>
                <w:lang w:bidi="x-none"/>
              </w:rPr>
            </w:pPr>
          </w:p>
          <w:p w14:paraId="453B231A" w14:textId="30FCA977" w:rsidR="00E22B09" w:rsidRDefault="00E22B09" w:rsidP="00D038DD">
            <w:pPr>
              <w:ind w:left="360"/>
              <w:rPr>
                <w:rFonts w:ascii="Cambria" w:hAnsi="Cambria"/>
                <w:sz w:val="22"/>
                <w:lang w:bidi="x-none"/>
              </w:rPr>
            </w:pPr>
            <w:r>
              <w:rPr>
                <w:rFonts w:ascii="Cambria" w:hAnsi="Cambria"/>
                <w:sz w:val="22"/>
                <w:lang w:bidi="x-none"/>
              </w:rPr>
              <w:t xml:space="preserve">b. Math Performance Success </w:t>
            </w:r>
          </w:p>
          <w:p w14:paraId="47202281" w14:textId="70DB0355" w:rsidR="00E22B09" w:rsidRPr="009E5D82" w:rsidRDefault="00E22B09" w:rsidP="00B05FFB">
            <w:pPr>
              <w:ind w:left="360" w:right="93"/>
              <w:rPr>
                <w:rFonts w:ascii="Cambria" w:hAnsi="Cambria"/>
                <w:sz w:val="22"/>
                <w:lang w:bidi="x-none"/>
              </w:rPr>
            </w:pPr>
          </w:p>
        </w:tc>
        <w:tc>
          <w:tcPr>
            <w:tcW w:w="3753" w:type="pct"/>
          </w:tcPr>
          <w:p w14:paraId="6CA4C129" w14:textId="77777777" w:rsidR="00E22B09" w:rsidRPr="00A7140F" w:rsidRDefault="002D599F" w:rsidP="00B05FFB">
            <w:pPr>
              <w:rPr>
                <w:rFonts w:ascii="Cambria" w:hAnsi="Cambria"/>
                <w:sz w:val="22"/>
                <w:szCs w:val="22"/>
                <w:lang w:bidi="x-none"/>
              </w:rPr>
            </w:pPr>
            <w:r w:rsidRPr="00A7140F">
              <w:rPr>
                <w:rFonts w:ascii="Cambria" w:hAnsi="Cambria"/>
                <w:sz w:val="22"/>
                <w:szCs w:val="22"/>
                <w:lang w:bidi="x-none"/>
              </w:rPr>
              <w:t>a. Not having enough time or resources to look at the constitution before the election. It needs an informed and focused group.</w:t>
            </w:r>
          </w:p>
          <w:p w14:paraId="6B334FC0" w14:textId="77777777" w:rsidR="002D599F" w:rsidRPr="00A7140F" w:rsidRDefault="002D599F" w:rsidP="00B05FFB">
            <w:pPr>
              <w:rPr>
                <w:rFonts w:ascii="Cambria" w:hAnsi="Cambria"/>
                <w:sz w:val="22"/>
                <w:szCs w:val="22"/>
                <w:lang w:bidi="x-none"/>
              </w:rPr>
            </w:pPr>
          </w:p>
          <w:p w14:paraId="07933C42" w14:textId="77777777" w:rsidR="002D599F" w:rsidRPr="00A7140F" w:rsidRDefault="002D599F" w:rsidP="00B05FFB">
            <w:pPr>
              <w:rPr>
                <w:rFonts w:ascii="Cambria" w:hAnsi="Cambria"/>
                <w:sz w:val="22"/>
                <w:szCs w:val="22"/>
                <w:lang w:bidi="x-none"/>
              </w:rPr>
            </w:pPr>
            <w:r w:rsidRPr="00A7140F">
              <w:rPr>
                <w:rFonts w:ascii="Cambria" w:hAnsi="Cambria"/>
                <w:sz w:val="22"/>
                <w:szCs w:val="22"/>
                <w:lang w:bidi="x-none"/>
              </w:rPr>
              <w:t>We will still have an election for PT faculty representation.</w:t>
            </w:r>
          </w:p>
          <w:p w14:paraId="1B52082A" w14:textId="0ACE66CD" w:rsidR="002D599F" w:rsidRPr="00A7140F" w:rsidRDefault="002D599F" w:rsidP="00B05FFB">
            <w:pPr>
              <w:rPr>
                <w:rFonts w:ascii="Cambria" w:hAnsi="Cambria"/>
                <w:sz w:val="22"/>
                <w:szCs w:val="22"/>
                <w:lang w:bidi="x-none"/>
              </w:rPr>
            </w:pPr>
            <w:r w:rsidRPr="00A7140F">
              <w:rPr>
                <w:rFonts w:ascii="Cambria" w:hAnsi="Cambria"/>
                <w:b/>
                <w:sz w:val="22"/>
                <w:szCs w:val="22"/>
                <w:lang w:bidi="x-none"/>
              </w:rPr>
              <w:t xml:space="preserve">Please reach out </w:t>
            </w:r>
            <w:r w:rsidR="00A7140F" w:rsidRPr="00A7140F">
              <w:rPr>
                <w:rFonts w:ascii="Cambria" w:hAnsi="Cambria"/>
                <w:b/>
                <w:sz w:val="22"/>
                <w:szCs w:val="22"/>
                <w:lang w:bidi="x-none"/>
              </w:rPr>
              <w:t>to</w:t>
            </w:r>
            <w:r w:rsidRPr="00A7140F">
              <w:rPr>
                <w:rFonts w:ascii="Cambria" w:hAnsi="Cambria"/>
                <w:b/>
                <w:sz w:val="22"/>
                <w:szCs w:val="22"/>
                <w:lang w:bidi="x-none"/>
              </w:rPr>
              <w:t xml:space="preserve"> your Division</w:t>
            </w:r>
            <w:r w:rsidR="00A7140F" w:rsidRPr="00A7140F">
              <w:rPr>
                <w:rFonts w:ascii="Cambria" w:hAnsi="Cambria"/>
                <w:b/>
                <w:sz w:val="22"/>
                <w:szCs w:val="22"/>
                <w:lang w:bidi="x-none"/>
              </w:rPr>
              <w:t>’s</w:t>
            </w:r>
            <w:r w:rsidRPr="00A7140F">
              <w:rPr>
                <w:rFonts w:ascii="Cambria" w:hAnsi="Cambria"/>
                <w:b/>
                <w:sz w:val="22"/>
                <w:szCs w:val="22"/>
                <w:lang w:bidi="x-none"/>
              </w:rPr>
              <w:t xml:space="preserve"> </w:t>
            </w:r>
            <w:r w:rsidR="0068335E">
              <w:rPr>
                <w:rFonts w:ascii="Cambria" w:hAnsi="Cambria"/>
                <w:b/>
                <w:sz w:val="22"/>
                <w:szCs w:val="22"/>
                <w:lang w:bidi="x-none"/>
              </w:rPr>
              <w:t>part time</w:t>
            </w:r>
            <w:r w:rsidRPr="00A7140F">
              <w:rPr>
                <w:rFonts w:ascii="Cambria" w:hAnsi="Cambria"/>
                <w:b/>
                <w:sz w:val="22"/>
                <w:szCs w:val="22"/>
                <w:lang w:bidi="x-none"/>
              </w:rPr>
              <w:t xml:space="preserve"> faculty to let them know that </w:t>
            </w:r>
            <w:r w:rsidR="00A7140F" w:rsidRPr="00A7140F">
              <w:rPr>
                <w:rFonts w:ascii="Cambria" w:hAnsi="Cambria"/>
                <w:b/>
                <w:sz w:val="22"/>
                <w:szCs w:val="22"/>
                <w:lang w:bidi="x-none"/>
              </w:rPr>
              <w:t>a Senate</w:t>
            </w:r>
            <w:r w:rsidRPr="00A7140F">
              <w:rPr>
                <w:rFonts w:ascii="Cambria" w:hAnsi="Cambria"/>
                <w:b/>
                <w:sz w:val="22"/>
                <w:szCs w:val="22"/>
                <w:lang w:bidi="x-none"/>
              </w:rPr>
              <w:t xml:space="preserve"> </w:t>
            </w:r>
            <w:r w:rsidR="0068335E">
              <w:rPr>
                <w:rFonts w:ascii="Cambria" w:hAnsi="Cambria"/>
                <w:b/>
                <w:sz w:val="22"/>
                <w:szCs w:val="22"/>
                <w:lang w:bidi="x-none"/>
              </w:rPr>
              <w:t xml:space="preserve">part time faculty </w:t>
            </w:r>
            <w:bookmarkStart w:id="0" w:name="_GoBack"/>
            <w:bookmarkEnd w:id="0"/>
            <w:r w:rsidRPr="00A7140F">
              <w:rPr>
                <w:rFonts w:ascii="Cambria" w:hAnsi="Cambria"/>
                <w:b/>
                <w:sz w:val="22"/>
                <w:szCs w:val="22"/>
                <w:lang w:bidi="x-none"/>
              </w:rPr>
              <w:t>seat will be open for election in Spring.</w:t>
            </w:r>
          </w:p>
          <w:p w14:paraId="35100588" w14:textId="77777777" w:rsidR="002D599F" w:rsidRPr="00A7140F" w:rsidRDefault="002D599F" w:rsidP="00B05FFB">
            <w:pPr>
              <w:rPr>
                <w:rFonts w:ascii="Cambria" w:hAnsi="Cambria"/>
                <w:sz w:val="22"/>
                <w:szCs w:val="22"/>
                <w:lang w:bidi="x-none"/>
              </w:rPr>
            </w:pPr>
          </w:p>
          <w:p w14:paraId="42B0F6D1" w14:textId="77777777" w:rsidR="002D599F" w:rsidRPr="00A7140F" w:rsidRDefault="002D599F" w:rsidP="00B05FFB">
            <w:pPr>
              <w:rPr>
                <w:rFonts w:ascii="Cambria" w:hAnsi="Cambria"/>
                <w:sz w:val="22"/>
                <w:szCs w:val="22"/>
                <w:lang w:bidi="x-none"/>
              </w:rPr>
            </w:pPr>
            <w:r w:rsidRPr="00A7140F">
              <w:rPr>
                <w:rFonts w:ascii="Cambria" w:hAnsi="Cambria"/>
                <w:sz w:val="22"/>
                <w:szCs w:val="22"/>
                <w:lang w:bidi="x-none"/>
              </w:rPr>
              <w:t>b. There are some upcoming OER webinars from the ASCCC, please check out these webinars here:</w:t>
            </w:r>
          </w:p>
          <w:p w14:paraId="767C0B98" w14:textId="1571FEE4" w:rsidR="002D599F" w:rsidRPr="00A7140F" w:rsidRDefault="0068335E" w:rsidP="00B05FFB">
            <w:pPr>
              <w:rPr>
                <w:rFonts w:ascii="Cambria" w:hAnsi="Cambria"/>
                <w:sz w:val="22"/>
                <w:szCs w:val="22"/>
                <w:lang w:bidi="x-none"/>
              </w:rPr>
            </w:pPr>
            <w:hyperlink r:id="rId5" w:history="1">
              <w:r w:rsidR="002D599F" w:rsidRPr="00A7140F">
                <w:rPr>
                  <w:rStyle w:val="Hyperlink"/>
                  <w:rFonts w:ascii="Cambria" w:hAnsi="Cambria"/>
                  <w:sz w:val="22"/>
                  <w:szCs w:val="22"/>
                  <w:lang w:bidi="x-none"/>
                </w:rPr>
                <w:t>https://www.asccc.org/directory/open-educational-resources-oer-task-force</w:t>
              </w:r>
            </w:hyperlink>
          </w:p>
          <w:p w14:paraId="514C2DAB" w14:textId="77777777" w:rsidR="002D599F" w:rsidRPr="00A7140F" w:rsidRDefault="002D599F" w:rsidP="00B05FFB">
            <w:pPr>
              <w:rPr>
                <w:rFonts w:ascii="Cambria" w:hAnsi="Cambria"/>
                <w:sz w:val="22"/>
                <w:szCs w:val="22"/>
                <w:lang w:bidi="x-none"/>
              </w:rPr>
            </w:pPr>
            <w:r w:rsidRPr="00A7140F">
              <w:rPr>
                <w:rFonts w:ascii="Cambria" w:hAnsi="Cambria"/>
                <w:sz w:val="22"/>
                <w:szCs w:val="22"/>
                <w:lang w:bidi="x-none"/>
              </w:rPr>
              <w:t>Discipline workshops include:</w:t>
            </w:r>
          </w:p>
          <w:p w14:paraId="3D02584D" w14:textId="77777777" w:rsidR="002D599F" w:rsidRPr="00A7140F" w:rsidRDefault="002D599F" w:rsidP="00B05FFB">
            <w:pPr>
              <w:rPr>
                <w:rFonts w:ascii="Cambria" w:hAnsi="Cambria"/>
                <w:sz w:val="22"/>
                <w:szCs w:val="22"/>
                <w:lang w:bidi="x-none"/>
              </w:rPr>
            </w:pPr>
            <w:r w:rsidRPr="00A7140F">
              <w:rPr>
                <w:rFonts w:ascii="Cambria" w:hAnsi="Cambria"/>
                <w:sz w:val="22"/>
                <w:szCs w:val="22"/>
                <w:lang w:bidi="x-none"/>
              </w:rPr>
              <w:t>Anthropology – March 15</w:t>
            </w:r>
          </w:p>
          <w:p w14:paraId="5D4C57EE" w14:textId="77777777" w:rsidR="002D599F" w:rsidRPr="00A7140F" w:rsidRDefault="002D599F" w:rsidP="00B05FFB">
            <w:pPr>
              <w:rPr>
                <w:rFonts w:ascii="Cambria" w:hAnsi="Cambria"/>
                <w:sz w:val="22"/>
                <w:szCs w:val="22"/>
                <w:lang w:bidi="x-none"/>
              </w:rPr>
            </w:pPr>
          </w:p>
          <w:p w14:paraId="54D62405" w14:textId="77777777" w:rsidR="002D599F" w:rsidRPr="00A7140F" w:rsidRDefault="002D599F" w:rsidP="00B05FFB">
            <w:pPr>
              <w:rPr>
                <w:rFonts w:ascii="Cambria" w:hAnsi="Cambria"/>
                <w:sz w:val="22"/>
                <w:szCs w:val="22"/>
                <w:lang w:bidi="x-none"/>
              </w:rPr>
            </w:pPr>
          </w:p>
          <w:p w14:paraId="574CB050" w14:textId="0CDF2ECB" w:rsidR="002D599F" w:rsidRPr="00A7140F" w:rsidRDefault="002D599F" w:rsidP="00B05FFB">
            <w:pPr>
              <w:rPr>
                <w:rFonts w:ascii="Cambria" w:hAnsi="Cambria"/>
                <w:sz w:val="22"/>
                <w:szCs w:val="22"/>
                <w:lang w:bidi="x-none"/>
              </w:rPr>
            </w:pPr>
            <w:r w:rsidRPr="00A7140F">
              <w:rPr>
                <w:rFonts w:ascii="Cambria" w:hAnsi="Cambria"/>
                <w:sz w:val="22"/>
                <w:szCs w:val="22"/>
                <w:lang w:bidi="x-none"/>
              </w:rPr>
              <w:t>c. Part Time Faculty Appreciation event</w:t>
            </w:r>
          </w:p>
          <w:p w14:paraId="45F47CFD" w14:textId="77777777" w:rsidR="002D599F" w:rsidRPr="00A7140F" w:rsidRDefault="002D599F" w:rsidP="00B05FFB">
            <w:pPr>
              <w:rPr>
                <w:rFonts w:ascii="Cambria" w:hAnsi="Cambria"/>
                <w:sz w:val="22"/>
                <w:szCs w:val="22"/>
                <w:lang w:bidi="x-none"/>
              </w:rPr>
            </w:pPr>
            <w:r w:rsidRPr="00A7140F">
              <w:rPr>
                <w:rFonts w:ascii="Cambria" w:hAnsi="Cambria"/>
                <w:sz w:val="22"/>
                <w:szCs w:val="22"/>
                <w:lang w:bidi="x-none"/>
              </w:rPr>
              <w:t>Brittania Arms, Cupertino</w:t>
            </w:r>
          </w:p>
          <w:p w14:paraId="3630B67F" w14:textId="77777777" w:rsidR="002D599F" w:rsidRPr="00A7140F" w:rsidRDefault="002D599F" w:rsidP="00B05FFB">
            <w:pPr>
              <w:rPr>
                <w:rFonts w:ascii="Cambria" w:hAnsi="Cambria"/>
                <w:sz w:val="22"/>
                <w:szCs w:val="22"/>
                <w:lang w:bidi="x-none"/>
              </w:rPr>
            </w:pPr>
            <w:r w:rsidRPr="00A7140F">
              <w:rPr>
                <w:rFonts w:ascii="Cambria" w:hAnsi="Cambria"/>
                <w:sz w:val="22"/>
                <w:szCs w:val="22"/>
                <w:lang w:bidi="x-none"/>
              </w:rPr>
              <w:t>May 10</w:t>
            </w:r>
          </w:p>
          <w:p w14:paraId="7F0EBCE0" w14:textId="77777777" w:rsidR="002D599F" w:rsidRPr="00A7140F" w:rsidRDefault="002D599F" w:rsidP="00B05FFB">
            <w:pPr>
              <w:rPr>
                <w:rFonts w:ascii="Cambria" w:hAnsi="Cambria"/>
                <w:sz w:val="22"/>
                <w:szCs w:val="22"/>
                <w:lang w:bidi="x-none"/>
              </w:rPr>
            </w:pPr>
            <w:r w:rsidRPr="00A7140F">
              <w:rPr>
                <w:rFonts w:ascii="Cambria" w:hAnsi="Cambria"/>
                <w:sz w:val="22"/>
                <w:szCs w:val="22"/>
                <w:lang w:bidi="x-none"/>
              </w:rPr>
              <w:t>5:30-8:00pm</w:t>
            </w:r>
          </w:p>
          <w:p w14:paraId="74B1FA11" w14:textId="77777777" w:rsidR="002D599F" w:rsidRPr="00A7140F" w:rsidRDefault="002D599F" w:rsidP="00B05FFB">
            <w:pPr>
              <w:rPr>
                <w:rFonts w:ascii="Cambria" w:hAnsi="Cambria"/>
                <w:sz w:val="22"/>
                <w:szCs w:val="22"/>
                <w:lang w:bidi="x-none"/>
              </w:rPr>
            </w:pPr>
            <w:r w:rsidRPr="00A7140F">
              <w:rPr>
                <w:rFonts w:ascii="Cambria" w:hAnsi="Cambria"/>
                <w:sz w:val="22"/>
                <w:szCs w:val="22"/>
                <w:lang w:bidi="x-none"/>
              </w:rPr>
              <w:t>All full time faculty, staff and administrators are invited</w:t>
            </w:r>
          </w:p>
          <w:p w14:paraId="6AD35DDA" w14:textId="460F7C24" w:rsidR="002D599F" w:rsidRPr="00A7140F" w:rsidRDefault="00A7140F" w:rsidP="00B05FFB">
            <w:pPr>
              <w:rPr>
                <w:rFonts w:ascii="Cambria" w:hAnsi="Cambria"/>
                <w:sz w:val="22"/>
                <w:szCs w:val="22"/>
                <w:lang w:bidi="x-none"/>
              </w:rPr>
            </w:pPr>
            <w:r w:rsidRPr="00A7140F">
              <w:rPr>
                <w:rFonts w:ascii="Cambria" w:hAnsi="Cambria"/>
                <w:sz w:val="22"/>
                <w:szCs w:val="22"/>
                <w:lang w:bidi="x-none"/>
              </w:rPr>
              <w:t>Look for thel Evite survey via email, can also access the link here:</w:t>
            </w:r>
          </w:p>
          <w:p w14:paraId="5B1A4B5E" w14:textId="6A340761" w:rsidR="00A7140F" w:rsidRPr="00A7140F" w:rsidRDefault="0068335E" w:rsidP="00B05FFB">
            <w:pPr>
              <w:rPr>
                <w:rFonts w:ascii="Cambria" w:hAnsi="Cambria"/>
                <w:sz w:val="22"/>
                <w:szCs w:val="22"/>
                <w:lang w:bidi="x-none"/>
              </w:rPr>
            </w:pPr>
            <w:hyperlink r:id="rId6" w:history="1">
              <w:r w:rsidR="00A7140F" w:rsidRPr="00A7140F">
                <w:rPr>
                  <w:rStyle w:val="Hyperlink"/>
                  <w:rFonts w:ascii="Cambria" w:hAnsi="Cambria"/>
                  <w:sz w:val="22"/>
                  <w:szCs w:val="22"/>
                  <w:lang w:bidi="x-none"/>
                </w:rPr>
                <w:t>https://www.surveymonkey.com/r/JHYD5QC</w:t>
              </w:r>
            </w:hyperlink>
          </w:p>
          <w:p w14:paraId="0DE95EE1" w14:textId="77777777" w:rsidR="002D599F" w:rsidRPr="00A7140F" w:rsidRDefault="002D599F" w:rsidP="00B05FFB">
            <w:pPr>
              <w:rPr>
                <w:rFonts w:ascii="Cambria" w:hAnsi="Cambria"/>
                <w:sz w:val="22"/>
                <w:szCs w:val="22"/>
                <w:lang w:bidi="x-none"/>
              </w:rPr>
            </w:pPr>
          </w:p>
          <w:p w14:paraId="53DE6EFF" w14:textId="6912C8DB" w:rsidR="002D599F" w:rsidRPr="00A7140F" w:rsidRDefault="002D599F" w:rsidP="00B05FFB">
            <w:pPr>
              <w:rPr>
                <w:rFonts w:ascii="Cambria" w:hAnsi="Cambria"/>
                <w:sz w:val="22"/>
                <w:szCs w:val="22"/>
                <w:lang w:bidi="x-none"/>
              </w:rPr>
            </w:pPr>
            <w:r w:rsidRPr="00A7140F">
              <w:rPr>
                <w:rFonts w:ascii="Cambria" w:hAnsi="Cambria"/>
                <w:sz w:val="22"/>
                <w:szCs w:val="22"/>
                <w:lang w:bidi="x-none"/>
              </w:rPr>
              <w:t>d. Day on the Hill</w:t>
            </w:r>
          </w:p>
          <w:p w14:paraId="175517A3" w14:textId="77777777" w:rsidR="002D599F" w:rsidRPr="00A7140F" w:rsidRDefault="002D599F" w:rsidP="002D599F">
            <w:pPr>
              <w:rPr>
                <w:rFonts w:ascii="Cambria" w:hAnsi="Cambria"/>
                <w:sz w:val="22"/>
                <w:szCs w:val="22"/>
                <w:lang w:bidi="x-none"/>
              </w:rPr>
            </w:pPr>
            <w:r w:rsidRPr="00A7140F">
              <w:rPr>
                <w:rFonts w:ascii="Cambria" w:hAnsi="Cambria"/>
                <w:sz w:val="22"/>
                <w:szCs w:val="22"/>
                <w:lang w:bidi="x-none"/>
              </w:rPr>
              <w:t>May 4</w:t>
            </w:r>
          </w:p>
          <w:p w14:paraId="36788A61" w14:textId="781588C3" w:rsidR="002D599F" w:rsidRPr="00A7140F" w:rsidRDefault="00646AAA" w:rsidP="00B05FFB">
            <w:pPr>
              <w:rPr>
                <w:rFonts w:ascii="Cambria" w:hAnsi="Cambria"/>
                <w:sz w:val="22"/>
                <w:szCs w:val="22"/>
                <w:lang w:bidi="x-none"/>
              </w:rPr>
            </w:pPr>
            <w:r w:rsidRPr="00A7140F">
              <w:rPr>
                <w:rFonts w:ascii="Cambria" w:hAnsi="Cambria"/>
                <w:sz w:val="22"/>
                <w:szCs w:val="22"/>
                <w:lang w:bidi="x-none"/>
              </w:rPr>
              <w:t>Foothill College Open House showcasing Foothill’s programs and services</w:t>
            </w:r>
          </w:p>
          <w:p w14:paraId="6D2C9760" w14:textId="79368015" w:rsidR="00646AAA" w:rsidRPr="00A7140F" w:rsidRDefault="0068335E" w:rsidP="00B05FFB">
            <w:pPr>
              <w:rPr>
                <w:rFonts w:ascii="Cambria" w:hAnsi="Cambria"/>
                <w:sz w:val="22"/>
                <w:szCs w:val="22"/>
                <w:lang w:bidi="x-none"/>
              </w:rPr>
            </w:pPr>
            <w:hyperlink r:id="rId7" w:history="1">
              <w:r w:rsidR="00646AAA" w:rsidRPr="00A7140F">
                <w:rPr>
                  <w:rStyle w:val="Hyperlink"/>
                  <w:rFonts w:ascii="Cambria" w:hAnsi="Cambria"/>
                  <w:sz w:val="22"/>
                  <w:szCs w:val="22"/>
                  <w:lang w:bidi="x-none"/>
                </w:rPr>
                <w:t>https://foothill.edu/dayonthehill/</w:t>
              </w:r>
            </w:hyperlink>
          </w:p>
          <w:p w14:paraId="0341B961" w14:textId="77777777" w:rsidR="00646AAA" w:rsidRPr="00A7140F" w:rsidRDefault="00646AAA" w:rsidP="00B05FFB">
            <w:pPr>
              <w:rPr>
                <w:rFonts w:ascii="Cambria" w:hAnsi="Cambria"/>
                <w:sz w:val="22"/>
                <w:szCs w:val="22"/>
                <w:lang w:bidi="x-none"/>
              </w:rPr>
            </w:pPr>
          </w:p>
          <w:p w14:paraId="297E56DB" w14:textId="10B072B9" w:rsidR="002D599F" w:rsidRPr="00A7140F" w:rsidRDefault="002D599F" w:rsidP="00B05FFB">
            <w:pPr>
              <w:rPr>
                <w:rFonts w:ascii="Cambria" w:hAnsi="Cambria"/>
                <w:sz w:val="22"/>
                <w:szCs w:val="22"/>
                <w:lang w:bidi="x-none"/>
              </w:rPr>
            </w:pPr>
            <w:r w:rsidRPr="00A7140F">
              <w:rPr>
                <w:rFonts w:ascii="Cambria" w:hAnsi="Cambria"/>
                <w:sz w:val="22"/>
                <w:szCs w:val="22"/>
                <w:lang w:bidi="x-none"/>
              </w:rPr>
              <w:t>e. Tracee Cunningham and Natasha Mancuso received tenure today, will be confirmed at tonight’s Board Meeting</w:t>
            </w:r>
          </w:p>
          <w:p w14:paraId="5C2DCBAB" w14:textId="77777777" w:rsidR="002D599F" w:rsidRPr="00A7140F" w:rsidRDefault="002D599F" w:rsidP="00B05FFB">
            <w:pPr>
              <w:rPr>
                <w:rFonts w:ascii="Cambria" w:hAnsi="Cambria"/>
                <w:sz w:val="22"/>
                <w:szCs w:val="22"/>
                <w:lang w:bidi="x-none"/>
              </w:rPr>
            </w:pPr>
          </w:p>
          <w:p w14:paraId="63EB3C41" w14:textId="65E28E97" w:rsidR="002D599F" w:rsidRPr="00A7140F" w:rsidRDefault="002D599F" w:rsidP="00B05FFB">
            <w:pPr>
              <w:rPr>
                <w:rFonts w:ascii="Cambria" w:hAnsi="Cambria"/>
                <w:sz w:val="22"/>
                <w:szCs w:val="22"/>
                <w:lang w:bidi="x-none"/>
              </w:rPr>
            </w:pPr>
            <w:r w:rsidRPr="00A7140F">
              <w:rPr>
                <w:rFonts w:ascii="Cambria" w:hAnsi="Cambria"/>
                <w:sz w:val="22"/>
                <w:szCs w:val="22"/>
                <w:lang w:bidi="x-none"/>
              </w:rPr>
              <w:lastRenderedPageBreak/>
              <w:t xml:space="preserve">f. Math Performance Success – for students who are interested or struggling in Math. Please email Cleve Freeman </w:t>
            </w:r>
            <w:hyperlink r:id="rId8" w:history="1">
              <w:r w:rsidRPr="00A7140F">
                <w:rPr>
                  <w:rStyle w:val="Hyperlink"/>
                  <w:rFonts w:ascii="Cambria" w:hAnsi="Cambria"/>
                  <w:sz w:val="22"/>
                  <w:szCs w:val="22"/>
                  <w:lang w:bidi="x-none"/>
                </w:rPr>
                <w:t>freemancleve@foothill.edu</w:t>
              </w:r>
            </w:hyperlink>
          </w:p>
          <w:p w14:paraId="24ADCDC6" w14:textId="3F851B09" w:rsidR="002D599F" w:rsidRPr="00A7140F" w:rsidRDefault="002D599F" w:rsidP="00B05FFB">
            <w:pPr>
              <w:rPr>
                <w:rFonts w:ascii="Cambria" w:hAnsi="Cambria"/>
                <w:sz w:val="22"/>
                <w:szCs w:val="22"/>
                <w:lang w:bidi="x-none"/>
              </w:rPr>
            </w:pPr>
            <w:r w:rsidRPr="00A7140F">
              <w:rPr>
                <w:rFonts w:ascii="Cambria" w:hAnsi="Cambria"/>
                <w:sz w:val="22"/>
                <w:szCs w:val="22"/>
                <w:lang w:bidi="x-none"/>
              </w:rPr>
              <w:t>Please email with: Name, student ID and phone number</w:t>
            </w:r>
          </w:p>
          <w:p w14:paraId="53727F10" w14:textId="77777777" w:rsidR="002D599F" w:rsidRPr="00A7140F" w:rsidRDefault="002D599F" w:rsidP="00B05FFB">
            <w:pPr>
              <w:rPr>
                <w:rFonts w:ascii="Cambria" w:hAnsi="Cambria"/>
                <w:sz w:val="22"/>
                <w:szCs w:val="22"/>
                <w:lang w:bidi="x-none"/>
              </w:rPr>
            </w:pPr>
          </w:p>
          <w:p w14:paraId="0486A63E" w14:textId="32ECB30F" w:rsidR="002D599F" w:rsidRPr="00A7140F" w:rsidRDefault="002D599F" w:rsidP="00B05FFB">
            <w:pPr>
              <w:rPr>
                <w:rFonts w:ascii="Cambria" w:hAnsi="Cambria"/>
                <w:sz w:val="22"/>
                <w:szCs w:val="22"/>
                <w:lang w:bidi="x-none"/>
              </w:rPr>
            </w:pPr>
            <w:r w:rsidRPr="00A7140F">
              <w:rPr>
                <w:rFonts w:ascii="Cambria" w:hAnsi="Cambria"/>
                <w:sz w:val="22"/>
                <w:szCs w:val="22"/>
                <w:lang w:bidi="x-none"/>
              </w:rPr>
              <w:t>g. Honors Research Institute</w:t>
            </w:r>
          </w:p>
          <w:p w14:paraId="3CA459B6" w14:textId="77777777" w:rsidR="002D599F" w:rsidRPr="00A7140F" w:rsidRDefault="002D599F" w:rsidP="00B05FFB">
            <w:pPr>
              <w:rPr>
                <w:rFonts w:ascii="Cambria" w:hAnsi="Cambria"/>
                <w:sz w:val="22"/>
                <w:szCs w:val="22"/>
                <w:lang w:bidi="x-none"/>
              </w:rPr>
            </w:pPr>
            <w:r w:rsidRPr="00A7140F">
              <w:rPr>
                <w:rFonts w:ascii="Cambria" w:hAnsi="Cambria"/>
                <w:sz w:val="22"/>
                <w:szCs w:val="22"/>
                <w:lang w:bidi="x-none"/>
              </w:rPr>
              <w:t>May 4</w:t>
            </w:r>
          </w:p>
          <w:p w14:paraId="4745EADD" w14:textId="7A044F39" w:rsidR="002D599F" w:rsidRPr="00A7140F" w:rsidRDefault="002D599F" w:rsidP="00B05FFB">
            <w:pPr>
              <w:rPr>
                <w:rFonts w:ascii="Cambria" w:hAnsi="Cambria"/>
                <w:sz w:val="22"/>
                <w:szCs w:val="22"/>
                <w:lang w:bidi="x-none"/>
              </w:rPr>
            </w:pPr>
            <w:r w:rsidRPr="00A7140F">
              <w:rPr>
                <w:rFonts w:ascii="Cambria" w:hAnsi="Cambria"/>
                <w:sz w:val="22"/>
                <w:szCs w:val="22"/>
                <w:lang w:bidi="x-none"/>
              </w:rPr>
              <w:t xml:space="preserve">Research institute </w:t>
            </w:r>
          </w:p>
          <w:p w14:paraId="0D73D097" w14:textId="3D9E2024" w:rsidR="002D599F" w:rsidRPr="00A7140F" w:rsidRDefault="002D599F" w:rsidP="00B05FFB">
            <w:pPr>
              <w:rPr>
                <w:rFonts w:ascii="Cambria" w:hAnsi="Cambria"/>
                <w:sz w:val="22"/>
                <w:szCs w:val="22"/>
                <w:lang w:bidi="x-none"/>
              </w:rPr>
            </w:pPr>
            <w:r w:rsidRPr="00A7140F">
              <w:rPr>
                <w:rFonts w:ascii="Cambria" w:hAnsi="Cambria"/>
                <w:sz w:val="22"/>
                <w:szCs w:val="22"/>
                <w:lang w:bidi="x-none"/>
              </w:rPr>
              <w:t>40 research proposals submitted from Foothill Honors Program, 13 were accepted.</w:t>
            </w:r>
          </w:p>
          <w:p w14:paraId="43075F48" w14:textId="77777777" w:rsidR="002D599F" w:rsidRDefault="002D599F" w:rsidP="00B05FFB">
            <w:pPr>
              <w:rPr>
                <w:rFonts w:ascii="Cambria" w:hAnsi="Cambria"/>
                <w:sz w:val="20"/>
                <w:szCs w:val="20"/>
                <w:lang w:bidi="x-none"/>
              </w:rPr>
            </w:pPr>
          </w:p>
          <w:p w14:paraId="328B98E6" w14:textId="6CEF0ACD" w:rsidR="002D599F" w:rsidRPr="002D599F" w:rsidRDefault="002D599F" w:rsidP="00B05FFB">
            <w:pPr>
              <w:rPr>
                <w:rFonts w:ascii="Cambria" w:hAnsi="Cambria"/>
                <w:sz w:val="20"/>
                <w:szCs w:val="20"/>
                <w:lang w:bidi="x-none"/>
              </w:rPr>
            </w:pPr>
          </w:p>
        </w:tc>
      </w:tr>
      <w:tr w:rsidR="00E22B09" w:rsidRPr="00467A99" w14:paraId="6FDDB84D" w14:textId="49CA32D5" w:rsidTr="00E22B09">
        <w:tc>
          <w:tcPr>
            <w:tcW w:w="1247" w:type="pct"/>
          </w:tcPr>
          <w:p w14:paraId="19C65626" w14:textId="1ACA2A45" w:rsidR="00E22B09" w:rsidRPr="00467A99" w:rsidRDefault="00E22B09" w:rsidP="00B05FFB">
            <w:pPr>
              <w:numPr>
                <w:ilvl w:val="0"/>
                <w:numId w:val="4"/>
              </w:numPr>
              <w:ind w:left="360"/>
              <w:rPr>
                <w:rFonts w:ascii="Cambria" w:hAnsi="Cambria"/>
                <w:sz w:val="22"/>
                <w:lang w:bidi="x-none"/>
              </w:rPr>
            </w:pPr>
            <w:r>
              <w:rPr>
                <w:rFonts w:ascii="Cambria" w:hAnsi="Cambria"/>
                <w:sz w:val="22"/>
                <w:lang w:bidi="x-none"/>
              </w:rPr>
              <w:lastRenderedPageBreak/>
              <w:t>Adjournment</w:t>
            </w:r>
          </w:p>
        </w:tc>
        <w:tc>
          <w:tcPr>
            <w:tcW w:w="3753" w:type="pct"/>
          </w:tcPr>
          <w:p w14:paraId="3BFB4356" w14:textId="77777777" w:rsidR="00E22B09" w:rsidRDefault="00646AAA" w:rsidP="00B05FFB">
            <w:pPr>
              <w:tabs>
                <w:tab w:val="left" w:pos="360"/>
              </w:tabs>
              <w:rPr>
                <w:rFonts w:ascii="Cambria" w:hAnsi="Cambria"/>
                <w:sz w:val="22"/>
                <w:lang w:bidi="x-none"/>
              </w:rPr>
            </w:pPr>
            <w:r>
              <w:rPr>
                <w:rFonts w:ascii="Cambria" w:hAnsi="Cambria"/>
                <w:sz w:val="22"/>
                <w:lang w:bidi="x-none"/>
              </w:rPr>
              <w:t>Meeting adjourned 3:56PM</w:t>
            </w:r>
          </w:p>
          <w:p w14:paraId="286C9622" w14:textId="3ADC998B" w:rsidR="00646AAA" w:rsidRPr="00467A99" w:rsidRDefault="00646AAA" w:rsidP="00B05FFB">
            <w:pPr>
              <w:tabs>
                <w:tab w:val="left" w:pos="360"/>
              </w:tabs>
              <w:rPr>
                <w:rFonts w:ascii="Cambria" w:hAnsi="Cambria"/>
                <w:sz w:val="22"/>
                <w:lang w:bidi="x-none"/>
              </w:rPr>
            </w:pPr>
          </w:p>
        </w:tc>
      </w:tr>
    </w:tbl>
    <w:p w14:paraId="1F786384" w14:textId="77777777" w:rsidR="004A574A" w:rsidRPr="00B3184B" w:rsidRDefault="004A574A" w:rsidP="003B3BD7">
      <w:pPr>
        <w:tabs>
          <w:tab w:val="left" w:pos="360"/>
          <w:tab w:val="left" w:pos="1710"/>
        </w:tabs>
        <w:rPr>
          <w:rFonts w:ascii="Cambria" w:hAnsi="Cambria"/>
        </w:rPr>
      </w:pPr>
    </w:p>
    <w:sectPr w:rsidR="004A574A" w:rsidRPr="00B3184B" w:rsidSect="00EE5CB1">
      <w:pgSz w:w="12240" w:h="15840"/>
      <w:pgMar w:top="720" w:right="1008"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imes">
    <w:altName w:val="Times Roman"/>
    <w:panose1 w:val="00000000000000000000"/>
    <w:charset w:val="00"/>
    <w:family w:val="auto"/>
    <w:notTrueType/>
    <w:pitch w:val="variable"/>
    <w:sig w:usb0="00000003" w:usb1="00000000" w:usb2="00000000" w:usb3="00000000" w:csb0="00000007"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74E8A"/>
    <w:multiLevelType w:val="hybridMultilevel"/>
    <w:tmpl w:val="7C867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B3F5C"/>
    <w:multiLevelType w:val="hybridMultilevel"/>
    <w:tmpl w:val="BBA41C74"/>
    <w:lvl w:ilvl="0" w:tplc="67686616">
      <w:start w:val="1"/>
      <w:numFmt w:val="bullet"/>
      <w:lvlText w:val=""/>
      <w:lvlJc w:val="left"/>
      <w:pPr>
        <w:ind w:left="1440" w:hanging="360"/>
      </w:pPr>
      <w:rPr>
        <w:rFonts w:ascii="Wingdings" w:hAnsi="Wingdings" w:hint="default"/>
        <w:color w:val="9BBB59"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6567E"/>
    <w:multiLevelType w:val="hybridMultilevel"/>
    <w:tmpl w:val="E5442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F3018"/>
    <w:multiLevelType w:val="hybridMultilevel"/>
    <w:tmpl w:val="9D74F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711CB"/>
    <w:multiLevelType w:val="multilevel"/>
    <w:tmpl w:val="927631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6F51FCC"/>
    <w:multiLevelType w:val="hybridMultilevel"/>
    <w:tmpl w:val="F3E64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8E69B6"/>
    <w:multiLevelType w:val="multilevel"/>
    <w:tmpl w:val="99AAB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D060B8"/>
    <w:multiLevelType w:val="hybridMultilevel"/>
    <w:tmpl w:val="9E62C3E4"/>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CA5FBF"/>
    <w:multiLevelType w:val="hybridMultilevel"/>
    <w:tmpl w:val="FEFE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A2700"/>
    <w:multiLevelType w:val="hybridMultilevel"/>
    <w:tmpl w:val="349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503443"/>
    <w:multiLevelType w:val="multilevel"/>
    <w:tmpl w:val="5BE4D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F971AC"/>
    <w:multiLevelType w:val="hybridMultilevel"/>
    <w:tmpl w:val="3BC8CB38"/>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065CEE"/>
    <w:multiLevelType w:val="multilevel"/>
    <w:tmpl w:val="F45634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4F790C02"/>
    <w:multiLevelType w:val="multilevel"/>
    <w:tmpl w:val="799E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F831BDB"/>
    <w:multiLevelType w:val="multilevel"/>
    <w:tmpl w:val="C05E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97226BD"/>
    <w:multiLevelType w:val="multilevel"/>
    <w:tmpl w:val="F3E64F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CBF1EEB"/>
    <w:multiLevelType w:val="hybridMultilevel"/>
    <w:tmpl w:val="92763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EB30CD6"/>
    <w:multiLevelType w:val="hybridMultilevel"/>
    <w:tmpl w:val="43CEC7DC"/>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9C0EEE"/>
    <w:multiLevelType w:val="hybridMultilevel"/>
    <w:tmpl w:val="F4563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4E42E28"/>
    <w:multiLevelType w:val="hybridMultilevel"/>
    <w:tmpl w:val="D0D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444865"/>
    <w:multiLevelType w:val="hybridMultilevel"/>
    <w:tmpl w:val="3C829808"/>
    <w:lvl w:ilvl="0" w:tplc="0D944D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7"/>
  </w:num>
  <w:num w:numId="3">
    <w:abstractNumId w:val="7"/>
  </w:num>
  <w:num w:numId="4">
    <w:abstractNumId w:val="3"/>
  </w:num>
  <w:num w:numId="5">
    <w:abstractNumId w:val="0"/>
  </w:num>
  <w:num w:numId="6">
    <w:abstractNumId w:val="13"/>
  </w:num>
  <w:num w:numId="7">
    <w:abstractNumId w:val="14"/>
  </w:num>
  <w:num w:numId="8">
    <w:abstractNumId w:val="6"/>
  </w:num>
  <w:num w:numId="9">
    <w:abstractNumId w:val="18"/>
  </w:num>
  <w:num w:numId="10">
    <w:abstractNumId w:val="12"/>
  </w:num>
  <w:num w:numId="11">
    <w:abstractNumId w:val="9"/>
  </w:num>
  <w:num w:numId="12">
    <w:abstractNumId w:val="16"/>
  </w:num>
  <w:num w:numId="13">
    <w:abstractNumId w:val="4"/>
  </w:num>
  <w:num w:numId="14">
    <w:abstractNumId w:val="5"/>
  </w:num>
  <w:num w:numId="15">
    <w:abstractNumId w:val="15"/>
  </w:num>
  <w:num w:numId="16">
    <w:abstractNumId w:val="8"/>
  </w:num>
  <w:num w:numId="17">
    <w:abstractNumId w:val="19"/>
  </w:num>
  <w:num w:numId="18">
    <w:abstractNumId w:val="1"/>
  </w:num>
  <w:num w:numId="19">
    <w:abstractNumId w:val="20"/>
  </w:num>
  <w:num w:numId="20">
    <w:abstractNumId w:val="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0"/>
  <w:drawingGridHorizontalSpacing w:val="120"/>
  <w:drawingGridVerticalSpacing w:val="163"/>
  <w:displayHorizontalDrawingGridEvery w:val="0"/>
  <w:displayVerticalDrawingGridEvery w:val="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D2"/>
    <w:rsid w:val="0000323E"/>
    <w:rsid w:val="00003973"/>
    <w:rsid w:val="00003D52"/>
    <w:rsid w:val="00004996"/>
    <w:rsid w:val="00010776"/>
    <w:rsid w:val="000114E5"/>
    <w:rsid w:val="00011605"/>
    <w:rsid w:val="000128CD"/>
    <w:rsid w:val="0001300A"/>
    <w:rsid w:val="00015804"/>
    <w:rsid w:val="000205B9"/>
    <w:rsid w:val="00020C2E"/>
    <w:rsid w:val="00021C2F"/>
    <w:rsid w:val="00021E79"/>
    <w:rsid w:val="00022520"/>
    <w:rsid w:val="000233D3"/>
    <w:rsid w:val="00026E8C"/>
    <w:rsid w:val="00031551"/>
    <w:rsid w:val="00032D69"/>
    <w:rsid w:val="0003530A"/>
    <w:rsid w:val="00036322"/>
    <w:rsid w:val="0004002A"/>
    <w:rsid w:val="0004357F"/>
    <w:rsid w:val="00044362"/>
    <w:rsid w:val="000443D1"/>
    <w:rsid w:val="000463A8"/>
    <w:rsid w:val="000472D1"/>
    <w:rsid w:val="00047502"/>
    <w:rsid w:val="000528E5"/>
    <w:rsid w:val="00053BCF"/>
    <w:rsid w:val="00054A9B"/>
    <w:rsid w:val="00056DC8"/>
    <w:rsid w:val="000571CB"/>
    <w:rsid w:val="00061BEB"/>
    <w:rsid w:val="0006256F"/>
    <w:rsid w:val="000640E6"/>
    <w:rsid w:val="00064375"/>
    <w:rsid w:val="00064878"/>
    <w:rsid w:val="00064F4E"/>
    <w:rsid w:val="00066F03"/>
    <w:rsid w:val="00067191"/>
    <w:rsid w:val="000675D0"/>
    <w:rsid w:val="00067CB2"/>
    <w:rsid w:val="00070BF0"/>
    <w:rsid w:val="000729DB"/>
    <w:rsid w:val="000767FD"/>
    <w:rsid w:val="00077A80"/>
    <w:rsid w:val="000849B0"/>
    <w:rsid w:val="000851B5"/>
    <w:rsid w:val="00085E7D"/>
    <w:rsid w:val="000861DB"/>
    <w:rsid w:val="00093E7E"/>
    <w:rsid w:val="00094295"/>
    <w:rsid w:val="00094F6B"/>
    <w:rsid w:val="00097F2B"/>
    <w:rsid w:val="000A2FDF"/>
    <w:rsid w:val="000A2FE8"/>
    <w:rsid w:val="000A5683"/>
    <w:rsid w:val="000A64FB"/>
    <w:rsid w:val="000A7168"/>
    <w:rsid w:val="000B17C0"/>
    <w:rsid w:val="000B1B46"/>
    <w:rsid w:val="000B25B0"/>
    <w:rsid w:val="000B285C"/>
    <w:rsid w:val="000B2A05"/>
    <w:rsid w:val="000B316A"/>
    <w:rsid w:val="000B38B7"/>
    <w:rsid w:val="000B3F04"/>
    <w:rsid w:val="000B4D1D"/>
    <w:rsid w:val="000B4E59"/>
    <w:rsid w:val="000B5D35"/>
    <w:rsid w:val="000B656B"/>
    <w:rsid w:val="000B683E"/>
    <w:rsid w:val="000B73BF"/>
    <w:rsid w:val="000B790C"/>
    <w:rsid w:val="000B7CEA"/>
    <w:rsid w:val="000C0F58"/>
    <w:rsid w:val="000C1CAD"/>
    <w:rsid w:val="000C44DF"/>
    <w:rsid w:val="000C49E8"/>
    <w:rsid w:val="000C4DFA"/>
    <w:rsid w:val="000C683F"/>
    <w:rsid w:val="000D0049"/>
    <w:rsid w:val="000D31DC"/>
    <w:rsid w:val="000D42DA"/>
    <w:rsid w:val="000D4454"/>
    <w:rsid w:val="000D4C44"/>
    <w:rsid w:val="000D5B32"/>
    <w:rsid w:val="000D5ED6"/>
    <w:rsid w:val="000E1374"/>
    <w:rsid w:val="000E27E4"/>
    <w:rsid w:val="000E2D16"/>
    <w:rsid w:val="000F142A"/>
    <w:rsid w:val="000F2B41"/>
    <w:rsid w:val="000F43ED"/>
    <w:rsid w:val="000F485B"/>
    <w:rsid w:val="000F5C6C"/>
    <w:rsid w:val="000F5E12"/>
    <w:rsid w:val="000F61CE"/>
    <w:rsid w:val="000F70C6"/>
    <w:rsid w:val="00100658"/>
    <w:rsid w:val="001008F7"/>
    <w:rsid w:val="00105CF6"/>
    <w:rsid w:val="001075D9"/>
    <w:rsid w:val="0011087B"/>
    <w:rsid w:val="00111EBD"/>
    <w:rsid w:val="00113585"/>
    <w:rsid w:val="00116178"/>
    <w:rsid w:val="001163F5"/>
    <w:rsid w:val="0011655A"/>
    <w:rsid w:val="001166CE"/>
    <w:rsid w:val="0011737A"/>
    <w:rsid w:val="001220AD"/>
    <w:rsid w:val="00123206"/>
    <w:rsid w:val="0012331C"/>
    <w:rsid w:val="00125315"/>
    <w:rsid w:val="00125542"/>
    <w:rsid w:val="00125AB9"/>
    <w:rsid w:val="00125DC7"/>
    <w:rsid w:val="00125F04"/>
    <w:rsid w:val="00126484"/>
    <w:rsid w:val="00127774"/>
    <w:rsid w:val="00127870"/>
    <w:rsid w:val="00127B70"/>
    <w:rsid w:val="00127EB4"/>
    <w:rsid w:val="00131564"/>
    <w:rsid w:val="00132D80"/>
    <w:rsid w:val="00133D94"/>
    <w:rsid w:val="00133FF5"/>
    <w:rsid w:val="0013616E"/>
    <w:rsid w:val="001368BA"/>
    <w:rsid w:val="00140712"/>
    <w:rsid w:val="0014073B"/>
    <w:rsid w:val="00141252"/>
    <w:rsid w:val="00143CD2"/>
    <w:rsid w:val="00143D4A"/>
    <w:rsid w:val="001443C2"/>
    <w:rsid w:val="00144F2C"/>
    <w:rsid w:val="0014721B"/>
    <w:rsid w:val="001475E4"/>
    <w:rsid w:val="00150DFD"/>
    <w:rsid w:val="00152089"/>
    <w:rsid w:val="00152829"/>
    <w:rsid w:val="00153599"/>
    <w:rsid w:val="00153C9F"/>
    <w:rsid w:val="001544C6"/>
    <w:rsid w:val="0015562C"/>
    <w:rsid w:val="00155648"/>
    <w:rsid w:val="00155DEF"/>
    <w:rsid w:val="001562A3"/>
    <w:rsid w:val="00156526"/>
    <w:rsid w:val="00156728"/>
    <w:rsid w:val="001578E1"/>
    <w:rsid w:val="001600A8"/>
    <w:rsid w:val="001604E1"/>
    <w:rsid w:val="00162A12"/>
    <w:rsid w:val="00165CA1"/>
    <w:rsid w:val="00165DF8"/>
    <w:rsid w:val="00166BB1"/>
    <w:rsid w:val="001708AE"/>
    <w:rsid w:val="00171A02"/>
    <w:rsid w:val="001721B3"/>
    <w:rsid w:val="001731C9"/>
    <w:rsid w:val="00175684"/>
    <w:rsid w:val="0017649C"/>
    <w:rsid w:val="0018006B"/>
    <w:rsid w:val="001810A6"/>
    <w:rsid w:val="0018127C"/>
    <w:rsid w:val="001851C9"/>
    <w:rsid w:val="001854F9"/>
    <w:rsid w:val="0018615B"/>
    <w:rsid w:val="00187250"/>
    <w:rsid w:val="0018734A"/>
    <w:rsid w:val="0019033E"/>
    <w:rsid w:val="00192126"/>
    <w:rsid w:val="00192A22"/>
    <w:rsid w:val="00194EEE"/>
    <w:rsid w:val="001972CA"/>
    <w:rsid w:val="00197CFE"/>
    <w:rsid w:val="001A0111"/>
    <w:rsid w:val="001A0551"/>
    <w:rsid w:val="001A05B3"/>
    <w:rsid w:val="001A2783"/>
    <w:rsid w:val="001A2AA4"/>
    <w:rsid w:val="001A2B89"/>
    <w:rsid w:val="001A344F"/>
    <w:rsid w:val="001A391A"/>
    <w:rsid w:val="001A4441"/>
    <w:rsid w:val="001A55AA"/>
    <w:rsid w:val="001A73DE"/>
    <w:rsid w:val="001A7BC8"/>
    <w:rsid w:val="001A7CEC"/>
    <w:rsid w:val="001B0123"/>
    <w:rsid w:val="001B1A73"/>
    <w:rsid w:val="001B2E95"/>
    <w:rsid w:val="001B31F9"/>
    <w:rsid w:val="001B33A8"/>
    <w:rsid w:val="001B3C41"/>
    <w:rsid w:val="001B4682"/>
    <w:rsid w:val="001B4E59"/>
    <w:rsid w:val="001B5408"/>
    <w:rsid w:val="001B5A22"/>
    <w:rsid w:val="001C0082"/>
    <w:rsid w:val="001C0BAB"/>
    <w:rsid w:val="001C22F9"/>
    <w:rsid w:val="001C2397"/>
    <w:rsid w:val="001C3B30"/>
    <w:rsid w:val="001C4F4E"/>
    <w:rsid w:val="001C5B27"/>
    <w:rsid w:val="001C5DA3"/>
    <w:rsid w:val="001C6BCF"/>
    <w:rsid w:val="001C7AE4"/>
    <w:rsid w:val="001D0277"/>
    <w:rsid w:val="001D337F"/>
    <w:rsid w:val="001D423F"/>
    <w:rsid w:val="001D4C03"/>
    <w:rsid w:val="001D4C66"/>
    <w:rsid w:val="001D5390"/>
    <w:rsid w:val="001E1A9D"/>
    <w:rsid w:val="001E30AE"/>
    <w:rsid w:val="001E39A7"/>
    <w:rsid w:val="001E4644"/>
    <w:rsid w:val="001E4F04"/>
    <w:rsid w:val="001E51A5"/>
    <w:rsid w:val="001E6E9B"/>
    <w:rsid w:val="001E7D7D"/>
    <w:rsid w:val="001E7D89"/>
    <w:rsid w:val="001F1CDB"/>
    <w:rsid w:val="001F1CF1"/>
    <w:rsid w:val="001F338E"/>
    <w:rsid w:val="001F387A"/>
    <w:rsid w:val="001F3EF9"/>
    <w:rsid w:val="001F45F0"/>
    <w:rsid w:val="001F46C4"/>
    <w:rsid w:val="001F53EA"/>
    <w:rsid w:val="001F5C96"/>
    <w:rsid w:val="00201B43"/>
    <w:rsid w:val="00204FD8"/>
    <w:rsid w:val="00207953"/>
    <w:rsid w:val="002102A4"/>
    <w:rsid w:val="00211B79"/>
    <w:rsid w:val="00212FEC"/>
    <w:rsid w:val="002136B5"/>
    <w:rsid w:val="00213F2D"/>
    <w:rsid w:val="00214AB1"/>
    <w:rsid w:val="00217228"/>
    <w:rsid w:val="00217A6F"/>
    <w:rsid w:val="00223380"/>
    <w:rsid w:val="0022435F"/>
    <w:rsid w:val="00227766"/>
    <w:rsid w:val="002317BD"/>
    <w:rsid w:val="002319EC"/>
    <w:rsid w:val="0023216C"/>
    <w:rsid w:val="0023512D"/>
    <w:rsid w:val="00235E09"/>
    <w:rsid w:val="002365A9"/>
    <w:rsid w:val="0024003F"/>
    <w:rsid w:val="00240D21"/>
    <w:rsid w:val="002415AD"/>
    <w:rsid w:val="0024280A"/>
    <w:rsid w:val="00244205"/>
    <w:rsid w:val="00250248"/>
    <w:rsid w:val="00250C5F"/>
    <w:rsid w:val="002510F6"/>
    <w:rsid w:val="002534F3"/>
    <w:rsid w:val="00253F35"/>
    <w:rsid w:val="00255801"/>
    <w:rsid w:val="002566D6"/>
    <w:rsid w:val="002631E3"/>
    <w:rsid w:val="00263BFB"/>
    <w:rsid w:val="002644A3"/>
    <w:rsid w:val="002676EA"/>
    <w:rsid w:val="00272971"/>
    <w:rsid w:val="00273528"/>
    <w:rsid w:val="0027474C"/>
    <w:rsid w:val="0027487F"/>
    <w:rsid w:val="00276B61"/>
    <w:rsid w:val="00277835"/>
    <w:rsid w:val="002800A4"/>
    <w:rsid w:val="0028142F"/>
    <w:rsid w:val="00282405"/>
    <w:rsid w:val="0028358D"/>
    <w:rsid w:val="0028531A"/>
    <w:rsid w:val="002861D9"/>
    <w:rsid w:val="00286E3C"/>
    <w:rsid w:val="00293804"/>
    <w:rsid w:val="00295105"/>
    <w:rsid w:val="0029521D"/>
    <w:rsid w:val="002957C4"/>
    <w:rsid w:val="00295AC6"/>
    <w:rsid w:val="0029670B"/>
    <w:rsid w:val="00296D8A"/>
    <w:rsid w:val="0029746F"/>
    <w:rsid w:val="002A098A"/>
    <w:rsid w:val="002A16A7"/>
    <w:rsid w:val="002A4CB2"/>
    <w:rsid w:val="002A73AE"/>
    <w:rsid w:val="002B131D"/>
    <w:rsid w:val="002B38CF"/>
    <w:rsid w:val="002B5865"/>
    <w:rsid w:val="002B663C"/>
    <w:rsid w:val="002B7B85"/>
    <w:rsid w:val="002C0685"/>
    <w:rsid w:val="002C1629"/>
    <w:rsid w:val="002C1D5F"/>
    <w:rsid w:val="002C1F25"/>
    <w:rsid w:val="002C4368"/>
    <w:rsid w:val="002C4E3A"/>
    <w:rsid w:val="002C54B1"/>
    <w:rsid w:val="002C581B"/>
    <w:rsid w:val="002C5B34"/>
    <w:rsid w:val="002C605C"/>
    <w:rsid w:val="002C65C3"/>
    <w:rsid w:val="002D0ABC"/>
    <w:rsid w:val="002D0D65"/>
    <w:rsid w:val="002D1DC6"/>
    <w:rsid w:val="002D24D8"/>
    <w:rsid w:val="002D2A6E"/>
    <w:rsid w:val="002D3BF6"/>
    <w:rsid w:val="002D599F"/>
    <w:rsid w:val="002D7D8E"/>
    <w:rsid w:val="002E0F2C"/>
    <w:rsid w:val="002E3393"/>
    <w:rsid w:val="002E3A04"/>
    <w:rsid w:val="002E5C1E"/>
    <w:rsid w:val="002E7EEB"/>
    <w:rsid w:val="002F1623"/>
    <w:rsid w:val="002F22F8"/>
    <w:rsid w:val="002F2B71"/>
    <w:rsid w:val="002F3216"/>
    <w:rsid w:val="002F356E"/>
    <w:rsid w:val="002F4195"/>
    <w:rsid w:val="002F58A3"/>
    <w:rsid w:val="002F5DCB"/>
    <w:rsid w:val="002F69C0"/>
    <w:rsid w:val="002F6BAA"/>
    <w:rsid w:val="00301B3B"/>
    <w:rsid w:val="0030424E"/>
    <w:rsid w:val="00306C48"/>
    <w:rsid w:val="003074CF"/>
    <w:rsid w:val="00310E72"/>
    <w:rsid w:val="00310FB1"/>
    <w:rsid w:val="00311F36"/>
    <w:rsid w:val="00311F62"/>
    <w:rsid w:val="003127A5"/>
    <w:rsid w:val="00312FEC"/>
    <w:rsid w:val="00313BE2"/>
    <w:rsid w:val="0031729F"/>
    <w:rsid w:val="00322085"/>
    <w:rsid w:val="00324780"/>
    <w:rsid w:val="00326128"/>
    <w:rsid w:val="003266E3"/>
    <w:rsid w:val="00327A96"/>
    <w:rsid w:val="00332A96"/>
    <w:rsid w:val="00333E84"/>
    <w:rsid w:val="00334A3D"/>
    <w:rsid w:val="00336D40"/>
    <w:rsid w:val="00344784"/>
    <w:rsid w:val="003502E5"/>
    <w:rsid w:val="003502EE"/>
    <w:rsid w:val="003504C5"/>
    <w:rsid w:val="00350D9D"/>
    <w:rsid w:val="00350DE2"/>
    <w:rsid w:val="00351C7E"/>
    <w:rsid w:val="00352B16"/>
    <w:rsid w:val="00355CBF"/>
    <w:rsid w:val="003578B5"/>
    <w:rsid w:val="00357EE7"/>
    <w:rsid w:val="00360838"/>
    <w:rsid w:val="00362778"/>
    <w:rsid w:val="0036281C"/>
    <w:rsid w:val="00362F59"/>
    <w:rsid w:val="0036322D"/>
    <w:rsid w:val="003649B3"/>
    <w:rsid w:val="00364C47"/>
    <w:rsid w:val="00365A1F"/>
    <w:rsid w:val="00366A87"/>
    <w:rsid w:val="00366A98"/>
    <w:rsid w:val="0036740C"/>
    <w:rsid w:val="003677B3"/>
    <w:rsid w:val="003678AF"/>
    <w:rsid w:val="00371FE2"/>
    <w:rsid w:val="00375FB1"/>
    <w:rsid w:val="00376151"/>
    <w:rsid w:val="003772FE"/>
    <w:rsid w:val="003774DC"/>
    <w:rsid w:val="003779DA"/>
    <w:rsid w:val="00377CA2"/>
    <w:rsid w:val="003809C5"/>
    <w:rsid w:val="003818F4"/>
    <w:rsid w:val="00381D2A"/>
    <w:rsid w:val="003837D9"/>
    <w:rsid w:val="0038407A"/>
    <w:rsid w:val="003855CF"/>
    <w:rsid w:val="00391BC4"/>
    <w:rsid w:val="003949E6"/>
    <w:rsid w:val="00395789"/>
    <w:rsid w:val="00397FF3"/>
    <w:rsid w:val="003A0FE5"/>
    <w:rsid w:val="003B12B4"/>
    <w:rsid w:val="003B1406"/>
    <w:rsid w:val="003B2A4A"/>
    <w:rsid w:val="003B2C89"/>
    <w:rsid w:val="003B31D8"/>
    <w:rsid w:val="003B3BD7"/>
    <w:rsid w:val="003C0FF0"/>
    <w:rsid w:val="003C1975"/>
    <w:rsid w:val="003C25AF"/>
    <w:rsid w:val="003C3ADA"/>
    <w:rsid w:val="003C419E"/>
    <w:rsid w:val="003C4E9F"/>
    <w:rsid w:val="003C5F4B"/>
    <w:rsid w:val="003C6060"/>
    <w:rsid w:val="003C6BDE"/>
    <w:rsid w:val="003D3DCE"/>
    <w:rsid w:val="003D5491"/>
    <w:rsid w:val="003D59A2"/>
    <w:rsid w:val="003E0040"/>
    <w:rsid w:val="003E2008"/>
    <w:rsid w:val="003E3264"/>
    <w:rsid w:val="003E3A92"/>
    <w:rsid w:val="003E4D44"/>
    <w:rsid w:val="003E52FE"/>
    <w:rsid w:val="003E7D1A"/>
    <w:rsid w:val="003E7D48"/>
    <w:rsid w:val="003F078F"/>
    <w:rsid w:val="003F0EF7"/>
    <w:rsid w:val="003F2A6F"/>
    <w:rsid w:val="003F3BF7"/>
    <w:rsid w:val="003F3D3C"/>
    <w:rsid w:val="003F7228"/>
    <w:rsid w:val="003F74EB"/>
    <w:rsid w:val="003F7725"/>
    <w:rsid w:val="003F7EFA"/>
    <w:rsid w:val="00400B25"/>
    <w:rsid w:val="004079EF"/>
    <w:rsid w:val="00411869"/>
    <w:rsid w:val="00411DA6"/>
    <w:rsid w:val="0041494A"/>
    <w:rsid w:val="0041742F"/>
    <w:rsid w:val="0042096A"/>
    <w:rsid w:val="0042230D"/>
    <w:rsid w:val="004224E5"/>
    <w:rsid w:val="00422615"/>
    <w:rsid w:val="00426EFE"/>
    <w:rsid w:val="00427A9F"/>
    <w:rsid w:val="00431AA8"/>
    <w:rsid w:val="00431D7F"/>
    <w:rsid w:val="00432377"/>
    <w:rsid w:val="0043435F"/>
    <w:rsid w:val="00436223"/>
    <w:rsid w:val="00436824"/>
    <w:rsid w:val="00436FB3"/>
    <w:rsid w:val="00437AFE"/>
    <w:rsid w:val="00441424"/>
    <w:rsid w:val="0044360F"/>
    <w:rsid w:val="00443668"/>
    <w:rsid w:val="00446F19"/>
    <w:rsid w:val="004472CD"/>
    <w:rsid w:val="00447C63"/>
    <w:rsid w:val="004543FA"/>
    <w:rsid w:val="00456B5E"/>
    <w:rsid w:val="00457312"/>
    <w:rsid w:val="00457929"/>
    <w:rsid w:val="00457E5A"/>
    <w:rsid w:val="00464241"/>
    <w:rsid w:val="00465ECD"/>
    <w:rsid w:val="00467A99"/>
    <w:rsid w:val="00470BDA"/>
    <w:rsid w:val="00470C30"/>
    <w:rsid w:val="00470F79"/>
    <w:rsid w:val="0047149B"/>
    <w:rsid w:val="004722CE"/>
    <w:rsid w:val="004735A4"/>
    <w:rsid w:val="004735A6"/>
    <w:rsid w:val="00474C5A"/>
    <w:rsid w:val="00483310"/>
    <w:rsid w:val="00483629"/>
    <w:rsid w:val="004839CB"/>
    <w:rsid w:val="00484D58"/>
    <w:rsid w:val="0048517E"/>
    <w:rsid w:val="00486AE9"/>
    <w:rsid w:val="00487877"/>
    <w:rsid w:val="00487B4F"/>
    <w:rsid w:val="00492828"/>
    <w:rsid w:val="00492C7F"/>
    <w:rsid w:val="00496CD8"/>
    <w:rsid w:val="00496E4B"/>
    <w:rsid w:val="004A126B"/>
    <w:rsid w:val="004A1AAF"/>
    <w:rsid w:val="004A26A1"/>
    <w:rsid w:val="004A278A"/>
    <w:rsid w:val="004A2C00"/>
    <w:rsid w:val="004A2C90"/>
    <w:rsid w:val="004A330E"/>
    <w:rsid w:val="004A566A"/>
    <w:rsid w:val="004A574A"/>
    <w:rsid w:val="004A5CFA"/>
    <w:rsid w:val="004A600E"/>
    <w:rsid w:val="004B1C14"/>
    <w:rsid w:val="004B38EC"/>
    <w:rsid w:val="004B3B14"/>
    <w:rsid w:val="004B460B"/>
    <w:rsid w:val="004B52BB"/>
    <w:rsid w:val="004B6AF7"/>
    <w:rsid w:val="004B6B8F"/>
    <w:rsid w:val="004C0939"/>
    <w:rsid w:val="004C275A"/>
    <w:rsid w:val="004C3898"/>
    <w:rsid w:val="004D0D2E"/>
    <w:rsid w:val="004D0E7A"/>
    <w:rsid w:val="004D538C"/>
    <w:rsid w:val="004D7594"/>
    <w:rsid w:val="004E0F56"/>
    <w:rsid w:val="004E2AB4"/>
    <w:rsid w:val="004E2C13"/>
    <w:rsid w:val="004E35CA"/>
    <w:rsid w:val="004E4111"/>
    <w:rsid w:val="004E513F"/>
    <w:rsid w:val="004E58E4"/>
    <w:rsid w:val="004E7552"/>
    <w:rsid w:val="004E7D1C"/>
    <w:rsid w:val="004F21F4"/>
    <w:rsid w:val="004F24E7"/>
    <w:rsid w:val="004F267E"/>
    <w:rsid w:val="004F41B2"/>
    <w:rsid w:val="004F6D26"/>
    <w:rsid w:val="004F7218"/>
    <w:rsid w:val="004F7EBA"/>
    <w:rsid w:val="00501554"/>
    <w:rsid w:val="00501A4B"/>
    <w:rsid w:val="00504BB2"/>
    <w:rsid w:val="00504F4B"/>
    <w:rsid w:val="00505ACB"/>
    <w:rsid w:val="00505CE7"/>
    <w:rsid w:val="005063C1"/>
    <w:rsid w:val="00507DDA"/>
    <w:rsid w:val="00511650"/>
    <w:rsid w:val="005118D8"/>
    <w:rsid w:val="00511BBE"/>
    <w:rsid w:val="0051316A"/>
    <w:rsid w:val="0051363D"/>
    <w:rsid w:val="00513BFA"/>
    <w:rsid w:val="00513C07"/>
    <w:rsid w:val="00514BD2"/>
    <w:rsid w:val="00514F04"/>
    <w:rsid w:val="00515DCD"/>
    <w:rsid w:val="00516180"/>
    <w:rsid w:val="005176C4"/>
    <w:rsid w:val="00517F1A"/>
    <w:rsid w:val="00522C28"/>
    <w:rsid w:val="00524BF8"/>
    <w:rsid w:val="0052779B"/>
    <w:rsid w:val="00530F64"/>
    <w:rsid w:val="00532CD5"/>
    <w:rsid w:val="00532E5A"/>
    <w:rsid w:val="00533B90"/>
    <w:rsid w:val="005354AF"/>
    <w:rsid w:val="00537DBB"/>
    <w:rsid w:val="00540F0C"/>
    <w:rsid w:val="0054152B"/>
    <w:rsid w:val="00542E68"/>
    <w:rsid w:val="005436A1"/>
    <w:rsid w:val="00543CC8"/>
    <w:rsid w:val="005445FB"/>
    <w:rsid w:val="005452CF"/>
    <w:rsid w:val="00545319"/>
    <w:rsid w:val="00545C4C"/>
    <w:rsid w:val="00545CAB"/>
    <w:rsid w:val="005465B5"/>
    <w:rsid w:val="00554686"/>
    <w:rsid w:val="00554825"/>
    <w:rsid w:val="00554E6C"/>
    <w:rsid w:val="005557D1"/>
    <w:rsid w:val="00557BB9"/>
    <w:rsid w:val="00561749"/>
    <w:rsid w:val="00561BC3"/>
    <w:rsid w:val="00567841"/>
    <w:rsid w:val="00567CA9"/>
    <w:rsid w:val="00570C73"/>
    <w:rsid w:val="00571B91"/>
    <w:rsid w:val="00571BCD"/>
    <w:rsid w:val="00571F6E"/>
    <w:rsid w:val="0057265F"/>
    <w:rsid w:val="005728D4"/>
    <w:rsid w:val="00572A35"/>
    <w:rsid w:val="00573201"/>
    <w:rsid w:val="00573E42"/>
    <w:rsid w:val="00576952"/>
    <w:rsid w:val="00577FE5"/>
    <w:rsid w:val="0058103D"/>
    <w:rsid w:val="00581A9C"/>
    <w:rsid w:val="00583423"/>
    <w:rsid w:val="00583C43"/>
    <w:rsid w:val="00583F81"/>
    <w:rsid w:val="00585770"/>
    <w:rsid w:val="00587140"/>
    <w:rsid w:val="00591E17"/>
    <w:rsid w:val="00593B88"/>
    <w:rsid w:val="00593D80"/>
    <w:rsid w:val="005958BA"/>
    <w:rsid w:val="00596091"/>
    <w:rsid w:val="00597185"/>
    <w:rsid w:val="005A195B"/>
    <w:rsid w:val="005A1D9A"/>
    <w:rsid w:val="005A3D2B"/>
    <w:rsid w:val="005A6B3A"/>
    <w:rsid w:val="005A6ED7"/>
    <w:rsid w:val="005B0675"/>
    <w:rsid w:val="005B40D4"/>
    <w:rsid w:val="005B54E4"/>
    <w:rsid w:val="005B62B3"/>
    <w:rsid w:val="005C034A"/>
    <w:rsid w:val="005C17E4"/>
    <w:rsid w:val="005C2049"/>
    <w:rsid w:val="005C2431"/>
    <w:rsid w:val="005C3C33"/>
    <w:rsid w:val="005C6C5D"/>
    <w:rsid w:val="005D087E"/>
    <w:rsid w:val="005D299A"/>
    <w:rsid w:val="005E062A"/>
    <w:rsid w:val="005E0CEC"/>
    <w:rsid w:val="005E18A6"/>
    <w:rsid w:val="005E2B8C"/>
    <w:rsid w:val="005E3138"/>
    <w:rsid w:val="005E4244"/>
    <w:rsid w:val="005E4E86"/>
    <w:rsid w:val="005E505F"/>
    <w:rsid w:val="005E6C23"/>
    <w:rsid w:val="005E7342"/>
    <w:rsid w:val="005E750D"/>
    <w:rsid w:val="005F008F"/>
    <w:rsid w:val="005F00A1"/>
    <w:rsid w:val="005F01D0"/>
    <w:rsid w:val="005F3688"/>
    <w:rsid w:val="005F3A12"/>
    <w:rsid w:val="005F4438"/>
    <w:rsid w:val="005F5BF6"/>
    <w:rsid w:val="005F768A"/>
    <w:rsid w:val="00600735"/>
    <w:rsid w:val="00601DF5"/>
    <w:rsid w:val="00602997"/>
    <w:rsid w:val="00602F0F"/>
    <w:rsid w:val="00605CDF"/>
    <w:rsid w:val="00606734"/>
    <w:rsid w:val="00606F1F"/>
    <w:rsid w:val="00610CAE"/>
    <w:rsid w:val="006128D3"/>
    <w:rsid w:val="00613329"/>
    <w:rsid w:val="0061504B"/>
    <w:rsid w:val="00615AB8"/>
    <w:rsid w:val="00616080"/>
    <w:rsid w:val="00616E4D"/>
    <w:rsid w:val="00617710"/>
    <w:rsid w:val="00617742"/>
    <w:rsid w:val="006215BD"/>
    <w:rsid w:val="006238E8"/>
    <w:rsid w:val="00623E7A"/>
    <w:rsid w:val="00625022"/>
    <w:rsid w:val="006260EE"/>
    <w:rsid w:val="00626119"/>
    <w:rsid w:val="0062776A"/>
    <w:rsid w:val="006305E3"/>
    <w:rsid w:val="0063487F"/>
    <w:rsid w:val="00634FD3"/>
    <w:rsid w:val="006354D6"/>
    <w:rsid w:val="00635D93"/>
    <w:rsid w:val="00637B68"/>
    <w:rsid w:val="006419B0"/>
    <w:rsid w:val="006433B4"/>
    <w:rsid w:val="00643FB2"/>
    <w:rsid w:val="006443BA"/>
    <w:rsid w:val="00644461"/>
    <w:rsid w:val="006451C5"/>
    <w:rsid w:val="006453E1"/>
    <w:rsid w:val="00646AAA"/>
    <w:rsid w:val="0065241F"/>
    <w:rsid w:val="00653E7E"/>
    <w:rsid w:val="00656F28"/>
    <w:rsid w:val="00657209"/>
    <w:rsid w:val="006609ED"/>
    <w:rsid w:val="00661BBC"/>
    <w:rsid w:val="00662692"/>
    <w:rsid w:val="006653D7"/>
    <w:rsid w:val="0066602B"/>
    <w:rsid w:val="0067295D"/>
    <w:rsid w:val="00673467"/>
    <w:rsid w:val="00673AA1"/>
    <w:rsid w:val="006757A7"/>
    <w:rsid w:val="00681584"/>
    <w:rsid w:val="00682D68"/>
    <w:rsid w:val="006830D1"/>
    <w:rsid w:val="0068335E"/>
    <w:rsid w:val="006837D5"/>
    <w:rsid w:val="006872DF"/>
    <w:rsid w:val="006904C0"/>
    <w:rsid w:val="00691338"/>
    <w:rsid w:val="00691408"/>
    <w:rsid w:val="006914AF"/>
    <w:rsid w:val="006937F7"/>
    <w:rsid w:val="00693BFF"/>
    <w:rsid w:val="0069491D"/>
    <w:rsid w:val="00696648"/>
    <w:rsid w:val="00696C54"/>
    <w:rsid w:val="0069750B"/>
    <w:rsid w:val="006A0DDD"/>
    <w:rsid w:val="006A136A"/>
    <w:rsid w:val="006A224A"/>
    <w:rsid w:val="006A2296"/>
    <w:rsid w:val="006A2ABE"/>
    <w:rsid w:val="006A3D02"/>
    <w:rsid w:val="006A4FD7"/>
    <w:rsid w:val="006A516D"/>
    <w:rsid w:val="006A57CD"/>
    <w:rsid w:val="006A6C57"/>
    <w:rsid w:val="006B22D3"/>
    <w:rsid w:val="006B22ED"/>
    <w:rsid w:val="006B32FE"/>
    <w:rsid w:val="006B3E0C"/>
    <w:rsid w:val="006B43D8"/>
    <w:rsid w:val="006B46B5"/>
    <w:rsid w:val="006B5EDE"/>
    <w:rsid w:val="006B66A7"/>
    <w:rsid w:val="006C24CD"/>
    <w:rsid w:val="006C4AE1"/>
    <w:rsid w:val="006C6C3E"/>
    <w:rsid w:val="006C6E20"/>
    <w:rsid w:val="006D0BD5"/>
    <w:rsid w:val="006D1DBD"/>
    <w:rsid w:val="006D4A71"/>
    <w:rsid w:val="006D4C97"/>
    <w:rsid w:val="006D692D"/>
    <w:rsid w:val="006D70D9"/>
    <w:rsid w:val="006D742C"/>
    <w:rsid w:val="006D785D"/>
    <w:rsid w:val="006E07D5"/>
    <w:rsid w:val="006E229B"/>
    <w:rsid w:val="006E2461"/>
    <w:rsid w:val="006E390B"/>
    <w:rsid w:val="006E4C2F"/>
    <w:rsid w:val="006E615A"/>
    <w:rsid w:val="006E73F1"/>
    <w:rsid w:val="006E78ED"/>
    <w:rsid w:val="006E7D38"/>
    <w:rsid w:val="006F0AA3"/>
    <w:rsid w:val="006F20E6"/>
    <w:rsid w:val="006F2460"/>
    <w:rsid w:val="006F2C44"/>
    <w:rsid w:val="006F36CA"/>
    <w:rsid w:val="006F3DFB"/>
    <w:rsid w:val="006F5146"/>
    <w:rsid w:val="006F6921"/>
    <w:rsid w:val="006F7B32"/>
    <w:rsid w:val="00700CBA"/>
    <w:rsid w:val="00703AD7"/>
    <w:rsid w:val="0070435D"/>
    <w:rsid w:val="00704569"/>
    <w:rsid w:val="00704B43"/>
    <w:rsid w:val="00707121"/>
    <w:rsid w:val="00711A8B"/>
    <w:rsid w:val="007124E4"/>
    <w:rsid w:val="0071260E"/>
    <w:rsid w:val="00713558"/>
    <w:rsid w:val="00714FE5"/>
    <w:rsid w:val="00717F85"/>
    <w:rsid w:val="00720C09"/>
    <w:rsid w:val="00723CA0"/>
    <w:rsid w:val="00725ED1"/>
    <w:rsid w:val="00726CEA"/>
    <w:rsid w:val="0072760A"/>
    <w:rsid w:val="0072781E"/>
    <w:rsid w:val="0073012D"/>
    <w:rsid w:val="0073311B"/>
    <w:rsid w:val="00733CC0"/>
    <w:rsid w:val="00735235"/>
    <w:rsid w:val="0073698B"/>
    <w:rsid w:val="007377FF"/>
    <w:rsid w:val="00737B10"/>
    <w:rsid w:val="00740C50"/>
    <w:rsid w:val="00744ED0"/>
    <w:rsid w:val="00747A1C"/>
    <w:rsid w:val="00750753"/>
    <w:rsid w:val="007555B8"/>
    <w:rsid w:val="007566BD"/>
    <w:rsid w:val="007600F4"/>
    <w:rsid w:val="00761617"/>
    <w:rsid w:val="00762813"/>
    <w:rsid w:val="00763E8D"/>
    <w:rsid w:val="0076411D"/>
    <w:rsid w:val="00764552"/>
    <w:rsid w:val="00764C68"/>
    <w:rsid w:val="00765BD9"/>
    <w:rsid w:val="00765DA3"/>
    <w:rsid w:val="007678CE"/>
    <w:rsid w:val="00773161"/>
    <w:rsid w:val="0077396E"/>
    <w:rsid w:val="00773FB2"/>
    <w:rsid w:val="00774F0F"/>
    <w:rsid w:val="00775D53"/>
    <w:rsid w:val="00776612"/>
    <w:rsid w:val="00776A07"/>
    <w:rsid w:val="007775A0"/>
    <w:rsid w:val="00777B69"/>
    <w:rsid w:val="00780DC2"/>
    <w:rsid w:val="00785517"/>
    <w:rsid w:val="0078798E"/>
    <w:rsid w:val="007909E0"/>
    <w:rsid w:val="0079183D"/>
    <w:rsid w:val="00791AC5"/>
    <w:rsid w:val="007922EC"/>
    <w:rsid w:val="007929E6"/>
    <w:rsid w:val="00794523"/>
    <w:rsid w:val="00794F0C"/>
    <w:rsid w:val="007950A9"/>
    <w:rsid w:val="007A057B"/>
    <w:rsid w:val="007A1658"/>
    <w:rsid w:val="007A6BF4"/>
    <w:rsid w:val="007A71C6"/>
    <w:rsid w:val="007B0888"/>
    <w:rsid w:val="007B0E48"/>
    <w:rsid w:val="007B1787"/>
    <w:rsid w:val="007B1CAD"/>
    <w:rsid w:val="007B57D2"/>
    <w:rsid w:val="007B678E"/>
    <w:rsid w:val="007B68F7"/>
    <w:rsid w:val="007C2CDD"/>
    <w:rsid w:val="007C3356"/>
    <w:rsid w:val="007C7A14"/>
    <w:rsid w:val="007D044D"/>
    <w:rsid w:val="007D091E"/>
    <w:rsid w:val="007D1DC3"/>
    <w:rsid w:val="007D2371"/>
    <w:rsid w:val="007D2FC0"/>
    <w:rsid w:val="007D4DE7"/>
    <w:rsid w:val="007D600E"/>
    <w:rsid w:val="007D76D3"/>
    <w:rsid w:val="007E01E2"/>
    <w:rsid w:val="007E03B1"/>
    <w:rsid w:val="007E2145"/>
    <w:rsid w:val="007E2234"/>
    <w:rsid w:val="007E3893"/>
    <w:rsid w:val="007E3BF5"/>
    <w:rsid w:val="007E3D06"/>
    <w:rsid w:val="007E795F"/>
    <w:rsid w:val="007F04DE"/>
    <w:rsid w:val="007F1E3E"/>
    <w:rsid w:val="007F43D2"/>
    <w:rsid w:val="007F4B9A"/>
    <w:rsid w:val="00803623"/>
    <w:rsid w:val="008053B1"/>
    <w:rsid w:val="00805B13"/>
    <w:rsid w:val="00806800"/>
    <w:rsid w:val="008073EE"/>
    <w:rsid w:val="0080778D"/>
    <w:rsid w:val="0081016C"/>
    <w:rsid w:val="008101D6"/>
    <w:rsid w:val="00811124"/>
    <w:rsid w:val="00811C57"/>
    <w:rsid w:val="00814164"/>
    <w:rsid w:val="0081467A"/>
    <w:rsid w:val="008149D7"/>
    <w:rsid w:val="00816979"/>
    <w:rsid w:val="00816B77"/>
    <w:rsid w:val="00817D4A"/>
    <w:rsid w:val="00820030"/>
    <w:rsid w:val="008201AA"/>
    <w:rsid w:val="00820D48"/>
    <w:rsid w:val="00822B4C"/>
    <w:rsid w:val="00822D42"/>
    <w:rsid w:val="00826B80"/>
    <w:rsid w:val="00826FB1"/>
    <w:rsid w:val="00827695"/>
    <w:rsid w:val="00830512"/>
    <w:rsid w:val="00834224"/>
    <w:rsid w:val="00834937"/>
    <w:rsid w:val="00834DC1"/>
    <w:rsid w:val="008354F0"/>
    <w:rsid w:val="008377F8"/>
    <w:rsid w:val="00837C35"/>
    <w:rsid w:val="008409A3"/>
    <w:rsid w:val="00840EEB"/>
    <w:rsid w:val="00841102"/>
    <w:rsid w:val="0084311D"/>
    <w:rsid w:val="00843656"/>
    <w:rsid w:val="00844ADA"/>
    <w:rsid w:val="00845ED6"/>
    <w:rsid w:val="00846379"/>
    <w:rsid w:val="0084723D"/>
    <w:rsid w:val="008476C3"/>
    <w:rsid w:val="00850392"/>
    <w:rsid w:val="008518EF"/>
    <w:rsid w:val="00853A0B"/>
    <w:rsid w:val="00853B85"/>
    <w:rsid w:val="008542B1"/>
    <w:rsid w:val="00854344"/>
    <w:rsid w:val="008551F8"/>
    <w:rsid w:val="00855274"/>
    <w:rsid w:val="008562D5"/>
    <w:rsid w:val="008602EF"/>
    <w:rsid w:val="008606FA"/>
    <w:rsid w:val="00861803"/>
    <w:rsid w:val="00862842"/>
    <w:rsid w:val="00863973"/>
    <w:rsid w:val="0087020E"/>
    <w:rsid w:val="0087186F"/>
    <w:rsid w:val="0087242D"/>
    <w:rsid w:val="00872A5F"/>
    <w:rsid w:val="0087691F"/>
    <w:rsid w:val="00876C16"/>
    <w:rsid w:val="008771DA"/>
    <w:rsid w:val="00880DB9"/>
    <w:rsid w:val="00881627"/>
    <w:rsid w:val="00881E55"/>
    <w:rsid w:val="00883D4A"/>
    <w:rsid w:val="00884BB0"/>
    <w:rsid w:val="00884D96"/>
    <w:rsid w:val="008853B8"/>
    <w:rsid w:val="008859DD"/>
    <w:rsid w:val="00885CCD"/>
    <w:rsid w:val="00887953"/>
    <w:rsid w:val="008902AE"/>
    <w:rsid w:val="00893290"/>
    <w:rsid w:val="0089349E"/>
    <w:rsid w:val="00894768"/>
    <w:rsid w:val="00894BEA"/>
    <w:rsid w:val="00894CA4"/>
    <w:rsid w:val="00895427"/>
    <w:rsid w:val="008958D8"/>
    <w:rsid w:val="0089746C"/>
    <w:rsid w:val="008A2CE2"/>
    <w:rsid w:val="008A407C"/>
    <w:rsid w:val="008A496B"/>
    <w:rsid w:val="008A51DE"/>
    <w:rsid w:val="008A74B8"/>
    <w:rsid w:val="008B0BC3"/>
    <w:rsid w:val="008B23F2"/>
    <w:rsid w:val="008B2898"/>
    <w:rsid w:val="008B4379"/>
    <w:rsid w:val="008B438A"/>
    <w:rsid w:val="008B67BC"/>
    <w:rsid w:val="008B6B6D"/>
    <w:rsid w:val="008B7C56"/>
    <w:rsid w:val="008C07EB"/>
    <w:rsid w:val="008C0821"/>
    <w:rsid w:val="008C1C6C"/>
    <w:rsid w:val="008C31AE"/>
    <w:rsid w:val="008C39D6"/>
    <w:rsid w:val="008C3F3F"/>
    <w:rsid w:val="008C4BC8"/>
    <w:rsid w:val="008C5256"/>
    <w:rsid w:val="008C6566"/>
    <w:rsid w:val="008D0136"/>
    <w:rsid w:val="008D014F"/>
    <w:rsid w:val="008D3154"/>
    <w:rsid w:val="008D3999"/>
    <w:rsid w:val="008D3ADE"/>
    <w:rsid w:val="008D3FE1"/>
    <w:rsid w:val="008D6F7D"/>
    <w:rsid w:val="008E034B"/>
    <w:rsid w:val="008E265D"/>
    <w:rsid w:val="008E6577"/>
    <w:rsid w:val="008F52C6"/>
    <w:rsid w:val="008F53DF"/>
    <w:rsid w:val="008F5F21"/>
    <w:rsid w:val="0090000F"/>
    <w:rsid w:val="00900A46"/>
    <w:rsid w:val="0090115C"/>
    <w:rsid w:val="0090199F"/>
    <w:rsid w:val="00901A29"/>
    <w:rsid w:val="00902466"/>
    <w:rsid w:val="009028BA"/>
    <w:rsid w:val="009036B1"/>
    <w:rsid w:val="00906506"/>
    <w:rsid w:val="00907047"/>
    <w:rsid w:val="00907BFE"/>
    <w:rsid w:val="00907D80"/>
    <w:rsid w:val="00911FA7"/>
    <w:rsid w:val="00913B28"/>
    <w:rsid w:val="0091581F"/>
    <w:rsid w:val="00915BA3"/>
    <w:rsid w:val="00917254"/>
    <w:rsid w:val="009173A0"/>
    <w:rsid w:val="00917495"/>
    <w:rsid w:val="0092161D"/>
    <w:rsid w:val="0092342E"/>
    <w:rsid w:val="0092461B"/>
    <w:rsid w:val="009251B0"/>
    <w:rsid w:val="0092617D"/>
    <w:rsid w:val="00926FEC"/>
    <w:rsid w:val="0093044A"/>
    <w:rsid w:val="00930FB1"/>
    <w:rsid w:val="00933449"/>
    <w:rsid w:val="00934717"/>
    <w:rsid w:val="009349A3"/>
    <w:rsid w:val="0093558C"/>
    <w:rsid w:val="00937DDF"/>
    <w:rsid w:val="00940919"/>
    <w:rsid w:val="00942E75"/>
    <w:rsid w:val="009434E7"/>
    <w:rsid w:val="00945189"/>
    <w:rsid w:val="009461F1"/>
    <w:rsid w:val="00946B2D"/>
    <w:rsid w:val="00947A1E"/>
    <w:rsid w:val="009519B8"/>
    <w:rsid w:val="00953AC7"/>
    <w:rsid w:val="00954332"/>
    <w:rsid w:val="00954E26"/>
    <w:rsid w:val="00955E94"/>
    <w:rsid w:val="009560FA"/>
    <w:rsid w:val="0096150A"/>
    <w:rsid w:val="0096295A"/>
    <w:rsid w:val="009629FF"/>
    <w:rsid w:val="0096350C"/>
    <w:rsid w:val="0096443C"/>
    <w:rsid w:val="00965105"/>
    <w:rsid w:val="00967EE6"/>
    <w:rsid w:val="0097149D"/>
    <w:rsid w:val="00971735"/>
    <w:rsid w:val="00972A62"/>
    <w:rsid w:val="009732A5"/>
    <w:rsid w:val="00974124"/>
    <w:rsid w:val="009746F3"/>
    <w:rsid w:val="009754BB"/>
    <w:rsid w:val="0097659C"/>
    <w:rsid w:val="00976A09"/>
    <w:rsid w:val="00976A19"/>
    <w:rsid w:val="00976A91"/>
    <w:rsid w:val="00977785"/>
    <w:rsid w:val="00980DA9"/>
    <w:rsid w:val="009815A0"/>
    <w:rsid w:val="0098318D"/>
    <w:rsid w:val="00984334"/>
    <w:rsid w:val="009847D0"/>
    <w:rsid w:val="00987079"/>
    <w:rsid w:val="0099049E"/>
    <w:rsid w:val="00995C7A"/>
    <w:rsid w:val="0099634F"/>
    <w:rsid w:val="009969A0"/>
    <w:rsid w:val="00996AA5"/>
    <w:rsid w:val="009A2862"/>
    <w:rsid w:val="009A525E"/>
    <w:rsid w:val="009B0179"/>
    <w:rsid w:val="009B1B05"/>
    <w:rsid w:val="009B49C7"/>
    <w:rsid w:val="009B56B0"/>
    <w:rsid w:val="009C0A2E"/>
    <w:rsid w:val="009C0A87"/>
    <w:rsid w:val="009C0B70"/>
    <w:rsid w:val="009C17CE"/>
    <w:rsid w:val="009C1D1A"/>
    <w:rsid w:val="009C2206"/>
    <w:rsid w:val="009C2953"/>
    <w:rsid w:val="009C7208"/>
    <w:rsid w:val="009C76C9"/>
    <w:rsid w:val="009C7724"/>
    <w:rsid w:val="009D0BFD"/>
    <w:rsid w:val="009D35FD"/>
    <w:rsid w:val="009D4E00"/>
    <w:rsid w:val="009D64F7"/>
    <w:rsid w:val="009D706B"/>
    <w:rsid w:val="009D71FB"/>
    <w:rsid w:val="009E5D82"/>
    <w:rsid w:val="009E646B"/>
    <w:rsid w:val="009E777C"/>
    <w:rsid w:val="009E7928"/>
    <w:rsid w:val="009F11F9"/>
    <w:rsid w:val="009F1379"/>
    <w:rsid w:val="009F22B2"/>
    <w:rsid w:val="009F2574"/>
    <w:rsid w:val="009F38D1"/>
    <w:rsid w:val="009F44A3"/>
    <w:rsid w:val="009F4B19"/>
    <w:rsid w:val="009F7CBF"/>
    <w:rsid w:val="009F7F5A"/>
    <w:rsid w:val="009F7F97"/>
    <w:rsid w:val="00A01FBB"/>
    <w:rsid w:val="00A0318E"/>
    <w:rsid w:val="00A042B7"/>
    <w:rsid w:val="00A07E8D"/>
    <w:rsid w:val="00A11FF1"/>
    <w:rsid w:val="00A13B51"/>
    <w:rsid w:val="00A15E08"/>
    <w:rsid w:val="00A16DC2"/>
    <w:rsid w:val="00A2118D"/>
    <w:rsid w:val="00A228F5"/>
    <w:rsid w:val="00A22BD8"/>
    <w:rsid w:val="00A24AC3"/>
    <w:rsid w:val="00A24E55"/>
    <w:rsid w:val="00A25D98"/>
    <w:rsid w:val="00A27C5C"/>
    <w:rsid w:val="00A3102F"/>
    <w:rsid w:val="00A31222"/>
    <w:rsid w:val="00A31682"/>
    <w:rsid w:val="00A328F3"/>
    <w:rsid w:val="00A33B89"/>
    <w:rsid w:val="00A34432"/>
    <w:rsid w:val="00A37A21"/>
    <w:rsid w:val="00A41D90"/>
    <w:rsid w:val="00A420D0"/>
    <w:rsid w:val="00A45A98"/>
    <w:rsid w:val="00A460AB"/>
    <w:rsid w:val="00A4714A"/>
    <w:rsid w:val="00A47DF9"/>
    <w:rsid w:val="00A47E87"/>
    <w:rsid w:val="00A5178A"/>
    <w:rsid w:val="00A52E44"/>
    <w:rsid w:val="00A54D73"/>
    <w:rsid w:val="00A55E33"/>
    <w:rsid w:val="00A579A4"/>
    <w:rsid w:val="00A6022F"/>
    <w:rsid w:val="00A60B9C"/>
    <w:rsid w:val="00A61961"/>
    <w:rsid w:val="00A643DE"/>
    <w:rsid w:val="00A650C2"/>
    <w:rsid w:val="00A65428"/>
    <w:rsid w:val="00A65C86"/>
    <w:rsid w:val="00A661E1"/>
    <w:rsid w:val="00A66A24"/>
    <w:rsid w:val="00A66D4D"/>
    <w:rsid w:val="00A7140F"/>
    <w:rsid w:val="00A71CD6"/>
    <w:rsid w:val="00A7237A"/>
    <w:rsid w:val="00A72B0E"/>
    <w:rsid w:val="00A73585"/>
    <w:rsid w:val="00A73C95"/>
    <w:rsid w:val="00A740D0"/>
    <w:rsid w:val="00A747BE"/>
    <w:rsid w:val="00A75718"/>
    <w:rsid w:val="00A77E4C"/>
    <w:rsid w:val="00A80D8E"/>
    <w:rsid w:val="00A81076"/>
    <w:rsid w:val="00A81077"/>
    <w:rsid w:val="00A82AF4"/>
    <w:rsid w:val="00A837D4"/>
    <w:rsid w:val="00A83AF0"/>
    <w:rsid w:val="00A871A1"/>
    <w:rsid w:val="00A93B05"/>
    <w:rsid w:val="00A94459"/>
    <w:rsid w:val="00A9470F"/>
    <w:rsid w:val="00A96F57"/>
    <w:rsid w:val="00AA2115"/>
    <w:rsid w:val="00AA37FA"/>
    <w:rsid w:val="00AA4D9F"/>
    <w:rsid w:val="00AA58CE"/>
    <w:rsid w:val="00AA59E3"/>
    <w:rsid w:val="00AA5E94"/>
    <w:rsid w:val="00AA5FA5"/>
    <w:rsid w:val="00AA63DB"/>
    <w:rsid w:val="00AA70EF"/>
    <w:rsid w:val="00AB0F67"/>
    <w:rsid w:val="00AB1852"/>
    <w:rsid w:val="00AB3F34"/>
    <w:rsid w:val="00AB4E7E"/>
    <w:rsid w:val="00AB5853"/>
    <w:rsid w:val="00AB5E36"/>
    <w:rsid w:val="00AB68DD"/>
    <w:rsid w:val="00AC085C"/>
    <w:rsid w:val="00AC2821"/>
    <w:rsid w:val="00AD0CDB"/>
    <w:rsid w:val="00AD2F60"/>
    <w:rsid w:val="00AD5612"/>
    <w:rsid w:val="00AD6A2B"/>
    <w:rsid w:val="00AD75B7"/>
    <w:rsid w:val="00AD7AF3"/>
    <w:rsid w:val="00AE2D35"/>
    <w:rsid w:val="00AE3EAB"/>
    <w:rsid w:val="00AE4166"/>
    <w:rsid w:val="00AE427D"/>
    <w:rsid w:val="00AE4A25"/>
    <w:rsid w:val="00AE592F"/>
    <w:rsid w:val="00AE6A30"/>
    <w:rsid w:val="00AE7403"/>
    <w:rsid w:val="00AF2A73"/>
    <w:rsid w:val="00AF5CB5"/>
    <w:rsid w:val="00AF79E9"/>
    <w:rsid w:val="00B00C29"/>
    <w:rsid w:val="00B00C72"/>
    <w:rsid w:val="00B01104"/>
    <w:rsid w:val="00B03176"/>
    <w:rsid w:val="00B0489B"/>
    <w:rsid w:val="00B04CC2"/>
    <w:rsid w:val="00B05FFB"/>
    <w:rsid w:val="00B07416"/>
    <w:rsid w:val="00B135B7"/>
    <w:rsid w:val="00B14790"/>
    <w:rsid w:val="00B156A7"/>
    <w:rsid w:val="00B16791"/>
    <w:rsid w:val="00B167E3"/>
    <w:rsid w:val="00B17D3F"/>
    <w:rsid w:val="00B22117"/>
    <w:rsid w:val="00B247E3"/>
    <w:rsid w:val="00B2585C"/>
    <w:rsid w:val="00B259C0"/>
    <w:rsid w:val="00B26CD3"/>
    <w:rsid w:val="00B27D37"/>
    <w:rsid w:val="00B3136F"/>
    <w:rsid w:val="00B314AF"/>
    <w:rsid w:val="00B3184B"/>
    <w:rsid w:val="00B32292"/>
    <w:rsid w:val="00B334B4"/>
    <w:rsid w:val="00B33F29"/>
    <w:rsid w:val="00B33FB6"/>
    <w:rsid w:val="00B35AD0"/>
    <w:rsid w:val="00B36A6C"/>
    <w:rsid w:val="00B37048"/>
    <w:rsid w:val="00B3725B"/>
    <w:rsid w:val="00B37DB3"/>
    <w:rsid w:val="00B37FB8"/>
    <w:rsid w:val="00B40D2E"/>
    <w:rsid w:val="00B415D9"/>
    <w:rsid w:val="00B41E6B"/>
    <w:rsid w:val="00B41F69"/>
    <w:rsid w:val="00B43D0A"/>
    <w:rsid w:val="00B44451"/>
    <w:rsid w:val="00B44C65"/>
    <w:rsid w:val="00B453C1"/>
    <w:rsid w:val="00B45722"/>
    <w:rsid w:val="00B47248"/>
    <w:rsid w:val="00B47DB0"/>
    <w:rsid w:val="00B518E3"/>
    <w:rsid w:val="00B5313E"/>
    <w:rsid w:val="00B54140"/>
    <w:rsid w:val="00B55B5F"/>
    <w:rsid w:val="00B55ECC"/>
    <w:rsid w:val="00B5728D"/>
    <w:rsid w:val="00B574E5"/>
    <w:rsid w:val="00B60124"/>
    <w:rsid w:val="00B61B98"/>
    <w:rsid w:val="00B63AFE"/>
    <w:rsid w:val="00B642AA"/>
    <w:rsid w:val="00B70C5C"/>
    <w:rsid w:val="00B71014"/>
    <w:rsid w:val="00B7109D"/>
    <w:rsid w:val="00B72738"/>
    <w:rsid w:val="00B75237"/>
    <w:rsid w:val="00B75E9C"/>
    <w:rsid w:val="00B7634E"/>
    <w:rsid w:val="00B76931"/>
    <w:rsid w:val="00B7731A"/>
    <w:rsid w:val="00B8039E"/>
    <w:rsid w:val="00B81355"/>
    <w:rsid w:val="00B8308D"/>
    <w:rsid w:val="00B83661"/>
    <w:rsid w:val="00B84082"/>
    <w:rsid w:val="00B84AD6"/>
    <w:rsid w:val="00B84D8E"/>
    <w:rsid w:val="00B863EC"/>
    <w:rsid w:val="00B8694D"/>
    <w:rsid w:val="00B87FB4"/>
    <w:rsid w:val="00B910E9"/>
    <w:rsid w:val="00B91B43"/>
    <w:rsid w:val="00B92E8C"/>
    <w:rsid w:val="00B942A8"/>
    <w:rsid w:val="00B978CE"/>
    <w:rsid w:val="00BA0B8D"/>
    <w:rsid w:val="00BA2A9D"/>
    <w:rsid w:val="00BB0924"/>
    <w:rsid w:val="00BB0BE4"/>
    <w:rsid w:val="00BB1C16"/>
    <w:rsid w:val="00BB2079"/>
    <w:rsid w:val="00BB27EC"/>
    <w:rsid w:val="00BB61B1"/>
    <w:rsid w:val="00BB7409"/>
    <w:rsid w:val="00BC1132"/>
    <w:rsid w:val="00BC14B1"/>
    <w:rsid w:val="00BC209C"/>
    <w:rsid w:val="00BC2389"/>
    <w:rsid w:val="00BC5CA9"/>
    <w:rsid w:val="00BC603E"/>
    <w:rsid w:val="00BC6438"/>
    <w:rsid w:val="00BD1C73"/>
    <w:rsid w:val="00BD220D"/>
    <w:rsid w:val="00BD4055"/>
    <w:rsid w:val="00BD45A9"/>
    <w:rsid w:val="00BD5008"/>
    <w:rsid w:val="00BD593F"/>
    <w:rsid w:val="00BD69A0"/>
    <w:rsid w:val="00BD7A03"/>
    <w:rsid w:val="00BD7DAD"/>
    <w:rsid w:val="00BD7E34"/>
    <w:rsid w:val="00BE0A11"/>
    <w:rsid w:val="00BE0EF9"/>
    <w:rsid w:val="00BE1192"/>
    <w:rsid w:val="00BF1019"/>
    <w:rsid w:val="00BF1817"/>
    <w:rsid w:val="00BF3F0E"/>
    <w:rsid w:val="00C03354"/>
    <w:rsid w:val="00C04154"/>
    <w:rsid w:val="00C0419C"/>
    <w:rsid w:val="00C04B9D"/>
    <w:rsid w:val="00C050E7"/>
    <w:rsid w:val="00C12B99"/>
    <w:rsid w:val="00C137BF"/>
    <w:rsid w:val="00C13F33"/>
    <w:rsid w:val="00C21E5B"/>
    <w:rsid w:val="00C233A4"/>
    <w:rsid w:val="00C237DC"/>
    <w:rsid w:val="00C2643A"/>
    <w:rsid w:val="00C27DA4"/>
    <w:rsid w:val="00C30DC2"/>
    <w:rsid w:val="00C30F77"/>
    <w:rsid w:val="00C31120"/>
    <w:rsid w:val="00C31679"/>
    <w:rsid w:val="00C3184F"/>
    <w:rsid w:val="00C347D9"/>
    <w:rsid w:val="00C35134"/>
    <w:rsid w:val="00C3636C"/>
    <w:rsid w:val="00C4091E"/>
    <w:rsid w:val="00C40D09"/>
    <w:rsid w:val="00C41DCB"/>
    <w:rsid w:val="00C466D1"/>
    <w:rsid w:val="00C47515"/>
    <w:rsid w:val="00C47AC1"/>
    <w:rsid w:val="00C504C4"/>
    <w:rsid w:val="00C52009"/>
    <w:rsid w:val="00C53A9E"/>
    <w:rsid w:val="00C55029"/>
    <w:rsid w:val="00C60720"/>
    <w:rsid w:val="00C6176F"/>
    <w:rsid w:val="00C62615"/>
    <w:rsid w:val="00C635A8"/>
    <w:rsid w:val="00C65FB7"/>
    <w:rsid w:val="00C665D2"/>
    <w:rsid w:val="00C67202"/>
    <w:rsid w:val="00C67355"/>
    <w:rsid w:val="00C70AD6"/>
    <w:rsid w:val="00C710B2"/>
    <w:rsid w:val="00C714AF"/>
    <w:rsid w:val="00C7202C"/>
    <w:rsid w:val="00C72A07"/>
    <w:rsid w:val="00C734B7"/>
    <w:rsid w:val="00C73C3F"/>
    <w:rsid w:val="00C74158"/>
    <w:rsid w:val="00C745E1"/>
    <w:rsid w:val="00C74D8F"/>
    <w:rsid w:val="00C777BD"/>
    <w:rsid w:val="00C77AF6"/>
    <w:rsid w:val="00C77F9E"/>
    <w:rsid w:val="00C8113B"/>
    <w:rsid w:val="00C82F49"/>
    <w:rsid w:val="00C83346"/>
    <w:rsid w:val="00C84BC2"/>
    <w:rsid w:val="00C86382"/>
    <w:rsid w:val="00C87354"/>
    <w:rsid w:val="00C87752"/>
    <w:rsid w:val="00C878C7"/>
    <w:rsid w:val="00C92397"/>
    <w:rsid w:val="00C92768"/>
    <w:rsid w:val="00C9387D"/>
    <w:rsid w:val="00C9530C"/>
    <w:rsid w:val="00C95FCD"/>
    <w:rsid w:val="00C97449"/>
    <w:rsid w:val="00CA04C1"/>
    <w:rsid w:val="00CA1ADB"/>
    <w:rsid w:val="00CA1D71"/>
    <w:rsid w:val="00CA271C"/>
    <w:rsid w:val="00CA3A81"/>
    <w:rsid w:val="00CA4570"/>
    <w:rsid w:val="00CA516E"/>
    <w:rsid w:val="00CA6EB6"/>
    <w:rsid w:val="00CA7FD0"/>
    <w:rsid w:val="00CB04AF"/>
    <w:rsid w:val="00CB0E10"/>
    <w:rsid w:val="00CB319B"/>
    <w:rsid w:val="00CB3859"/>
    <w:rsid w:val="00CB6608"/>
    <w:rsid w:val="00CB790E"/>
    <w:rsid w:val="00CB7AD9"/>
    <w:rsid w:val="00CC122C"/>
    <w:rsid w:val="00CC139D"/>
    <w:rsid w:val="00CC1756"/>
    <w:rsid w:val="00CC31BA"/>
    <w:rsid w:val="00CC5D58"/>
    <w:rsid w:val="00CC6BFB"/>
    <w:rsid w:val="00CC71DA"/>
    <w:rsid w:val="00CD22EB"/>
    <w:rsid w:val="00CD24F3"/>
    <w:rsid w:val="00CD29D9"/>
    <w:rsid w:val="00CD30D2"/>
    <w:rsid w:val="00CD3BDE"/>
    <w:rsid w:val="00CD4CE3"/>
    <w:rsid w:val="00CD5604"/>
    <w:rsid w:val="00CD61DC"/>
    <w:rsid w:val="00CE0A1E"/>
    <w:rsid w:val="00CE4E66"/>
    <w:rsid w:val="00CE4F61"/>
    <w:rsid w:val="00CE56F3"/>
    <w:rsid w:val="00CE611D"/>
    <w:rsid w:val="00CE7092"/>
    <w:rsid w:val="00CF13CF"/>
    <w:rsid w:val="00CF1C9D"/>
    <w:rsid w:val="00CF31CA"/>
    <w:rsid w:val="00CF36B4"/>
    <w:rsid w:val="00CF4746"/>
    <w:rsid w:val="00CF49E7"/>
    <w:rsid w:val="00D00089"/>
    <w:rsid w:val="00D00A03"/>
    <w:rsid w:val="00D00E7E"/>
    <w:rsid w:val="00D01E6C"/>
    <w:rsid w:val="00D028D8"/>
    <w:rsid w:val="00D0340A"/>
    <w:rsid w:val="00D038DD"/>
    <w:rsid w:val="00D03D0C"/>
    <w:rsid w:val="00D04970"/>
    <w:rsid w:val="00D11265"/>
    <w:rsid w:val="00D11289"/>
    <w:rsid w:val="00D1222B"/>
    <w:rsid w:val="00D12E96"/>
    <w:rsid w:val="00D14B24"/>
    <w:rsid w:val="00D14FCA"/>
    <w:rsid w:val="00D1633A"/>
    <w:rsid w:val="00D16A4F"/>
    <w:rsid w:val="00D17CD4"/>
    <w:rsid w:val="00D17CEB"/>
    <w:rsid w:val="00D20669"/>
    <w:rsid w:val="00D20B28"/>
    <w:rsid w:val="00D24323"/>
    <w:rsid w:val="00D24443"/>
    <w:rsid w:val="00D249AF"/>
    <w:rsid w:val="00D26FA8"/>
    <w:rsid w:val="00D301A4"/>
    <w:rsid w:val="00D3315A"/>
    <w:rsid w:val="00D33288"/>
    <w:rsid w:val="00D403B4"/>
    <w:rsid w:val="00D414D1"/>
    <w:rsid w:val="00D436A7"/>
    <w:rsid w:val="00D438D2"/>
    <w:rsid w:val="00D454B6"/>
    <w:rsid w:val="00D46492"/>
    <w:rsid w:val="00D472E2"/>
    <w:rsid w:val="00D50EAA"/>
    <w:rsid w:val="00D51710"/>
    <w:rsid w:val="00D52776"/>
    <w:rsid w:val="00D548E8"/>
    <w:rsid w:val="00D55818"/>
    <w:rsid w:val="00D600FD"/>
    <w:rsid w:val="00D61F4C"/>
    <w:rsid w:val="00D6245C"/>
    <w:rsid w:val="00D62DEF"/>
    <w:rsid w:val="00D63249"/>
    <w:rsid w:val="00D632A1"/>
    <w:rsid w:val="00D635D2"/>
    <w:rsid w:val="00D635EF"/>
    <w:rsid w:val="00D648F1"/>
    <w:rsid w:val="00D65013"/>
    <w:rsid w:val="00D652DB"/>
    <w:rsid w:val="00D654BD"/>
    <w:rsid w:val="00D661CC"/>
    <w:rsid w:val="00D668E3"/>
    <w:rsid w:val="00D67663"/>
    <w:rsid w:val="00D67DAC"/>
    <w:rsid w:val="00D71790"/>
    <w:rsid w:val="00D73047"/>
    <w:rsid w:val="00D745A0"/>
    <w:rsid w:val="00D74C11"/>
    <w:rsid w:val="00D7631A"/>
    <w:rsid w:val="00D76714"/>
    <w:rsid w:val="00D76D81"/>
    <w:rsid w:val="00D81886"/>
    <w:rsid w:val="00D84541"/>
    <w:rsid w:val="00D85D5E"/>
    <w:rsid w:val="00D86D58"/>
    <w:rsid w:val="00D923FE"/>
    <w:rsid w:val="00D92458"/>
    <w:rsid w:val="00D92AAD"/>
    <w:rsid w:val="00D932D8"/>
    <w:rsid w:val="00D93F28"/>
    <w:rsid w:val="00D9404C"/>
    <w:rsid w:val="00D944B4"/>
    <w:rsid w:val="00D96749"/>
    <w:rsid w:val="00D96C03"/>
    <w:rsid w:val="00D96EFF"/>
    <w:rsid w:val="00DA0FEF"/>
    <w:rsid w:val="00DA1018"/>
    <w:rsid w:val="00DA4BD5"/>
    <w:rsid w:val="00DA6315"/>
    <w:rsid w:val="00DB01F8"/>
    <w:rsid w:val="00DB154D"/>
    <w:rsid w:val="00DB1766"/>
    <w:rsid w:val="00DB3CBA"/>
    <w:rsid w:val="00DB4278"/>
    <w:rsid w:val="00DB5219"/>
    <w:rsid w:val="00DB5A9A"/>
    <w:rsid w:val="00DB7560"/>
    <w:rsid w:val="00DC0416"/>
    <w:rsid w:val="00DC30C3"/>
    <w:rsid w:val="00DC5A01"/>
    <w:rsid w:val="00DC625F"/>
    <w:rsid w:val="00DD17EF"/>
    <w:rsid w:val="00DD1FA5"/>
    <w:rsid w:val="00DD2F40"/>
    <w:rsid w:val="00DD391E"/>
    <w:rsid w:val="00DD3A50"/>
    <w:rsid w:val="00DD5295"/>
    <w:rsid w:val="00DD6722"/>
    <w:rsid w:val="00DD7709"/>
    <w:rsid w:val="00DE038F"/>
    <w:rsid w:val="00DE5D60"/>
    <w:rsid w:val="00DE6DBA"/>
    <w:rsid w:val="00DE7667"/>
    <w:rsid w:val="00DF0376"/>
    <w:rsid w:val="00DF1104"/>
    <w:rsid w:val="00DF210F"/>
    <w:rsid w:val="00DF430A"/>
    <w:rsid w:val="00DF4ACA"/>
    <w:rsid w:val="00DF4E5E"/>
    <w:rsid w:val="00DF6BDD"/>
    <w:rsid w:val="00DF77E1"/>
    <w:rsid w:val="00DF7C68"/>
    <w:rsid w:val="00E00A3A"/>
    <w:rsid w:val="00E00CA2"/>
    <w:rsid w:val="00E02C6B"/>
    <w:rsid w:val="00E02F10"/>
    <w:rsid w:val="00E03558"/>
    <w:rsid w:val="00E038E0"/>
    <w:rsid w:val="00E042E1"/>
    <w:rsid w:val="00E068A8"/>
    <w:rsid w:val="00E07463"/>
    <w:rsid w:val="00E07E72"/>
    <w:rsid w:val="00E167C9"/>
    <w:rsid w:val="00E16AB1"/>
    <w:rsid w:val="00E20806"/>
    <w:rsid w:val="00E20C45"/>
    <w:rsid w:val="00E22ADA"/>
    <w:rsid w:val="00E22B09"/>
    <w:rsid w:val="00E2469D"/>
    <w:rsid w:val="00E247BA"/>
    <w:rsid w:val="00E249B0"/>
    <w:rsid w:val="00E26BE9"/>
    <w:rsid w:val="00E274ED"/>
    <w:rsid w:val="00E2778F"/>
    <w:rsid w:val="00E30B04"/>
    <w:rsid w:val="00E319BD"/>
    <w:rsid w:val="00E32824"/>
    <w:rsid w:val="00E3642B"/>
    <w:rsid w:val="00E36F17"/>
    <w:rsid w:val="00E40771"/>
    <w:rsid w:val="00E40F9E"/>
    <w:rsid w:val="00E41902"/>
    <w:rsid w:val="00E41CAD"/>
    <w:rsid w:val="00E438EC"/>
    <w:rsid w:val="00E44348"/>
    <w:rsid w:val="00E4604C"/>
    <w:rsid w:val="00E47707"/>
    <w:rsid w:val="00E479AF"/>
    <w:rsid w:val="00E5082A"/>
    <w:rsid w:val="00E55352"/>
    <w:rsid w:val="00E56D7A"/>
    <w:rsid w:val="00E60D13"/>
    <w:rsid w:val="00E64EE6"/>
    <w:rsid w:val="00E66A91"/>
    <w:rsid w:val="00E66BAC"/>
    <w:rsid w:val="00E67D9C"/>
    <w:rsid w:val="00E67ED8"/>
    <w:rsid w:val="00E71059"/>
    <w:rsid w:val="00E725C1"/>
    <w:rsid w:val="00E7438C"/>
    <w:rsid w:val="00E75512"/>
    <w:rsid w:val="00E75EF5"/>
    <w:rsid w:val="00E76248"/>
    <w:rsid w:val="00E77431"/>
    <w:rsid w:val="00E77742"/>
    <w:rsid w:val="00E808D3"/>
    <w:rsid w:val="00E8176C"/>
    <w:rsid w:val="00E81C9F"/>
    <w:rsid w:val="00E81D5B"/>
    <w:rsid w:val="00E81DBD"/>
    <w:rsid w:val="00E81EFC"/>
    <w:rsid w:val="00E840C7"/>
    <w:rsid w:val="00E8430C"/>
    <w:rsid w:val="00E87AB5"/>
    <w:rsid w:val="00E928B0"/>
    <w:rsid w:val="00E9328D"/>
    <w:rsid w:val="00E94571"/>
    <w:rsid w:val="00E949EC"/>
    <w:rsid w:val="00E951ED"/>
    <w:rsid w:val="00E968C4"/>
    <w:rsid w:val="00E9748B"/>
    <w:rsid w:val="00E97C26"/>
    <w:rsid w:val="00E97ED2"/>
    <w:rsid w:val="00EA0F23"/>
    <w:rsid w:val="00EA15D4"/>
    <w:rsid w:val="00EA17FB"/>
    <w:rsid w:val="00EA237F"/>
    <w:rsid w:val="00EA2F20"/>
    <w:rsid w:val="00EA3861"/>
    <w:rsid w:val="00EA57B3"/>
    <w:rsid w:val="00EA6D92"/>
    <w:rsid w:val="00EA6DA4"/>
    <w:rsid w:val="00EB0969"/>
    <w:rsid w:val="00EB35C7"/>
    <w:rsid w:val="00EB6507"/>
    <w:rsid w:val="00EB7248"/>
    <w:rsid w:val="00EC0DEC"/>
    <w:rsid w:val="00EC25BA"/>
    <w:rsid w:val="00EC43BB"/>
    <w:rsid w:val="00EC5338"/>
    <w:rsid w:val="00EC59E9"/>
    <w:rsid w:val="00EC6B28"/>
    <w:rsid w:val="00ED72E2"/>
    <w:rsid w:val="00EE125E"/>
    <w:rsid w:val="00EE12C7"/>
    <w:rsid w:val="00EE1DF8"/>
    <w:rsid w:val="00EE2ABC"/>
    <w:rsid w:val="00EE2C28"/>
    <w:rsid w:val="00EE5853"/>
    <w:rsid w:val="00EE5CB1"/>
    <w:rsid w:val="00EF0E03"/>
    <w:rsid w:val="00EF0FAA"/>
    <w:rsid w:val="00EF1C0C"/>
    <w:rsid w:val="00EF290A"/>
    <w:rsid w:val="00EF2A72"/>
    <w:rsid w:val="00EF4D29"/>
    <w:rsid w:val="00EF7A1F"/>
    <w:rsid w:val="00F02B5E"/>
    <w:rsid w:val="00F043A0"/>
    <w:rsid w:val="00F044D1"/>
    <w:rsid w:val="00F068F5"/>
    <w:rsid w:val="00F073AC"/>
    <w:rsid w:val="00F108EB"/>
    <w:rsid w:val="00F11977"/>
    <w:rsid w:val="00F11B1E"/>
    <w:rsid w:val="00F12E3C"/>
    <w:rsid w:val="00F146B6"/>
    <w:rsid w:val="00F209F7"/>
    <w:rsid w:val="00F213FB"/>
    <w:rsid w:val="00F21976"/>
    <w:rsid w:val="00F267F3"/>
    <w:rsid w:val="00F26A85"/>
    <w:rsid w:val="00F304A6"/>
    <w:rsid w:val="00F315B5"/>
    <w:rsid w:val="00F33909"/>
    <w:rsid w:val="00F365D7"/>
    <w:rsid w:val="00F36706"/>
    <w:rsid w:val="00F3798E"/>
    <w:rsid w:val="00F40B50"/>
    <w:rsid w:val="00F41C40"/>
    <w:rsid w:val="00F4601D"/>
    <w:rsid w:val="00F46330"/>
    <w:rsid w:val="00F46BE2"/>
    <w:rsid w:val="00F46DF4"/>
    <w:rsid w:val="00F47050"/>
    <w:rsid w:val="00F47F01"/>
    <w:rsid w:val="00F509DA"/>
    <w:rsid w:val="00F50C6F"/>
    <w:rsid w:val="00F51B44"/>
    <w:rsid w:val="00F52093"/>
    <w:rsid w:val="00F53308"/>
    <w:rsid w:val="00F533DC"/>
    <w:rsid w:val="00F541D0"/>
    <w:rsid w:val="00F54EAA"/>
    <w:rsid w:val="00F55A4F"/>
    <w:rsid w:val="00F57C73"/>
    <w:rsid w:val="00F6161D"/>
    <w:rsid w:val="00F62F76"/>
    <w:rsid w:val="00F6447C"/>
    <w:rsid w:val="00F70A79"/>
    <w:rsid w:val="00F71CFD"/>
    <w:rsid w:val="00F74C1C"/>
    <w:rsid w:val="00F750D5"/>
    <w:rsid w:val="00F751F3"/>
    <w:rsid w:val="00F762DD"/>
    <w:rsid w:val="00F80323"/>
    <w:rsid w:val="00F806B8"/>
    <w:rsid w:val="00F823ED"/>
    <w:rsid w:val="00F8318E"/>
    <w:rsid w:val="00F84C29"/>
    <w:rsid w:val="00F87751"/>
    <w:rsid w:val="00F87A6B"/>
    <w:rsid w:val="00F90A8A"/>
    <w:rsid w:val="00F91D2B"/>
    <w:rsid w:val="00F92C67"/>
    <w:rsid w:val="00F93146"/>
    <w:rsid w:val="00F94321"/>
    <w:rsid w:val="00F94B36"/>
    <w:rsid w:val="00F9609C"/>
    <w:rsid w:val="00F96309"/>
    <w:rsid w:val="00FA0A17"/>
    <w:rsid w:val="00FA1838"/>
    <w:rsid w:val="00FA1DFF"/>
    <w:rsid w:val="00FA1E34"/>
    <w:rsid w:val="00FA3204"/>
    <w:rsid w:val="00FA5074"/>
    <w:rsid w:val="00FA544C"/>
    <w:rsid w:val="00FA6033"/>
    <w:rsid w:val="00FB1821"/>
    <w:rsid w:val="00FB3968"/>
    <w:rsid w:val="00FB3B05"/>
    <w:rsid w:val="00FB3B50"/>
    <w:rsid w:val="00FB6CC9"/>
    <w:rsid w:val="00FB77AD"/>
    <w:rsid w:val="00FC2C14"/>
    <w:rsid w:val="00FC2C1B"/>
    <w:rsid w:val="00FC48D5"/>
    <w:rsid w:val="00FD22ED"/>
    <w:rsid w:val="00FD27FB"/>
    <w:rsid w:val="00FD61A6"/>
    <w:rsid w:val="00FD6424"/>
    <w:rsid w:val="00FD78D5"/>
    <w:rsid w:val="00FE0190"/>
    <w:rsid w:val="00FE090B"/>
    <w:rsid w:val="00FE1EF7"/>
    <w:rsid w:val="00FE2ACD"/>
    <w:rsid w:val="00FE34B1"/>
    <w:rsid w:val="00FE3812"/>
    <w:rsid w:val="00FE40E9"/>
    <w:rsid w:val="00FE45AB"/>
    <w:rsid w:val="00FE4CDA"/>
    <w:rsid w:val="00FE70F0"/>
    <w:rsid w:val="00FE75CF"/>
    <w:rsid w:val="00FF05BD"/>
    <w:rsid w:val="00FF1B67"/>
    <w:rsid w:val="00FF2D27"/>
    <w:rsid w:val="00FF2DD2"/>
    <w:rsid w:val="00FF5526"/>
    <w:rsid w:val="00FF6643"/>
    <w:rsid w:val="00FF6F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BB6C8CD"/>
  <w14:defaultImageDpi w14:val="300"/>
  <w15:docId w15:val="{8923B1F6-4F6F-3040-8462-012818BA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183D"/>
    <w:rPr>
      <w:sz w:val="24"/>
      <w:szCs w:val="24"/>
    </w:rPr>
  </w:style>
  <w:style w:type="paragraph" w:styleId="Heading2">
    <w:name w:val="heading 2"/>
    <w:basedOn w:val="Normal"/>
    <w:next w:val="Normal"/>
    <w:qFormat/>
    <w:rsid w:val="00C665D2"/>
    <w:pPr>
      <w:keepNext/>
      <w:jc w:val="center"/>
      <w:outlineLvl w:val="1"/>
    </w:pPr>
    <w:rPr>
      <w:rFonts w:ascii="Comic Sans MS" w:eastAsia="Times" w:hAnsi="Comic Sans MS"/>
      <w:b/>
      <w:szCs w:val="20"/>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eastAsia="Times" w:hAnsi="Comic Sans MS"/>
      <w:b/>
      <w:szCs w:val="20"/>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eastAsia="Times" w:hAnsi="Comic Sans MS"/>
      <w:b/>
      <w:sz w:val="28"/>
      <w:szCs w:val="20"/>
    </w:rPr>
  </w:style>
  <w:style w:type="paragraph" w:styleId="Subtitle">
    <w:name w:val="Subtitle"/>
    <w:basedOn w:val="Normal"/>
    <w:qFormat/>
    <w:rsid w:val="00C665D2"/>
    <w:pPr>
      <w:jc w:val="center"/>
    </w:pPr>
    <w:rPr>
      <w:rFonts w:ascii="Comic Sans MS" w:eastAsia="Times" w:hAnsi="Comic Sans MS"/>
      <w:b/>
      <w:sz w:val="28"/>
      <w:szCs w:val="20"/>
    </w:rPr>
  </w:style>
  <w:style w:type="paragraph" w:styleId="BodyText">
    <w:name w:val="Body Text"/>
    <w:basedOn w:val="Normal"/>
    <w:rsid w:val="00C665D2"/>
    <w:pPr>
      <w:tabs>
        <w:tab w:val="left" w:pos="-180"/>
      </w:tabs>
    </w:pPr>
    <w:rPr>
      <w:rFonts w:ascii="Comic Sans MS" w:eastAsia="Times" w:hAnsi="Comic Sans MS"/>
      <w:sz w:val="20"/>
      <w:szCs w:val="20"/>
    </w:rPr>
  </w:style>
  <w:style w:type="character" w:styleId="Hyperlink">
    <w:name w:val="Hyperlink"/>
    <w:uiPriority w:val="99"/>
    <w:rsid w:val="00D44102"/>
    <w:rPr>
      <w:color w:val="0000FF"/>
      <w:u w:val="single"/>
    </w:rPr>
  </w:style>
  <w:style w:type="table" w:styleId="TableGrid">
    <w:name w:val="Table Grid"/>
    <w:basedOn w:val="TableNormal"/>
    <w:rsid w:val="00332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21C2F"/>
    <w:rPr>
      <w:rFonts w:ascii="Times" w:eastAsia="MS Mincho" w:hAnsi="Times"/>
      <w:b/>
      <w:sz w:val="20"/>
      <w:szCs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rPr>
      <w:rFonts w:ascii="Times" w:eastAsia="Times" w:hAnsi="Times"/>
      <w:szCs w:val="20"/>
    </w:r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character" w:customStyle="1" w:styleId="apple-converted-space">
    <w:name w:val="apple-converted-space"/>
    <w:basedOn w:val="DefaultParagraphFont"/>
    <w:rsid w:val="007F04DE"/>
  </w:style>
  <w:style w:type="character" w:customStyle="1" w:styleId="UnresolvedMention1">
    <w:name w:val="Unresolved Mention1"/>
    <w:basedOn w:val="DefaultParagraphFont"/>
    <w:uiPriority w:val="99"/>
    <w:semiHidden/>
    <w:unhideWhenUsed/>
    <w:rsid w:val="00D50EAA"/>
    <w:rPr>
      <w:color w:val="808080"/>
      <w:shd w:val="clear" w:color="auto" w:fill="E6E6E6"/>
    </w:rPr>
  </w:style>
  <w:style w:type="paragraph" w:styleId="BalloonText">
    <w:name w:val="Balloon Text"/>
    <w:basedOn w:val="Normal"/>
    <w:link w:val="BalloonTextChar"/>
    <w:semiHidden/>
    <w:unhideWhenUsed/>
    <w:rsid w:val="009D64F7"/>
    <w:rPr>
      <w:sz w:val="26"/>
      <w:szCs w:val="26"/>
    </w:rPr>
  </w:style>
  <w:style w:type="character" w:customStyle="1" w:styleId="BalloonTextChar">
    <w:name w:val="Balloon Text Char"/>
    <w:basedOn w:val="DefaultParagraphFont"/>
    <w:link w:val="BalloonText"/>
    <w:semiHidden/>
    <w:rsid w:val="009D64F7"/>
    <w:rPr>
      <w:rFonts w:eastAsia="Time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0852">
      <w:bodyDiv w:val="1"/>
      <w:marLeft w:val="0"/>
      <w:marRight w:val="0"/>
      <w:marTop w:val="0"/>
      <w:marBottom w:val="0"/>
      <w:divBdr>
        <w:top w:val="none" w:sz="0" w:space="0" w:color="auto"/>
        <w:left w:val="none" w:sz="0" w:space="0" w:color="auto"/>
        <w:bottom w:val="none" w:sz="0" w:space="0" w:color="auto"/>
        <w:right w:val="none" w:sz="0" w:space="0" w:color="auto"/>
      </w:divBdr>
    </w:div>
    <w:div w:id="304748739">
      <w:bodyDiv w:val="1"/>
      <w:marLeft w:val="0"/>
      <w:marRight w:val="0"/>
      <w:marTop w:val="0"/>
      <w:marBottom w:val="0"/>
      <w:divBdr>
        <w:top w:val="none" w:sz="0" w:space="0" w:color="auto"/>
        <w:left w:val="none" w:sz="0" w:space="0" w:color="auto"/>
        <w:bottom w:val="none" w:sz="0" w:space="0" w:color="auto"/>
        <w:right w:val="none" w:sz="0" w:space="0" w:color="auto"/>
      </w:divBdr>
      <w:divsChild>
        <w:div w:id="1939175339">
          <w:marLeft w:val="0"/>
          <w:marRight w:val="0"/>
          <w:marTop w:val="0"/>
          <w:marBottom w:val="0"/>
          <w:divBdr>
            <w:top w:val="none" w:sz="0" w:space="0" w:color="auto"/>
            <w:left w:val="none" w:sz="0" w:space="0" w:color="auto"/>
            <w:bottom w:val="none" w:sz="0" w:space="0" w:color="auto"/>
            <w:right w:val="none" w:sz="0" w:space="0" w:color="auto"/>
          </w:divBdr>
        </w:div>
        <w:div w:id="144972369">
          <w:marLeft w:val="0"/>
          <w:marRight w:val="0"/>
          <w:marTop w:val="0"/>
          <w:marBottom w:val="0"/>
          <w:divBdr>
            <w:top w:val="none" w:sz="0" w:space="0" w:color="auto"/>
            <w:left w:val="none" w:sz="0" w:space="0" w:color="auto"/>
            <w:bottom w:val="none" w:sz="0" w:space="0" w:color="auto"/>
            <w:right w:val="none" w:sz="0" w:space="0" w:color="auto"/>
          </w:divBdr>
        </w:div>
        <w:div w:id="453862880">
          <w:marLeft w:val="0"/>
          <w:marRight w:val="0"/>
          <w:marTop w:val="0"/>
          <w:marBottom w:val="0"/>
          <w:divBdr>
            <w:top w:val="none" w:sz="0" w:space="0" w:color="auto"/>
            <w:left w:val="none" w:sz="0" w:space="0" w:color="auto"/>
            <w:bottom w:val="none" w:sz="0" w:space="0" w:color="auto"/>
            <w:right w:val="none" w:sz="0" w:space="0" w:color="auto"/>
          </w:divBdr>
        </w:div>
        <w:div w:id="1511213615">
          <w:marLeft w:val="0"/>
          <w:marRight w:val="0"/>
          <w:marTop w:val="0"/>
          <w:marBottom w:val="0"/>
          <w:divBdr>
            <w:top w:val="none" w:sz="0" w:space="0" w:color="auto"/>
            <w:left w:val="none" w:sz="0" w:space="0" w:color="auto"/>
            <w:bottom w:val="none" w:sz="0" w:space="0" w:color="auto"/>
            <w:right w:val="none" w:sz="0" w:space="0" w:color="auto"/>
          </w:divBdr>
        </w:div>
      </w:divsChild>
    </w:div>
    <w:div w:id="315648386">
      <w:bodyDiv w:val="1"/>
      <w:marLeft w:val="0"/>
      <w:marRight w:val="0"/>
      <w:marTop w:val="0"/>
      <w:marBottom w:val="0"/>
      <w:divBdr>
        <w:top w:val="none" w:sz="0" w:space="0" w:color="auto"/>
        <w:left w:val="none" w:sz="0" w:space="0" w:color="auto"/>
        <w:bottom w:val="none" w:sz="0" w:space="0" w:color="auto"/>
        <w:right w:val="none" w:sz="0" w:space="0" w:color="auto"/>
      </w:divBdr>
      <w:divsChild>
        <w:div w:id="400490549">
          <w:marLeft w:val="0"/>
          <w:marRight w:val="0"/>
          <w:marTop w:val="0"/>
          <w:marBottom w:val="225"/>
          <w:divBdr>
            <w:top w:val="none" w:sz="0" w:space="0" w:color="auto"/>
            <w:left w:val="none" w:sz="0" w:space="0" w:color="auto"/>
            <w:bottom w:val="none" w:sz="0" w:space="0" w:color="auto"/>
            <w:right w:val="none" w:sz="0" w:space="0" w:color="auto"/>
          </w:divBdr>
          <w:divsChild>
            <w:div w:id="1888100358">
              <w:marLeft w:val="0"/>
              <w:marRight w:val="0"/>
              <w:marTop w:val="0"/>
              <w:marBottom w:val="0"/>
              <w:divBdr>
                <w:top w:val="none" w:sz="0" w:space="0" w:color="auto"/>
                <w:left w:val="none" w:sz="0" w:space="0" w:color="auto"/>
                <w:bottom w:val="none" w:sz="0" w:space="0" w:color="auto"/>
                <w:right w:val="none" w:sz="0" w:space="0" w:color="auto"/>
              </w:divBdr>
            </w:div>
            <w:div w:id="617949548">
              <w:marLeft w:val="0"/>
              <w:marRight w:val="0"/>
              <w:marTop w:val="0"/>
              <w:marBottom w:val="0"/>
              <w:divBdr>
                <w:top w:val="none" w:sz="0" w:space="0" w:color="auto"/>
                <w:left w:val="none" w:sz="0" w:space="0" w:color="auto"/>
                <w:bottom w:val="none" w:sz="0" w:space="0" w:color="auto"/>
                <w:right w:val="none" w:sz="0" w:space="0" w:color="auto"/>
              </w:divBdr>
              <w:divsChild>
                <w:div w:id="525942282">
                  <w:marLeft w:val="0"/>
                  <w:marRight w:val="0"/>
                  <w:marTop w:val="0"/>
                  <w:marBottom w:val="0"/>
                  <w:divBdr>
                    <w:top w:val="none" w:sz="0" w:space="0" w:color="auto"/>
                    <w:left w:val="none" w:sz="0" w:space="0" w:color="auto"/>
                    <w:bottom w:val="none" w:sz="0" w:space="0" w:color="auto"/>
                    <w:right w:val="none" w:sz="0" w:space="0" w:color="auto"/>
                  </w:divBdr>
                </w:div>
              </w:divsChild>
            </w:div>
            <w:div w:id="376004051">
              <w:marLeft w:val="0"/>
              <w:marRight w:val="0"/>
              <w:marTop w:val="0"/>
              <w:marBottom w:val="0"/>
              <w:divBdr>
                <w:top w:val="none" w:sz="0" w:space="0" w:color="auto"/>
                <w:left w:val="none" w:sz="0" w:space="0" w:color="auto"/>
                <w:bottom w:val="none" w:sz="0" w:space="0" w:color="auto"/>
                <w:right w:val="none" w:sz="0" w:space="0" w:color="auto"/>
              </w:divBdr>
              <w:divsChild>
                <w:div w:id="5882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1716">
          <w:marLeft w:val="0"/>
          <w:marRight w:val="0"/>
          <w:marTop w:val="0"/>
          <w:marBottom w:val="225"/>
          <w:divBdr>
            <w:top w:val="none" w:sz="0" w:space="0" w:color="auto"/>
            <w:left w:val="none" w:sz="0" w:space="0" w:color="auto"/>
            <w:bottom w:val="none" w:sz="0" w:space="0" w:color="auto"/>
            <w:right w:val="none" w:sz="0" w:space="0" w:color="auto"/>
          </w:divBdr>
          <w:divsChild>
            <w:div w:id="1738016746">
              <w:marLeft w:val="0"/>
              <w:marRight w:val="0"/>
              <w:marTop w:val="0"/>
              <w:marBottom w:val="0"/>
              <w:divBdr>
                <w:top w:val="none" w:sz="0" w:space="0" w:color="auto"/>
                <w:left w:val="none" w:sz="0" w:space="0" w:color="auto"/>
                <w:bottom w:val="none" w:sz="0" w:space="0" w:color="auto"/>
                <w:right w:val="none" w:sz="0" w:space="0" w:color="auto"/>
              </w:divBdr>
            </w:div>
            <w:div w:id="2135169398">
              <w:marLeft w:val="0"/>
              <w:marRight w:val="0"/>
              <w:marTop w:val="0"/>
              <w:marBottom w:val="0"/>
              <w:divBdr>
                <w:top w:val="none" w:sz="0" w:space="0" w:color="auto"/>
                <w:left w:val="none" w:sz="0" w:space="0" w:color="auto"/>
                <w:bottom w:val="none" w:sz="0" w:space="0" w:color="auto"/>
                <w:right w:val="none" w:sz="0" w:space="0" w:color="auto"/>
              </w:divBdr>
              <w:divsChild>
                <w:div w:id="684527123">
                  <w:marLeft w:val="0"/>
                  <w:marRight w:val="0"/>
                  <w:marTop w:val="0"/>
                  <w:marBottom w:val="0"/>
                  <w:divBdr>
                    <w:top w:val="none" w:sz="0" w:space="0" w:color="auto"/>
                    <w:left w:val="none" w:sz="0" w:space="0" w:color="auto"/>
                    <w:bottom w:val="none" w:sz="0" w:space="0" w:color="auto"/>
                    <w:right w:val="none" w:sz="0" w:space="0" w:color="auto"/>
                  </w:divBdr>
                </w:div>
              </w:divsChild>
            </w:div>
            <w:div w:id="48580904">
              <w:marLeft w:val="0"/>
              <w:marRight w:val="0"/>
              <w:marTop w:val="0"/>
              <w:marBottom w:val="0"/>
              <w:divBdr>
                <w:top w:val="none" w:sz="0" w:space="0" w:color="auto"/>
                <w:left w:val="none" w:sz="0" w:space="0" w:color="auto"/>
                <w:bottom w:val="none" w:sz="0" w:space="0" w:color="auto"/>
                <w:right w:val="none" w:sz="0" w:space="0" w:color="auto"/>
              </w:divBdr>
              <w:divsChild>
                <w:div w:id="11191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97304">
      <w:bodyDiv w:val="1"/>
      <w:marLeft w:val="0"/>
      <w:marRight w:val="0"/>
      <w:marTop w:val="0"/>
      <w:marBottom w:val="0"/>
      <w:divBdr>
        <w:top w:val="none" w:sz="0" w:space="0" w:color="auto"/>
        <w:left w:val="none" w:sz="0" w:space="0" w:color="auto"/>
        <w:bottom w:val="none" w:sz="0" w:space="0" w:color="auto"/>
        <w:right w:val="none" w:sz="0" w:space="0" w:color="auto"/>
      </w:divBdr>
    </w:div>
    <w:div w:id="472674951">
      <w:bodyDiv w:val="1"/>
      <w:marLeft w:val="0"/>
      <w:marRight w:val="0"/>
      <w:marTop w:val="0"/>
      <w:marBottom w:val="0"/>
      <w:divBdr>
        <w:top w:val="none" w:sz="0" w:space="0" w:color="auto"/>
        <w:left w:val="none" w:sz="0" w:space="0" w:color="auto"/>
        <w:bottom w:val="none" w:sz="0" w:space="0" w:color="auto"/>
        <w:right w:val="none" w:sz="0" w:space="0" w:color="auto"/>
      </w:divBdr>
      <w:divsChild>
        <w:div w:id="212237782">
          <w:marLeft w:val="0"/>
          <w:marRight w:val="0"/>
          <w:marTop w:val="0"/>
          <w:marBottom w:val="0"/>
          <w:divBdr>
            <w:top w:val="none" w:sz="0" w:space="0" w:color="auto"/>
            <w:left w:val="none" w:sz="0" w:space="0" w:color="auto"/>
            <w:bottom w:val="none" w:sz="0" w:space="0" w:color="auto"/>
            <w:right w:val="none" w:sz="0" w:space="0" w:color="auto"/>
          </w:divBdr>
        </w:div>
        <w:div w:id="954629612">
          <w:marLeft w:val="0"/>
          <w:marRight w:val="0"/>
          <w:marTop w:val="0"/>
          <w:marBottom w:val="0"/>
          <w:divBdr>
            <w:top w:val="none" w:sz="0" w:space="0" w:color="auto"/>
            <w:left w:val="none" w:sz="0" w:space="0" w:color="auto"/>
            <w:bottom w:val="none" w:sz="0" w:space="0" w:color="auto"/>
            <w:right w:val="none" w:sz="0" w:space="0" w:color="auto"/>
          </w:divBdr>
        </w:div>
        <w:div w:id="936402414">
          <w:marLeft w:val="0"/>
          <w:marRight w:val="0"/>
          <w:marTop w:val="0"/>
          <w:marBottom w:val="0"/>
          <w:divBdr>
            <w:top w:val="none" w:sz="0" w:space="0" w:color="auto"/>
            <w:left w:val="none" w:sz="0" w:space="0" w:color="auto"/>
            <w:bottom w:val="none" w:sz="0" w:space="0" w:color="auto"/>
            <w:right w:val="none" w:sz="0" w:space="0" w:color="auto"/>
          </w:divBdr>
          <w:divsChild>
            <w:div w:id="17041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6937">
      <w:bodyDiv w:val="1"/>
      <w:marLeft w:val="0"/>
      <w:marRight w:val="0"/>
      <w:marTop w:val="0"/>
      <w:marBottom w:val="0"/>
      <w:divBdr>
        <w:top w:val="none" w:sz="0" w:space="0" w:color="auto"/>
        <w:left w:val="none" w:sz="0" w:space="0" w:color="auto"/>
        <w:bottom w:val="none" w:sz="0" w:space="0" w:color="auto"/>
        <w:right w:val="none" w:sz="0" w:space="0" w:color="auto"/>
      </w:divBdr>
      <w:divsChild>
        <w:div w:id="397439751">
          <w:marLeft w:val="0"/>
          <w:marRight w:val="0"/>
          <w:marTop w:val="0"/>
          <w:marBottom w:val="0"/>
          <w:divBdr>
            <w:top w:val="none" w:sz="0" w:space="0" w:color="auto"/>
            <w:left w:val="none" w:sz="0" w:space="0" w:color="auto"/>
            <w:bottom w:val="none" w:sz="0" w:space="0" w:color="auto"/>
            <w:right w:val="none" w:sz="0" w:space="0" w:color="auto"/>
          </w:divBdr>
        </w:div>
        <w:div w:id="71631229">
          <w:marLeft w:val="0"/>
          <w:marRight w:val="0"/>
          <w:marTop w:val="0"/>
          <w:marBottom w:val="0"/>
          <w:divBdr>
            <w:top w:val="none" w:sz="0" w:space="0" w:color="auto"/>
            <w:left w:val="none" w:sz="0" w:space="0" w:color="auto"/>
            <w:bottom w:val="none" w:sz="0" w:space="0" w:color="auto"/>
            <w:right w:val="none" w:sz="0" w:space="0" w:color="auto"/>
          </w:divBdr>
        </w:div>
        <w:div w:id="1350721223">
          <w:marLeft w:val="0"/>
          <w:marRight w:val="0"/>
          <w:marTop w:val="0"/>
          <w:marBottom w:val="0"/>
          <w:divBdr>
            <w:top w:val="none" w:sz="0" w:space="0" w:color="auto"/>
            <w:left w:val="none" w:sz="0" w:space="0" w:color="auto"/>
            <w:bottom w:val="none" w:sz="0" w:space="0" w:color="auto"/>
            <w:right w:val="none" w:sz="0" w:space="0" w:color="auto"/>
          </w:divBdr>
          <w:divsChild>
            <w:div w:id="273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543">
      <w:bodyDiv w:val="1"/>
      <w:marLeft w:val="0"/>
      <w:marRight w:val="0"/>
      <w:marTop w:val="0"/>
      <w:marBottom w:val="0"/>
      <w:divBdr>
        <w:top w:val="none" w:sz="0" w:space="0" w:color="auto"/>
        <w:left w:val="none" w:sz="0" w:space="0" w:color="auto"/>
        <w:bottom w:val="none" w:sz="0" w:space="0" w:color="auto"/>
        <w:right w:val="none" w:sz="0" w:space="0" w:color="auto"/>
      </w:divBdr>
      <w:divsChild>
        <w:div w:id="1601138124">
          <w:marLeft w:val="0"/>
          <w:marRight w:val="0"/>
          <w:marTop w:val="0"/>
          <w:marBottom w:val="0"/>
          <w:divBdr>
            <w:top w:val="none" w:sz="0" w:space="0" w:color="auto"/>
            <w:left w:val="none" w:sz="0" w:space="0" w:color="auto"/>
            <w:bottom w:val="none" w:sz="0" w:space="0" w:color="auto"/>
            <w:right w:val="none" w:sz="0" w:space="0" w:color="auto"/>
          </w:divBdr>
        </w:div>
        <w:div w:id="1192183679">
          <w:marLeft w:val="0"/>
          <w:marRight w:val="0"/>
          <w:marTop w:val="0"/>
          <w:marBottom w:val="0"/>
          <w:divBdr>
            <w:top w:val="none" w:sz="0" w:space="0" w:color="auto"/>
            <w:left w:val="none" w:sz="0" w:space="0" w:color="auto"/>
            <w:bottom w:val="none" w:sz="0" w:space="0" w:color="auto"/>
            <w:right w:val="none" w:sz="0" w:space="0" w:color="auto"/>
          </w:divBdr>
        </w:div>
        <w:div w:id="1932808202">
          <w:marLeft w:val="0"/>
          <w:marRight w:val="0"/>
          <w:marTop w:val="0"/>
          <w:marBottom w:val="0"/>
          <w:divBdr>
            <w:top w:val="none" w:sz="0" w:space="0" w:color="auto"/>
            <w:left w:val="none" w:sz="0" w:space="0" w:color="auto"/>
            <w:bottom w:val="none" w:sz="0" w:space="0" w:color="auto"/>
            <w:right w:val="none" w:sz="0" w:space="0" w:color="auto"/>
          </w:divBdr>
          <w:divsChild>
            <w:div w:id="16748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4974">
      <w:bodyDiv w:val="1"/>
      <w:marLeft w:val="0"/>
      <w:marRight w:val="0"/>
      <w:marTop w:val="0"/>
      <w:marBottom w:val="0"/>
      <w:divBdr>
        <w:top w:val="none" w:sz="0" w:space="0" w:color="auto"/>
        <w:left w:val="none" w:sz="0" w:space="0" w:color="auto"/>
        <w:bottom w:val="none" w:sz="0" w:space="0" w:color="auto"/>
        <w:right w:val="none" w:sz="0" w:space="0" w:color="auto"/>
      </w:divBdr>
      <w:divsChild>
        <w:div w:id="643050937">
          <w:marLeft w:val="0"/>
          <w:marRight w:val="0"/>
          <w:marTop w:val="0"/>
          <w:marBottom w:val="0"/>
          <w:divBdr>
            <w:top w:val="none" w:sz="0" w:space="0" w:color="auto"/>
            <w:left w:val="none" w:sz="0" w:space="0" w:color="auto"/>
            <w:bottom w:val="none" w:sz="0" w:space="0" w:color="auto"/>
            <w:right w:val="none" w:sz="0" w:space="0" w:color="auto"/>
          </w:divBdr>
        </w:div>
        <w:div w:id="465201142">
          <w:marLeft w:val="0"/>
          <w:marRight w:val="0"/>
          <w:marTop w:val="0"/>
          <w:marBottom w:val="0"/>
          <w:divBdr>
            <w:top w:val="none" w:sz="0" w:space="0" w:color="auto"/>
            <w:left w:val="none" w:sz="0" w:space="0" w:color="auto"/>
            <w:bottom w:val="none" w:sz="0" w:space="0" w:color="auto"/>
            <w:right w:val="none" w:sz="0" w:space="0" w:color="auto"/>
          </w:divBdr>
        </w:div>
        <w:div w:id="1025063130">
          <w:marLeft w:val="0"/>
          <w:marRight w:val="0"/>
          <w:marTop w:val="0"/>
          <w:marBottom w:val="0"/>
          <w:divBdr>
            <w:top w:val="none" w:sz="0" w:space="0" w:color="auto"/>
            <w:left w:val="none" w:sz="0" w:space="0" w:color="auto"/>
            <w:bottom w:val="none" w:sz="0" w:space="0" w:color="auto"/>
            <w:right w:val="none" w:sz="0" w:space="0" w:color="auto"/>
          </w:divBdr>
          <w:divsChild>
            <w:div w:id="15969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3287">
      <w:bodyDiv w:val="1"/>
      <w:marLeft w:val="0"/>
      <w:marRight w:val="0"/>
      <w:marTop w:val="0"/>
      <w:marBottom w:val="0"/>
      <w:divBdr>
        <w:top w:val="none" w:sz="0" w:space="0" w:color="auto"/>
        <w:left w:val="none" w:sz="0" w:space="0" w:color="auto"/>
        <w:bottom w:val="none" w:sz="0" w:space="0" w:color="auto"/>
        <w:right w:val="none" w:sz="0" w:space="0" w:color="auto"/>
      </w:divBdr>
      <w:divsChild>
        <w:div w:id="1233932120">
          <w:marLeft w:val="0"/>
          <w:marRight w:val="0"/>
          <w:marTop w:val="0"/>
          <w:marBottom w:val="0"/>
          <w:divBdr>
            <w:top w:val="none" w:sz="0" w:space="0" w:color="auto"/>
            <w:left w:val="none" w:sz="0" w:space="0" w:color="auto"/>
            <w:bottom w:val="none" w:sz="0" w:space="0" w:color="auto"/>
            <w:right w:val="none" w:sz="0" w:space="0" w:color="auto"/>
          </w:divBdr>
        </w:div>
        <w:div w:id="26878149">
          <w:marLeft w:val="0"/>
          <w:marRight w:val="0"/>
          <w:marTop w:val="0"/>
          <w:marBottom w:val="0"/>
          <w:divBdr>
            <w:top w:val="none" w:sz="0" w:space="0" w:color="auto"/>
            <w:left w:val="none" w:sz="0" w:space="0" w:color="auto"/>
            <w:bottom w:val="none" w:sz="0" w:space="0" w:color="auto"/>
            <w:right w:val="none" w:sz="0" w:space="0" w:color="auto"/>
          </w:divBdr>
        </w:div>
        <w:div w:id="1199469795">
          <w:marLeft w:val="0"/>
          <w:marRight w:val="0"/>
          <w:marTop w:val="0"/>
          <w:marBottom w:val="0"/>
          <w:divBdr>
            <w:top w:val="none" w:sz="0" w:space="0" w:color="auto"/>
            <w:left w:val="none" w:sz="0" w:space="0" w:color="auto"/>
            <w:bottom w:val="none" w:sz="0" w:space="0" w:color="auto"/>
            <w:right w:val="none" w:sz="0" w:space="0" w:color="auto"/>
          </w:divBdr>
          <w:divsChild>
            <w:div w:id="12066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98081">
      <w:bodyDiv w:val="1"/>
      <w:marLeft w:val="0"/>
      <w:marRight w:val="0"/>
      <w:marTop w:val="0"/>
      <w:marBottom w:val="0"/>
      <w:divBdr>
        <w:top w:val="none" w:sz="0" w:space="0" w:color="auto"/>
        <w:left w:val="none" w:sz="0" w:space="0" w:color="auto"/>
        <w:bottom w:val="none" w:sz="0" w:space="0" w:color="auto"/>
        <w:right w:val="none" w:sz="0" w:space="0" w:color="auto"/>
      </w:divBdr>
      <w:divsChild>
        <w:div w:id="14244501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13365">
              <w:marLeft w:val="0"/>
              <w:marRight w:val="0"/>
              <w:marTop w:val="0"/>
              <w:marBottom w:val="0"/>
              <w:divBdr>
                <w:top w:val="none" w:sz="0" w:space="0" w:color="auto"/>
                <w:left w:val="none" w:sz="0" w:space="0" w:color="auto"/>
                <w:bottom w:val="none" w:sz="0" w:space="0" w:color="auto"/>
                <w:right w:val="none" w:sz="0" w:space="0" w:color="auto"/>
              </w:divBdr>
              <w:divsChild>
                <w:div w:id="1181159995">
                  <w:marLeft w:val="0"/>
                  <w:marRight w:val="0"/>
                  <w:marTop w:val="0"/>
                  <w:marBottom w:val="0"/>
                  <w:divBdr>
                    <w:top w:val="none" w:sz="0" w:space="0" w:color="auto"/>
                    <w:left w:val="none" w:sz="0" w:space="0" w:color="auto"/>
                    <w:bottom w:val="none" w:sz="0" w:space="0" w:color="auto"/>
                    <w:right w:val="none" w:sz="0" w:space="0" w:color="auto"/>
                  </w:divBdr>
                </w:div>
                <w:div w:id="1759978658">
                  <w:marLeft w:val="0"/>
                  <w:marRight w:val="0"/>
                  <w:marTop w:val="0"/>
                  <w:marBottom w:val="0"/>
                  <w:divBdr>
                    <w:top w:val="none" w:sz="0" w:space="0" w:color="auto"/>
                    <w:left w:val="none" w:sz="0" w:space="0" w:color="auto"/>
                    <w:bottom w:val="none" w:sz="0" w:space="0" w:color="auto"/>
                    <w:right w:val="none" w:sz="0" w:space="0" w:color="auto"/>
                  </w:divBdr>
                </w:div>
                <w:div w:id="1928345364">
                  <w:marLeft w:val="0"/>
                  <w:marRight w:val="0"/>
                  <w:marTop w:val="0"/>
                  <w:marBottom w:val="0"/>
                  <w:divBdr>
                    <w:top w:val="none" w:sz="0" w:space="0" w:color="auto"/>
                    <w:left w:val="none" w:sz="0" w:space="0" w:color="auto"/>
                    <w:bottom w:val="none" w:sz="0" w:space="0" w:color="auto"/>
                    <w:right w:val="none" w:sz="0" w:space="0" w:color="auto"/>
                  </w:divBdr>
                </w:div>
                <w:div w:id="515996760">
                  <w:marLeft w:val="0"/>
                  <w:marRight w:val="0"/>
                  <w:marTop w:val="0"/>
                  <w:marBottom w:val="0"/>
                  <w:divBdr>
                    <w:top w:val="none" w:sz="0" w:space="0" w:color="auto"/>
                    <w:left w:val="none" w:sz="0" w:space="0" w:color="auto"/>
                    <w:bottom w:val="none" w:sz="0" w:space="0" w:color="auto"/>
                    <w:right w:val="none" w:sz="0" w:space="0" w:color="auto"/>
                  </w:divBdr>
                </w:div>
                <w:div w:id="2055305349">
                  <w:marLeft w:val="0"/>
                  <w:marRight w:val="0"/>
                  <w:marTop w:val="0"/>
                  <w:marBottom w:val="0"/>
                  <w:divBdr>
                    <w:top w:val="none" w:sz="0" w:space="0" w:color="auto"/>
                    <w:left w:val="none" w:sz="0" w:space="0" w:color="auto"/>
                    <w:bottom w:val="none" w:sz="0" w:space="0" w:color="auto"/>
                    <w:right w:val="none" w:sz="0" w:space="0" w:color="auto"/>
                  </w:divBdr>
                </w:div>
                <w:div w:id="537209408">
                  <w:marLeft w:val="0"/>
                  <w:marRight w:val="0"/>
                  <w:marTop w:val="0"/>
                  <w:marBottom w:val="0"/>
                  <w:divBdr>
                    <w:top w:val="none" w:sz="0" w:space="0" w:color="auto"/>
                    <w:left w:val="none" w:sz="0" w:space="0" w:color="auto"/>
                    <w:bottom w:val="none" w:sz="0" w:space="0" w:color="auto"/>
                    <w:right w:val="none" w:sz="0" w:space="0" w:color="auto"/>
                  </w:divBdr>
                </w:div>
                <w:div w:id="1757938762">
                  <w:marLeft w:val="0"/>
                  <w:marRight w:val="0"/>
                  <w:marTop w:val="0"/>
                  <w:marBottom w:val="0"/>
                  <w:divBdr>
                    <w:top w:val="none" w:sz="0" w:space="0" w:color="auto"/>
                    <w:left w:val="none" w:sz="0" w:space="0" w:color="auto"/>
                    <w:bottom w:val="none" w:sz="0" w:space="0" w:color="auto"/>
                    <w:right w:val="none" w:sz="0" w:space="0" w:color="auto"/>
                  </w:divBdr>
                </w:div>
                <w:div w:id="393283484">
                  <w:marLeft w:val="0"/>
                  <w:marRight w:val="0"/>
                  <w:marTop w:val="0"/>
                  <w:marBottom w:val="0"/>
                  <w:divBdr>
                    <w:top w:val="none" w:sz="0" w:space="0" w:color="auto"/>
                    <w:left w:val="none" w:sz="0" w:space="0" w:color="auto"/>
                    <w:bottom w:val="none" w:sz="0" w:space="0" w:color="auto"/>
                    <w:right w:val="none" w:sz="0" w:space="0" w:color="auto"/>
                  </w:divBdr>
                </w:div>
                <w:div w:id="1699043786">
                  <w:marLeft w:val="0"/>
                  <w:marRight w:val="0"/>
                  <w:marTop w:val="0"/>
                  <w:marBottom w:val="0"/>
                  <w:divBdr>
                    <w:top w:val="none" w:sz="0" w:space="0" w:color="auto"/>
                    <w:left w:val="none" w:sz="0" w:space="0" w:color="auto"/>
                    <w:bottom w:val="none" w:sz="0" w:space="0" w:color="auto"/>
                    <w:right w:val="none" w:sz="0" w:space="0" w:color="auto"/>
                  </w:divBdr>
                </w:div>
                <w:div w:id="865562523">
                  <w:marLeft w:val="354"/>
                  <w:marRight w:val="0"/>
                  <w:marTop w:val="0"/>
                  <w:marBottom w:val="0"/>
                  <w:divBdr>
                    <w:top w:val="none" w:sz="0" w:space="0" w:color="auto"/>
                    <w:left w:val="none" w:sz="0" w:space="0" w:color="auto"/>
                    <w:bottom w:val="none" w:sz="0" w:space="0" w:color="auto"/>
                    <w:right w:val="none" w:sz="0" w:space="0" w:color="auto"/>
                  </w:divBdr>
                </w:div>
                <w:div w:id="932318886">
                  <w:marLeft w:val="354"/>
                  <w:marRight w:val="0"/>
                  <w:marTop w:val="0"/>
                  <w:marBottom w:val="0"/>
                  <w:divBdr>
                    <w:top w:val="none" w:sz="0" w:space="0" w:color="auto"/>
                    <w:left w:val="none" w:sz="0" w:space="0" w:color="auto"/>
                    <w:bottom w:val="none" w:sz="0" w:space="0" w:color="auto"/>
                    <w:right w:val="none" w:sz="0" w:space="0" w:color="auto"/>
                  </w:divBdr>
                </w:div>
                <w:div w:id="2053916939">
                  <w:marLeft w:val="354"/>
                  <w:marRight w:val="0"/>
                  <w:marTop w:val="0"/>
                  <w:marBottom w:val="0"/>
                  <w:divBdr>
                    <w:top w:val="none" w:sz="0" w:space="0" w:color="auto"/>
                    <w:left w:val="none" w:sz="0" w:space="0" w:color="auto"/>
                    <w:bottom w:val="none" w:sz="0" w:space="0" w:color="auto"/>
                    <w:right w:val="none" w:sz="0" w:space="0" w:color="auto"/>
                  </w:divBdr>
                </w:div>
                <w:div w:id="1524394566">
                  <w:marLeft w:val="354"/>
                  <w:marRight w:val="0"/>
                  <w:marTop w:val="0"/>
                  <w:marBottom w:val="0"/>
                  <w:divBdr>
                    <w:top w:val="none" w:sz="0" w:space="0" w:color="auto"/>
                    <w:left w:val="none" w:sz="0" w:space="0" w:color="auto"/>
                    <w:bottom w:val="none" w:sz="0" w:space="0" w:color="auto"/>
                    <w:right w:val="none" w:sz="0" w:space="0" w:color="auto"/>
                  </w:divBdr>
                </w:div>
                <w:div w:id="496772120">
                  <w:marLeft w:val="354"/>
                  <w:marRight w:val="0"/>
                  <w:marTop w:val="0"/>
                  <w:marBottom w:val="0"/>
                  <w:divBdr>
                    <w:top w:val="none" w:sz="0" w:space="0" w:color="auto"/>
                    <w:left w:val="none" w:sz="0" w:space="0" w:color="auto"/>
                    <w:bottom w:val="none" w:sz="0" w:space="0" w:color="auto"/>
                    <w:right w:val="none" w:sz="0" w:space="0" w:color="auto"/>
                  </w:divBdr>
                </w:div>
                <w:div w:id="997616556">
                  <w:marLeft w:val="354"/>
                  <w:marRight w:val="0"/>
                  <w:marTop w:val="0"/>
                  <w:marBottom w:val="0"/>
                  <w:divBdr>
                    <w:top w:val="none" w:sz="0" w:space="0" w:color="auto"/>
                    <w:left w:val="none" w:sz="0" w:space="0" w:color="auto"/>
                    <w:bottom w:val="none" w:sz="0" w:space="0" w:color="auto"/>
                    <w:right w:val="none" w:sz="0" w:space="0" w:color="auto"/>
                  </w:divBdr>
                </w:div>
                <w:div w:id="1527133248">
                  <w:marLeft w:val="0"/>
                  <w:marRight w:val="0"/>
                  <w:marTop w:val="0"/>
                  <w:marBottom w:val="0"/>
                  <w:divBdr>
                    <w:top w:val="none" w:sz="0" w:space="0" w:color="auto"/>
                    <w:left w:val="none" w:sz="0" w:space="0" w:color="auto"/>
                    <w:bottom w:val="none" w:sz="0" w:space="0" w:color="auto"/>
                    <w:right w:val="none" w:sz="0" w:space="0" w:color="auto"/>
                  </w:divBdr>
                </w:div>
                <w:div w:id="64256165">
                  <w:marLeft w:val="0"/>
                  <w:marRight w:val="0"/>
                  <w:marTop w:val="0"/>
                  <w:marBottom w:val="0"/>
                  <w:divBdr>
                    <w:top w:val="none" w:sz="0" w:space="0" w:color="auto"/>
                    <w:left w:val="none" w:sz="0" w:space="0" w:color="auto"/>
                    <w:bottom w:val="none" w:sz="0" w:space="0" w:color="auto"/>
                    <w:right w:val="none" w:sz="0" w:space="0" w:color="auto"/>
                  </w:divBdr>
                </w:div>
                <w:div w:id="2085103070">
                  <w:marLeft w:val="0"/>
                  <w:marRight w:val="0"/>
                  <w:marTop w:val="0"/>
                  <w:marBottom w:val="0"/>
                  <w:divBdr>
                    <w:top w:val="none" w:sz="0" w:space="0" w:color="auto"/>
                    <w:left w:val="none" w:sz="0" w:space="0" w:color="auto"/>
                    <w:bottom w:val="none" w:sz="0" w:space="0" w:color="auto"/>
                    <w:right w:val="none" w:sz="0" w:space="0" w:color="auto"/>
                  </w:divBdr>
                </w:div>
                <w:div w:id="1400859284">
                  <w:marLeft w:val="0"/>
                  <w:marRight w:val="0"/>
                  <w:marTop w:val="0"/>
                  <w:marBottom w:val="0"/>
                  <w:divBdr>
                    <w:top w:val="none" w:sz="0" w:space="0" w:color="auto"/>
                    <w:left w:val="none" w:sz="0" w:space="0" w:color="auto"/>
                    <w:bottom w:val="none" w:sz="0" w:space="0" w:color="auto"/>
                    <w:right w:val="none" w:sz="0" w:space="0" w:color="auto"/>
                  </w:divBdr>
                </w:div>
                <w:div w:id="1475902137">
                  <w:marLeft w:val="360"/>
                  <w:marRight w:val="0"/>
                  <w:marTop w:val="0"/>
                  <w:marBottom w:val="0"/>
                  <w:divBdr>
                    <w:top w:val="none" w:sz="0" w:space="0" w:color="auto"/>
                    <w:left w:val="none" w:sz="0" w:space="0" w:color="auto"/>
                    <w:bottom w:val="none" w:sz="0" w:space="0" w:color="auto"/>
                    <w:right w:val="none" w:sz="0" w:space="0" w:color="auto"/>
                  </w:divBdr>
                </w:div>
                <w:div w:id="1118569300">
                  <w:marLeft w:val="360"/>
                  <w:marRight w:val="0"/>
                  <w:marTop w:val="0"/>
                  <w:marBottom w:val="0"/>
                  <w:divBdr>
                    <w:top w:val="none" w:sz="0" w:space="0" w:color="auto"/>
                    <w:left w:val="none" w:sz="0" w:space="0" w:color="auto"/>
                    <w:bottom w:val="none" w:sz="0" w:space="0" w:color="auto"/>
                    <w:right w:val="none" w:sz="0" w:space="0" w:color="auto"/>
                  </w:divBdr>
                </w:div>
                <w:div w:id="85249696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13599">
      <w:bodyDiv w:val="1"/>
      <w:marLeft w:val="0"/>
      <w:marRight w:val="0"/>
      <w:marTop w:val="0"/>
      <w:marBottom w:val="0"/>
      <w:divBdr>
        <w:top w:val="none" w:sz="0" w:space="0" w:color="auto"/>
        <w:left w:val="none" w:sz="0" w:space="0" w:color="auto"/>
        <w:bottom w:val="none" w:sz="0" w:space="0" w:color="auto"/>
        <w:right w:val="none" w:sz="0" w:space="0" w:color="auto"/>
      </w:divBdr>
      <w:divsChild>
        <w:div w:id="1083070096">
          <w:marLeft w:val="0"/>
          <w:marRight w:val="0"/>
          <w:marTop w:val="0"/>
          <w:marBottom w:val="0"/>
          <w:divBdr>
            <w:top w:val="none" w:sz="0" w:space="0" w:color="auto"/>
            <w:left w:val="none" w:sz="0" w:space="0" w:color="auto"/>
            <w:bottom w:val="none" w:sz="0" w:space="0" w:color="auto"/>
            <w:right w:val="none" w:sz="0" w:space="0" w:color="auto"/>
          </w:divBdr>
        </w:div>
        <w:div w:id="76175019">
          <w:marLeft w:val="0"/>
          <w:marRight w:val="0"/>
          <w:marTop w:val="0"/>
          <w:marBottom w:val="0"/>
          <w:divBdr>
            <w:top w:val="none" w:sz="0" w:space="0" w:color="auto"/>
            <w:left w:val="none" w:sz="0" w:space="0" w:color="auto"/>
            <w:bottom w:val="none" w:sz="0" w:space="0" w:color="auto"/>
            <w:right w:val="none" w:sz="0" w:space="0" w:color="auto"/>
          </w:divBdr>
        </w:div>
        <w:div w:id="123667238">
          <w:marLeft w:val="0"/>
          <w:marRight w:val="0"/>
          <w:marTop w:val="0"/>
          <w:marBottom w:val="0"/>
          <w:divBdr>
            <w:top w:val="none" w:sz="0" w:space="0" w:color="auto"/>
            <w:left w:val="none" w:sz="0" w:space="0" w:color="auto"/>
            <w:bottom w:val="none" w:sz="0" w:space="0" w:color="auto"/>
            <w:right w:val="none" w:sz="0" w:space="0" w:color="auto"/>
          </w:divBdr>
          <w:divsChild>
            <w:div w:id="2143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2303">
      <w:bodyDiv w:val="1"/>
      <w:marLeft w:val="0"/>
      <w:marRight w:val="0"/>
      <w:marTop w:val="0"/>
      <w:marBottom w:val="0"/>
      <w:divBdr>
        <w:top w:val="none" w:sz="0" w:space="0" w:color="auto"/>
        <w:left w:val="none" w:sz="0" w:space="0" w:color="auto"/>
        <w:bottom w:val="none" w:sz="0" w:space="0" w:color="auto"/>
        <w:right w:val="none" w:sz="0" w:space="0" w:color="auto"/>
      </w:divBdr>
      <w:divsChild>
        <w:div w:id="662123186">
          <w:marLeft w:val="0"/>
          <w:marRight w:val="0"/>
          <w:marTop w:val="0"/>
          <w:marBottom w:val="0"/>
          <w:divBdr>
            <w:top w:val="none" w:sz="0" w:space="0" w:color="auto"/>
            <w:left w:val="none" w:sz="0" w:space="0" w:color="auto"/>
            <w:bottom w:val="none" w:sz="0" w:space="0" w:color="auto"/>
            <w:right w:val="none" w:sz="0" w:space="0" w:color="auto"/>
          </w:divBdr>
        </w:div>
        <w:div w:id="1769887297">
          <w:marLeft w:val="0"/>
          <w:marRight w:val="0"/>
          <w:marTop w:val="0"/>
          <w:marBottom w:val="0"/>
          <w:divBdr>
            <w:top w:val="none" w:sz="0" w:space="0" w:color="auto"/>
            <w:left w:val="none" w:sz="0" w:space="0" w:color="auto"/>
            <w:bottom w:val="none" w:sz="0" w:space="0" w:color="auto"/>
            <w:right w:val="none" w:sz="0" w:space="0" w:color="auto"/>
          </w:divBdr>
        </w:div>
        <w:div w:id="1994018053">
          <w:marLeft w:val="0"/>
          <w:marRight w:val="0"/>
          <w:marTop w:val="0"/>
          <w:marBottom w:val="0"/>
          <w:divBdr>
            <w:top w:val="none" w:sz="0" w:space="0" w:color="auto"/>
            <w:left w:val="none" w:sz="0" w:space="0" w:color="auto"/>
            <w:bottom w:val="none" w:sz="0" w:space="0" w:color="auto"/>
            <w:right w:val="none" w:sz="0" w:space="0" w:color="auto"/>
          </w:divBdr>
          <w:divsChild>
            <w:div w:id="4440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7112">
      <w:bodyDiv w:val="1"/>
      <w:marLeft w:val="0"/>
      <w:marRight w:val="0"/>
      <w:marTop w:val="0"/>
      <w:marBottom w:val="0"/>
      <w:divBdr>
        <w:top w:val="none" w:sz="0" w:space="0" w:color="auto"/>
        <w:left w:val="none" w:sz="0" w:space="0" w:color="auto"/>
        <w:bottom w:val="none" w:sz="0" w:space="0" w:color="auto"/>
        <w:right w:val="none" w:sz="0" w:space="0" w:color="auto"/>
      </w:divBdr>
      <w:divsChild>
        <w:div w:id="1650329876">
          <w:marLeft w:val="0"/>
          <w:marRight w:val="0"/>
          <w:marTop w:val="0"/>
          <w:marBottom w:val="0"/>
          <w:divBdr>
            <w:top w:val="none" w:sz="0" w:space="0" w:color="auto"/>
            <w:left w:val="none" w:sz="0" w:space="0" w:color="auto"/>
            <w:bottom w:val="none" w:sz="0" w:space="0" w:color="auto"/>
            <w:right w:val="none" w:sz="0" w:space="0" w:color="auto"/>
          </w:divBdr>
        </w:div>
      </w:divsChild>
    </w:div>
    <w:div w:id="1376928200">
      <w:bodyDiv w:val="1"/>
      <w:marLeft w:val="0"/>
      <w:marRight w:val="0"/>
      <w:marTop w:val="0"/>
      <w:marBottom w:val="0"/>
      <w:divBdr>
        <w:top w:val="none" w:sz="0" w:space="0" w:color="auto"/>
        <w:left w:val="none" w:sz="0" w:space="0" w:color="auto"/>
        <w:bottom w:val="none" w:sz="0" w:space="0" w:color="auto"/>
        <w:right w:val="none" w:sz="0" w:space="0" w:color="auto"/>
      </w:divBdr>
    </w:div>
    <w:div w:id="1381637846">
      <w:bodyDiv w:val="1"/>
      <w:marLeft w:val="0"/>
      <w:marRight w:val="0"/>
      <w:marTop w:val="0"/>
      <w:marBottom w:val="0"/>
      <w:divBdr>
        <w:top w:val="none" w:sz="0" w:space="0" w:color="auto"/>
        <w:left w:val="none" w:sz="0" w:space="0" w:color="auto"/>
        <w:bottom w:val="none" w:sz="0" w:space="0" w:color="auto"/>
        <w:right w:val="none" w:sz="0" w:space="0" w:color="auto"/>
      </w:divBdr>
      <w:divsChild>
        <w:div w:id="1331374348">
          <w:marLeft w:val="0"/>
          <w:marRight w:val="0"/>
          <w:marTop w:val="0"/>
          <w:marBottom w:val="0"/>
          <w:divBdr>
            <w:top w:val="none" w:sz="0" w:space="0" w:color="auto"/>
            <w:left w:val="none" w:sz="0" w:space="0" w:color="auto"/>
            <w:bottom w:val="none" w:sz="0" w:space="0" w:color="auto"/>
            <w:right w:val="none" w:sz="0" w:space="0" w:color="auto"/>
          </w:divBdr>
          <w:divsChild>
            <w:div w:id="1215434886">
              <w:marLeft w:val="0"/>
              <w:marRight w:val="0"/>
              <w:marTop w:val="0"/>
              <w:marBottom w:val="0"/>
              <w:divBdr>
                <w:top w:val="none" w:sz="0" w:space="0" w:color="auto"/>
                <w:left w:val="none" w:sz="0" w:space="0" w:color="auto"/>
                <w:bottom w:val="none" w:sz="0" w:space="0" w:color="auto"/>
                <w:right w:val="none" w:sz="0" w:space="0" w:color="auto"/>
              </w:divBdr>
            </w:div>
            <w:div w:id="161601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14075">
      <w:bodyDiv w:val="1"/>
      <w:marLeft w:val="0"/>
      <w:marRight w:val="0"/>
      <w:marTop w:val="0"/>
      <w:marBottom w:val="0"/>
      <w:divBdr>
        <w:top w:val="none" w:sz="0" w:space="0" w:color="auto"/>
        <w:left w:val="none" w:sz="0" w:space="0" w:color="auto"/>
        <w:bottom w:val="none" w:sz="0" w:space="0" w:color="auto"/>
        <w:right w:val="none" w:sz="0" w:space="0" w:color="auto"/>
      </w:divBdr>
      <w:divsChild>
        <w:div w:id="351998669">
          <w:marLeft w:val="0"/>
          <w:marRight w:val="0"/>
          <w:marTop w:val="0"/>
          <w:marBottom w:val="0"/>
          <w:divBdr>
            <w:top w:val="none" w:sz="0" w:space="0" w:color="auto"/>
            <w:left w:val="none" w:sz="0" w:space="0" w:color="auto"/>
            <w:bottom w:val="none" w:sz="0" w:space="0" w:color="auto"/>
            <w:right w:val="none" w:sz="0" w:space="0" w:color="auto"/>
          </w:divBdr>
        </w:div>
        <w:div w:id="1291593467">
          <w:marLeft w:val="0"/>
          <w:marRight w:val="0"/>
          <w:marTop w:val="0"/>
          <w:marBottom w:val="0"/>
          <w:divBdr>
            <w:top w:val="none" w:sz="0" w:space="0" w:color="auto"/>
            <w:left w:val="none" w:sz="0" w:space="0" w:color="auto"/>
            <w:bottom w:val="none" w:sz="0" w:space="0" w:color="auto"/>
            <w:right w:val="none" w:sz="0" w:space="0" w:color="auto"/>
          </w:divBdr>
        </w:div>
        <w:div w:id="695927790">
          <w:marLeft w:val="0"/>
          <w:marRight w:val="0"/>
          <w:marTop w:val="0"/>
          <w:marBottom w:val="0"/>
          <w:divBdr>
            <w:top w:val="none" w:sz="0" w:space="0" w:color="auto"/>
            <w:left w:val="none" w:sz="0" w:space="0" w:color="auto"/>
            <w:bottom w:val="none" w:sz="0" w:space="0" w:color="auto"/>
            <w:right w:val="none" w:sz="0" w:space="0" w:color="auto"/>
          </w:divBdr>
          <w:divsChild>
            <w:div w:id="19175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8218">
      <w:bodyDiv w:val="1"/>
      <w:marLeft w:val="0"/>
      <w:marRight w:val="0"/>
      <w:marTop w:val="0"/>
      <w:marBottom w:val="0"/>
      <w:divBdr>
        <w:top w:val="none" w:sz="0" w:space="0" w:color="auto"/>
        <w:left w:val="none" w:sz="0" w:space="0" w:color="auto"/>
        <w:bottom w:val="none" w:sz="0" w:space="0" w:color="auto"/>
        <w:right w:val="none" w:sz="0" w:space="0" w:color="auto"/>
      </w:divBdr>
      <w:divsChild>
        <w:div w:id="1300964514">
          <w:marLeft w:val="0"/>
          <w:marRight w:val="0"/>
          <w:marTop w:val="0"/>
          <w:marBottom w:val="0"/>
          <w:divBdr>
            <w:top w:val="none" w:sz="0" w:space="0" w:color="auto"/>
            <w:left w:val="none" w:sz="0" w:space="0" w:color="auto"/>
            <w:bottom w:val="none" w:sz="0" w:space="0" w:color="auto"/>
            <w:right w:val="none" w:sz="0" w:space="0" w:color="auto"/>
          </w:divBdr>
        </w:div>
        <w:div w:id="1861428032">
          <w:marLeft w:val="0"/>
          <w:marRight w:val="0"/>
          <w:marTop w:val="0"/>
          <w:marBottom w:val="0"/>
          <w:divBdr>
            <w:top w:val="none" w:sz="0" w:space="0" w:color="auto"/>
            <w:left w:val="none" w:sz="0" w:space="0" w:color="auto"/>
            <w:bottom w:val="none" w:sz="0" w:space="0" w:color="auto"/>
            <w:right w:val="none" w:sz="0" w:space="0" w:color="auto"/>
          </w:divBdr>
        </w:div>
        <w:div w:id="1184637870">
          <w:marLeft w:val="0"/>
          <w:marRight w:val="0"/>
          <w:marTop w:val="0"/>
          <w:marBottom w:val="0"/>
          <w:divBdr>
            <w:top w:val="none" w:sz="0" w:space="0" w:color="auto"/>
            <w:left w:val="none" w:sz="0" w:space="0" w:color="auto"/>
            <w:bottom w:val="none" w:sz="0" w:space="0" w:color="auto"/>
            <w:right w:val="none" w:sz="0" w:space="0" w:color="auto"/>
          </w:divBdr>
          <w:divsChild>
            <w:div w:id="15017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630">
      <w:bodyDiv w:val="1"/>
      <w:marLeft w:val="0"/>
      <w:marRight w:val="0"/>
      <w:marTop w:val="0"/>
      <w:marBottom w:val="0"/>
      <w:divBdr>
        <w:top w:val="none" w:sz="0" w:space="0" w:color="auto"/>
        <w:left w:val="none" w:sz="0" w:space="0" w:color="auto"/>
        <w:bottom w:val="none" w:sz="0" w:space="0" w:color="auto"/>
        <w:right w:val="none" w:sz="0" w:space="0" w:color="auto"/>
      </w:divBdr>
      <w:divsChild>
        <w:div w:id="1337030684">
          <w:marLeft w:val="0"/>
          <w:marRight w:val="0"/>
          <w:marTop w:val="0"/>
          <w:marBottom w:val="0"/>
          <w:divBdr>
            <w:top w:val="none" w:sz="0" w:space="0" w:color="auto"/>
            <w:left w:val="none" w:sz="0" w:space="0" w:color="auto"/>
            <w:bottom w:val="none" w:sz="0" w:space="0" w:color="auto"/>
            <w:right w:val="none" w:sz="0" w:space="0" w:color="auto"/>
          </w:divBdr>
        </w:div>
        <w:div w:id="2092655467">
          <w:marLeft w:val="0"/>
          <w:marRight w:val="0"/>
          <w:marTop w:val="0"/>
          <w:marBottom w:val="0"/>
          <w:divBdr>
            <w:top w:val="none" w:sz="0" w:space="0" w:color="auto"/>
            <w:left w:val="none" w:sz="0" w:space="0" w:color="auto"/>
            <w:bottom w:val="none" w:sz="0" w:space="0" w:color="auto"/>
            <w:right w:val="none" w:sz="0" w:space="0" w:color="auto"/>
          </w:divBdr>
        </w:div>
        <w:div w:id="1451583658">
          <w:marLeft w:val="0"/>
          <w:marRight w:val="0"/>
          <w:marTop w:val="0"/>
          <w:marBottom w:val="0"/>
          <w:divBdr>
            <w:top w:val="none" w:sz="0" w:space="0" w:color="auto"/>
            <w:left w:val="none" w:sz="0" w:space="0" w:color="auto"/>
            <w:bottom w:val="none" w:sz="0" w:space="0" w:color="auto"/>
            <w:right w:val="none" w:sz="0" w:space="0" w:color="auto"/>
          </w:divBdr>
          <w:divsChild>
            <w:div w:id="3708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78018">
      <w:bodyDiv w:val="1"/>
      <w:marLeft w:val="0"/>
      <w:marRight w:val="0"/>
      <w:marTop w:val="0"/>
      <w:marBottom w:val="0"/>
      <w:divBdr>
        <w:top w:val="none" w:sz="0" w:space="0" w:color="auto"/>
        <w:left w:val="none" w:sz="0" w:space="0" w:color="auto"/>
        <w:bottom w:val="none" w:sz="0" w:space="0" w:color="auto"/>
        <w:right w:val="none" w:sz="0" w:space="0" w:color="auto"/>
      </w:divBdr>
      <w:divsChild>
        <w:div w:id="811486133">
          <w:marLeft w:val="0"/>
          <w:marRight w:val="0"/>
          <w:marTop w:val="0"/>
          <w:marBottom w:val="0"/>
          <w:divBdr>
            <w:top w:val="none" w:sz="0" w:space="0" w:color="auto"/>
            <w:left w:val="none" w:sz="0" w:space="0" w:color="auto"/>
            <w:bottom w:val="none" w:sz="0" w:space="0" w:color="auto"/>
            <w:right w:val="none" w:sz="0" w:space="0" w:color="auto"/>
          </w:divBdr>
        </w:div>
        <w:div w:id="1182545096">
          <w:marLeft w:val="0"/>
          <w:marRight w:val="0"/>
          <w:marTop w:val="0"/>
          <w:marBottom w:val="0"/>
          <w:divBdr>
            <w:top w:val="none" w:sz="0" w:space="0" w:color="auto"/>
            <w:left w:val="none" w:sz="0" w:space="0" w:color="auto"/>
            <w:bottom w:val="none" w:sz="0" w:space="0" w:color="auto"/>
            <w:right w:val="none" w:sz="0" w:space="0" w:color="auto"/>
          </w:divBdr>
        </w:div>
        <w:div w:id="1273777919">
          <w:marLeft w:val="0"/>
          <w:marRight w:val="0"/>
          <w:marTop w:val="0"/>
          <w:marBottom w:val="0"/>
          <w:divBdr>
            <w:top w:val="none" w:sz="0" w:space="0" w:color="auto"/>
            <w:left w:val="none" w:sz="0" w:space="0" w:color="auto"/>
            <w:bottom w:val="none" w:sz="0" w:space="0" w:color="auto"/>
            <w:right w:val="none" w:sz="0" w:space="0" w:color="auto"/>
          </w:divBdr>
        </w:div>
        <w:div w:id="1479419188">
          <w:marLeft w:val="0"/>
          <w:marRight w:val="0"/>
          <w:marTop w:val="0"/>
          <w:marBottom w:val="0"/>
          <w:divBdr>
            <w:top w:val="none" w:sz="0" w:space="0" w:color="auto"/>
            <w:left w:val="none" w:sz="0" w:space="0" w:color="auto"/>
            <w:bottom w:val="none" w:sz="0" w:space="0" w:color="auto"/>
            <w:right w:val="none" w:sz="0" w:space="0" w:color="auto"/>
          </w:divBdr>
        </w:div>
        <w:div w:id="198804449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emancleve@foothill.edu" TargetMode="External"/><Relationship Id="rId3" Type="http://schemas.openxmlformats.org/officeDocument/2006/relationships/settings" Target="settings.xml"/><Relationship Id="rId7" Type="http://schemas.openxmlformats.org/officeDocument/2006/relationships/hyperlink" Target="https://foothill.edu/dayonthehi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rveymonkey.com/r/JHYD5QC" TargetMode="External"/><Relationship Id="rId5" Type="http://schemas.openxmlformats.org/officeDocument/2006/relationships/hyperlink" Target="https://www.asccc.org/directory/open-educational-resources-oer-task-forc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9</Pages>
  <Words>2597</Words>
  <Characters>14808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College Curriculum Committee Agenda 10/5/2010</vt:lpstr>
    </vt:vector>
  </TitlesOfParts>
  <Manager/>
  <Company>Foothill College</Company>
  <LinksUpToDate>false</LinksUpToDate>
  <CharactersWithSpaces>17371</CharactersWithSpaces>
  <SharedDoc>false</SharedDoc>
  <HyperlinkBase/>
  <HLinks>
    <vt:vector size="66" baseType="variant">
      <vt:variant>
        <vt:i4>4391013</vt:i4>
      </vt:variant>
      <vt:variant>
        <vt:i4>30</vt:i4>
      </vt:variant>
      <vt:variant>
        <vt:i4>0</vt:i4>
      </vt:variant>
      <vt:variant>
        <vt:i4>5</vt:i4>
      </vt:variant>
      <vt:variant>
        <vt:lpwstr>http://www.faccc.org/event/annual-advocacy-policy-conference/</vt:lpwstr>
      </vt:variant>
      <vt:variant>
        <vt:lpwstr/>
      </vt:variant>
      <vt:variant>
        <vt:i4>262252</vt:i4>
      </vt:variant>
      <vt:variant>
        <vt:i4>27</vt:i4>
      </vt:variant>
      <vt:variant>
        <vt:i4>0</vt:i4>
      </vt:variant>
      <vt:variant>
        <vt:i4>5</vt:i4>
      </vt:variant>
      <vt:variant>
        <vt:lpwstr>http://www.asccc.org/events/2014/11/2014-fall-plenary-session</vt:lpwstr>
      </vt:variant>
      <vt:variant>
        <vt:lpwstr/>
      </vt:variant>
      <vt:variant>
        <vt:i4>2752627</vt:i4>
      </vt:variant>
      <vt:variant>
        <vt:i4>24</vt:i4>
      </vt:variant>
      <vt:variant>
        <vt:i4>0</vt:i4>
      </vt:variant>
      <vt:variant>
        <vt:i4>5</vt:i4>
      </vt:variant>
      <vt:variant>
        <vt:lpwstr>http://californiacommunitycolleges.cccco.edu/Portals/0/DocDownloads/PressReleases/NOV2014/PR_ADTAnnualUpdateCSU_11_10_2014.pdf</vt:lpwstr>
      </vt:variant>
      <vt:variant>
        <vt:lpwstr/>
      </vt:variant>
      <vt:variant>
        <vt:i4>4456533</vt:i4>
      </vt:variant>
      <vt:variant>
        <vt:i4>21</vt:i4>
      </vt:variant>
      <vt:variant>
        <vt:i4>0</vt:i4>
      </vt:variant>
      <vt:variant>
        <vt:i4>5</vt:i4>
      </vt:variant>
      <vt:variant>
        <vt:lpwstr>https://email.fhda.edu/owa/redir.aspx?C=8g4E2SVIh0SPLarrayUv1j_H_zJ60dEIaA-FQAxq5Cdu7fu01e1KP4gXKgwn1b5_dHUGG-_5zWc.&amp;URL=http%3a%2f%2fwww.foothill.edu%2fstaff%2firs%2fbsi%2findex.php</vt:lpwstr>
      </vt:variant>
      <vt:variant>
        <vt:lpwstr/>
      </vt:variant>
      <vt:variant>
        <vt:i4>7405593</vt:i4>
      </vt:variant>
      <vt:variant>
        <vt:i4>18</vt:i4>
      </vt:variant>
      <vt:variant>
        <vt:i4>0</vt:i4>
      </vt:variant>
      <vt:variant>
        <vt:i4>5</vt:i4>
      </vt:variant>
      <vt:variant>
        <vt:lpwstr>http://www.foothill.edu/president/parc/minutes/parc2014-15/parc11.5.14/workgroupobjectives/OPCobjectives2014-15.pdf</vt:lpwstr>
      </vt:variant>
      <vt:variant>
        <vt:lpwstr/>
      </vt:variant>
      <vt:variant>
        <vt:i4>6881330</vt:i4>
      </vt:variant>
      <vt:variant>
        <vt:i4>15</vt:i4>
      </vt:variant>
      <vt:variant>
        <vt:i4>0</vt:i4>
      </vt:variant>
      <vt:variant>
        <vt:i4>5</vt:i4>
      </vt:variant>
      <vt:variant>
        <vt:lpwstr>http://www.foothill.edu/president/parc/minutes/parc2014-15/parc11.5.14/workgroupobjectives/BSWobjectives10_30_14.pdf</vt:lpwstr>
      </vt:variant>
      <vt:variant>
        <vt:lpwstr/>
      </vt:variant>
      <vt:variant>
        <vt:i4>2687087</vt:i4>
      </vt:variant>
      <vt:variant>
        <vt:i4>12</vt:i4>
      </vt:variant>
      <vt:variant>
        <vt:i4>0</vt:i4>
      </vt:variant>
      <vt:variant>
        <vt:i4>5</vt:i4>
      </vt:variant>
      <vt:variant>
        <vt:lpwstr>http://www.foothill.edu/president/parc/minutes/parc2014-15/parc11.5.14/curriculum/PrgmCreation_GeriatricHealthCareTech_BHS.pdf</vt:lpwstr>
      </vt:variant>
      <vt:variant>
        <vt:lpwstr/>
      </vt:variant>
      <vt:variant>
        <vt:i4>7864354</vt:i4>
      </vt:variant>
      <vt:variant>
        <vt:i4>9</vt:i4>
      </vt:variant>
      <vt:variant>
        <vt:i4>0</vt:i4>
      </vt:variant>
      <vt:variant>
        <vt:i4>5</vt:i4>
      </vt:variant>
      <vt:variant>
        <vt:lpwstr>http://www.foothill.edu/president/parc/minutes/parc2014-15/parc11.5.14/curriculum/PrgmCreation_CommercialIndustrialTechPrgm_PSME.pdf</vt:lpwstr>
      </vt:variant>
      <vt:variant>
        <vt:lpwstr/>
      </vt:variant>
      <vt:variant>
        <vt:i4>1310813</vt:i4>
      </vt:variant>
      <vt:variant>
        <vt:i4>6</vt:i4>
      </vt:variant>
      <vt:variant>
        <vt:i4>0</vt:i4>
      </vt:variant>
      <vt:variant>
        <vt:i4>5</vt:i4>
      </vt:variant>
      <vt:variant>
        <vt:lpwstr>http://www.foothill.edu/president/parc/minutes/parc2014-15/parc11.5.14/curriculum/PrgmCreation_BioMedTechPrgm_PSME.pdf</vt:lpwstr>
      </vt:variant>
      <vt:variant>
        <vt:lpwstr/>
      </vt:variant>
      <vt:variant>
        <vt:i4>1245272</vt:i4>
      </vt:variant>
      <vt:variant>
        <vt:i4>3</vt:i4>
      </vt:variant>
      <vt:variant>
        <vt:i4>0</vt:i4>
      </vt:variant>
      <vt:variant>
        <vt:i4>5</vt:i4>
      </vt:variant>
      <vt:variant>
        <vt:lpwstr>http://www.foothill.edu/president/parc/minutes/parc2014-15/parc11.5.14/vision_statement/FoothillCollegeVisionStatementTaskforceNotes6.19.14.pdf</vt:lpwstr>
      </vt:variant>
      <vt:variant>
        <vt:lpwstr/>
      </vt:variant>
      <vt:variant>
        <vt:i4>983165</vt:i4>
      </vt:variant>
      <vt:variant>
        <vt:i4>0</vt:i4>
      </vt:variant>
      <vt:variant>
        <vt:i4>0</vt:i4>
      </vt:variant>
      <vt:variant>
        <vt:i4>5</vt:i4>
      </vt:variant>
      <vt:variant>
        <vt:lpwstr>http://www.boarddocs.com/ca/fhda/Board.nsf/Public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Curriculum Committee Agenda 10/5/2010</dc:title>
  <dc:subject/>
  <dc:creator>Carolyn Holcroft</dc:creator>
  <cp:keywords/>
  <dc:description/>
  <cp:lastModifiedBy>Isaac Escoto</cp:lastModifiedBy>
  <cp:revision>3</cp:revision>
  <cp:lastPrinted>2019-01-28T21:18:00Z</cp:lastPrinted>
  <dcterms:created xsi:type="dcterms:W3CDTF">2019-03-14T22:57:00Z</dcterms:created>
  <dcterms:modified xsi:type="dcterms:W3CDTF">2019-03-15T00:36:00Z</dcterms:modified>
  <cp:category/>
</cp:coreProperties>
</file>