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89938" w14:textId="77777777" w:rsidR="0009791A" w:rsidRDefault="0009791A">
      <w:pPr>
        <w:pStyle w:val="BodyText"/>
        <w:spacing w:before="6"/>
        <w:rPr>
          <w:b w:val="0"/>
          <w:sz w:val="8"/>
          <w:u w:val="none"/>
        </w:rPr>
      </w:pPr>
    </w:p>
    <w:p w14:paraId="12EAAD6C" w14:textId="77777777" w:rsidR="0009791A" w:rsidRDefault="00412AFF">
      <w:pPr>
        <w:pStyle w:val="BodyText"/>
        <w:ind w:left="4455"/>
        <w:rPr>
          <w:b w:val="0"/>
          <w:sz w:val="20"/>
          <w:u w:val="none"/>
        </w:rPr>
      </w:pPr>
      <w:r>
        <w:rPr>
          <w:b w:val="0"/>
          <w:noProof/>
          <w:sz w:val="20"/>
          <w:u w:val="none"/>
        </w:rPr>
        <w:drawing>
          <wp:inline distT="0" distB="0" distL="0" distR="0" wp14:anchorId="61F57000" wp14:editId="1FD6A052">
            <wp:extent cx="1565519" cy="9121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65519" cy="912113"/>
                    </a:xfrm>
                    <a:prstGeom prst="rect">
                      <a:avLst/>
                    </a:prstGeom>
                  </pic:spPr>
                </pic:pic>
              </a:graphicData>
            </a:graphic>
          </wp:inline>
        </w:drawing>
      </w:r>
    </w:p>
    <w:p w14:paraId="500BC4ED" w14:textId="77777777" w:rsidR="0009791A" w:rsidRDefault="0009791A">
      <w:pPr>
        <w:pStyle w:val="BodyText"/>
        <w:spacing w:before="4"/>
        <w:rPr>
          <w:b w:val="0"/>
          <w:u w:val="none"/>
        </w:rPr>
      </w:pPr>
    </w:p>
    <w:p w14:paraId="6E8E96E1" w14:textId="77777777" w:rsidR="0009791A" w:rsidRDefault="00412AFF">
      <w:pPr>
        <w:tabs>
          <w:tab w:val="left" w:pos="2339"/>
        </w:tabs>
        <w:spacing w:before="100"/>
        <w:ind w:left="119"/>
        <w:rPr>
          <w:rFonts w:ascii="Verdana"/>
          <w:sz w:val="18"/>
        </w:rPr>
      </w:pPr>
      <w:r>
        <w:rPr>
          <w:rFonts w:ascii="Verdana"/>
          <w:color w:val="333333"/>
          <w:sz w:val="18"/>
        </w:rPr>
        <w:t>Book</w:t>
      </w:r>
      <w:r>
        <w:rPr>
          <w:rFonts w:ascii="Verdana"/>
          <w:color w:val="333333"/>
          <w:sz w:val="18"/>
        </w:rPr>
        <w:tab/>
        <w:t>Administrative</w:t>
      </w:r>
      <w:r>
        <w:rPr>
          <w:rFonts w:ascii="Verdana"/>
          <w:color w:val="333333"/>
          <w:spacing w:val="-1"/>
          <w:sz w:val="18"/>
        </w:rPr>
        <w:t xml:space="preserve"> </w:t>
      </w:r>
      <w:r>
        <w:rPr>
          <w:rFonts w:ascii="Verdana"/>
          <w:color w:val="333333"/>
          <w:sz w:val="18"/>
        </w:rPr>
        <w:t>Procedures</w:t>
      </w:r>
    </w:p>
    <w:p w14:paraId="6F3F2D52" w14:textId="77777777" w:rsidR="0009791A" w:rsidRDefault="0009791A">
      <w:pPr>
        <w:pStyle w:val="BodyText"/>
        <w:spacing w:before="3"/>
        <w:rPr>
          <w:rFonts w:ascii="Verdana"/>
          <w:b w:val="0"/>
          <w:sz w:val="20"/>
          <w:u w:val="none"/>
        </w:rPr>
      </w:pPr>
    </w:p>
    <w:p w14:paraId="65BA9F18" w14:textId="77777777" w:rsidR="0009791A" w:rsidRDefault="00412AFF">
      <w:pPr>
        <w:tabs>
          <w:tab w:val="left" w:pos="2339"/>
        </w:tabs>
        <w:spacing w:before="1" w:line="511" w:lineRule="auto"/>
        <w:ind w:left="119" w:right="1235"/>
        <w:rPr>
          <w:rFonts w:ascii="Verdana"/>
          <w:sz w:val="18"/>
        </w:rPr>
      </w:pPr>
      <w:r>
        <w:rPr>
          <w:rFonts w:ascii="Verdana"/>
          <w:color w:val="333333"/>
          <w:sz w:val="18"/>
        </w:rPr>
        <w:t>Section</w:t>
      </w:r>
      <w:r>
        <w:rPr>
          <w:rFonts w:ascii="Verdana"/>
          <w:color w:val="333333"/>
          <w:sz w:val="18"/>
        </w:rPr>
        <w:tab/>
        <w:t>Chapter 4 - Academic Affairs (including former Article 6 - Instruction and Curriculum) Title</w:t>
      </w:r>
      <w:r>
        <w:rPr>
          <w:rFonts w:ascii="Verdana"/>
          <w:color w:val="333333"/>
          <w:sz w:val="18"/>
        </w:rPr>
        <w:tab/>
        <w:t>Grading and Academic Record</w:t>
      </w:r>
      <w:r>
        <w:rPr>
          <w:rFonts w:ascii="Verdana"/>
          <w:color w:val="333333"/>
          <w:spacing w:val="-1"/>
          <w:sz w:val="18"/>
        </w:rPr>
        <w:t xml:space="preserve"> </w:t>
      </w:r>
      <w:r>
        <w:rPr>
          <w:rFonts w:ascii="Verdana"/>
          <w:color w:val="333333"/>
          <w:sz w:val="18"/>
        </w:rPr>
        <w:t>Symbols</w:t>
      </w:r>
    </w:p>
    <w:p w14:paraId="437642BF" w14:textId="77777777" w:rsidR="0009791A" w:rsidRDefault="00412AFF">
      <w:pPr>
        <w:tabs>
          <w:tab w:val="left" w:pos="2339"/>
        </w:tabs>
        <w:spacing w:line="217" w:lineRule="exact"/>
        <w:ind w:left="119"/>
        <w:rPr>
          <w:rFonts w:ascii="Verdana"/>
          <w:sz w:val="18"/>
        </w:rPr>
      </w:pPr>
      <w:r>
        <w:rPr>
          <w:rFonts w:ascii="Verdana"/>
          <w:color w:val="333333"/>
          <w:sz w:val="18"/>
        </w:rPr>
        <w:t>Number</w:t>
      </w:r>
      <w:r>
        <w:rPr>
          <w:rFonts w:ascii="Verdana"/>
          <w:color w:val="333333"/>
          <w:sz w:val="18"/>
        </w:rPr>
        <w:tab/>
        <w:t>AP 4230</w:t>
      </w:r>
    </w:p>
    <w:p w14:paraId="2AEB69DC" w14:textId="77777777" w:rsidR="0009791A" w:rsidRDefault="0009791A">
      <w:pPr>
        <w:pStyle w:val="BodyText"/>
        <w:spacing w:before="3"/>
        <w:rPr>
          <w:rFonts w:ascii="Verdana"/>
          <w:b w:val="0"/>
          <w:sz w:val="20"/>
          <w:u w:val="none"/>
        </w:rPr>
      </w:pPr>
    </w:p>
    <w:p w14:paraId="2448F9E9" w14:textId="77777777" w:rsidR="0009791A" w:rsidRDefault="00412AFF">
      <w:pPr>
        <w:tabs>
          <w:tab w:val="left" w:pos="2339"/>
        </w:tabs>
        <w:ind w:left="119"/>
        <w:rPr>
          <w:rFonts w:ascii="Verdana"/>
          <w:sz w:val="18"/>
        </w:rPr>
      </w:pPr>
      <w:r>
        <w:rPr>
          <w:rFonts w:ascii="Verdana"/>
          <w:color w:val="333333"/>
          <w:sz w:val="18"/>
        </w:rPr>
        <w:t>Status</w:t>
      </w:r>
      <w:r>
        <w:rPr>
          <w:rFonts w:ascii="Verdana"/>
          <w:color w:val="333333"/>
          <w:sz w:val="18"/>
        </w:rPr>
        <w:tab/>
        <w:t>New</w:t>
      </w:r>
    </w:p>
    <w:p w14:paraId="1EA82315" w14:textId="77777777" w:rsidR="0009791A" w:rsidRDefault="0009791A">
      <w:pPr>
        <w:pStyle w:val="BodyText"/>
        <w:spacing w:before="3"/>
        <w:rPr>
          <w:rFonts w:ascii="Verdana"/>
          <w:b w:val="0"/>
          <w:sz w:val="20"/>
          <w:u w:val="none"/>
        </w:rPr>
      </w:pPr>
    </w:p>
    <w:p w14:paraId="3356A263" w14:textId="77777777" w:rsidR="0009791A" w:rsidRDefault="00412AFF">
      <w:pPr>
        <w:tabs>
          <w:tab w:val="left" w:pos="2369"/>
        </w:tabs>
        <w:spacing w:line="396" w:lineRule="auto"/>
        <w:ind w:left="2369" w:right="4123" w:hanging="2250"/>
        <w:rPr>
          <w:rFonts w:ascii="Verdana"/>
          <w:sz w:val="18"/>
        </w:rPr>
      </w:pPr>
      <w:r>
        <w:rPr>
          <w:rFonts w:ascii="Verdana"/>
          <w:color w:val="333333"/>
          <w:position w:val="3"/>
          <w:sz w:val="18"/>
        </w:rPr>
        <w:t>Legal</w:t>
      </w:r>
      <w:r>
        <w:rPr>
          <w:rFonts w:ascii="Verdana"/>
          <w:color w:val="333333"/>
          <w:position w:val="3"/>
          <w:sz w:val="18"/>
        </w:rPr>
        <w:tab/>
      </w:r>
      <w:hyperlink r:id="rId8">
        <w:r>
          <w:rPr>
            <w:rFonts w:ascii="Verdana"/>
            <w:color w:val="1B4262"/>
            <w:sz w:val="18"/>
          </w:rPr>
          <w:t xml:space="preserve">California Code of Regulations, Title 5, Section </w:t>
        </w:r>
        <w:r>
          <w:rPr>
            <w:rFonts w:ascii="Verdana"/>
            <w:color w:val="1B4262"/>
            <w:spacing w:val="-4"/>
            <w:sz w:val="18"/>
          </w:rPr>
          <w:t>55023</w:t>
        </w:r>
      </w:hyperlink>
      <w:r>
        <w:rPr>
          <w:rFonts w:ascii="Verdana"/>
          <w:color w:val="1B4262"/>
          <w:spacing w:val="-4"/>
          <w:sz w:val="18"/>
        </w:rPr>
        <w:t xml:space="preserve"> </w:t>
      </w:r>
      <w:hyperlink r:id="rId9">
        <w:r>
          <w:rPr>
            <w:rFonts w:ascii="Verdana"/>
            <w:color w:val="1B4262"/>
            <w:sz w:val="18"/>
          </w:rPr>
          <w:t>California Code of Regulations, Title 5, Section</w:t>
        </w:r>
        <w:r>
          <w:rPr>
            <w:rFonts w:ascii="Verdana"/>
            <w:color w:val="1B4262"/>
            <w:spacing w:val="-2"/>
            <w:sz w:val="18"/>
          </w:rPr>
          <w:t xml:space="preserve"> </w:t>
        </w:r>
        <w:r>
          <w:rPr>
            <w:rFonts w:ascii="Verdana"/>
            <w:color w:val="1B4262"/>
            <w:spacing w:val="-4"/>
            <w:sz w:val="18"/>
          </w:rPr>
          <w:t>55024</w:t>
        </w:r>
      </w:hyperlink>
    </w:p>
    <w:p w14:paraId="1DA08DED" w14:textId="77777777" w:rsidR="0009791A" w:rsidRDefault="0009791A">
      <w:pPr>
        <w:pStyle w:val="BodyText"/>
        <w:spacing w:before="1"/>
        <w:rPr>
          <w:rFonts w:ascii="Verdana"/>
          <w:b w:val="0"/>
          <w:sz w:val="17"/>
          <w:u w:val="none"/>
        </w:rPr>
      </w:pPr>
    </w:p>
    <w:p w14:paraId="33718E65" w14:textId="0059AC09" w:rsidR="0009791A" w:rsidRDefault="00412AFF" w:rsidP="00910671">
      <w:pPr>
        <w:tabs>
          <w:tab w:val="left" w:pos="2339"/>
        </w:tabs>
        <w:ind w:left="2340" w:hanging="2221"/>
        <w:rPr>
          <w:rFonts w:ascii="Verdana"/>
          <w:sz w:val="18"/>
        </w:rPr>
      </w:pPr>
      <w:r>
        <w:rPr>
          <w:rFonts w:ascii="Verdana"/>
          <w:color w:val="333333"/>
          <w:sz w:val="18"/>
        </w:rPr>
        <w:t>Origin</w:t>
      </w:r>
      <w:r>
        <w:rPr>
          <w:rFonts w:ascii="Verdana"/>
          <w:color w:val="333333"/>
          <w:sz w:val="18"/>
        </w:rPr>
        <w:tab/>
      </w:r>
      <w:r w:rsidR="00910671">
        <w:rPr>
          <w:rFonts w:ascii="Verdana"/>
          <w:color w:val="333333"/>
          <w:sz w:val="18"/>
        </w:rPr>
        <w:tab/>
      </w:r>
      <w:r>
        <w:rPr>
          <w:rFonts w:ascii="Verdana"/>
          <w:color w:val="333333"/>
          <w:sz w:val="18"/>
        </w:rPr>
        <w:t xml:space="preserve">CCLC Legally required </w:t>
      </w:r>
      <w:r w:rsidR="00910671">
        <w:rPr>
          <w:rFonts w:ascii="Verdana"/>
          <w:color w:val="333333"/>
          <w:sz w:val="18"/>
        </w:rPr>
        <w:t>–</w:t>
      </w:r>
      <w:r>
        <w:rPr>
          <w:rFonts w:ascii="Verdana"/>
          <w:color w:val="333333"/>
          <w:sz w:val="18"/>
        </w:rPr>
        <w:t xml:space="preserve"> </w:t>
      </w:r>
      <w:r w:rsidR="00910671">
        <w:rPr>
          <w:rFonts w:ascii="Verdana"/>
          <w:color w:val="333333"/>
          <w:sz w:val="18"/>
        </w:rPr>
        <w:t xml:space="preserve">11/28/18 APM </w:t>
      </w:r>
      <w:r w:rsidR="00910671">
        <w:rPr>
          <w:rFonts w:ascii="Verdana"/>
          <w:color w:val="333333"/>
          <w:sz w:val="18"/>
        </w:rPr>
        <w:t>–</w:t>
      </w:r>
      <w:r w:rsidR="00910671">
        <w:rPr>
          <w:rFonts w:ascii="Verdana"/>
          <w:color w:val="333333"/>
          <w:sz w:val="18"/>
        </w:rPr>
        <w:t xml:space="preserve"> Change to add FW grade, explanation regarding plus/minus grades, and Title 5 language related to withdrawal. Seek senate feedback</w:t>
      </w:r>
      <w:r>
        <w:rPr>
          <w:rFonts w:ascii="Verdana"/>
          <w:color w:val="333333"/>
          <w:sz w:val="18"/>
        </w:rPr>
        <w:t>.</w:t>
      </w:r>
    </w:p>
    <w:p w14:paraId="2670959B" w14:textId="77777777" w:rsidR="0009791A" w:rsidRDefault="0009791A">
      <w:pPr>
        <w:pStyle w:val="BodyText"/>
        <w:rPr>
          <w:rFonts w:ascii="Verdana"/>
          <w:b w:val="0"/>
          <w:sz w:val="22"/>
          <w:u w:val="none"/>
        </w:rPr>
      </w:pPr>
    </w:p>
    <w:p w14:paraId="482817C7" w14:textId="77777777" w:rsidR="0009791A" w:rsidRDefault="0009791A">
      <w:pPr>
        <w:pStyle w:val="BodyText"/>
        <w:spacing w:before="4"/>
        <w:rPr>
          <w:rFonts w:ascii="Verdana"/>
          <w:b w:val="0"/>
          <w:sz w:val="30"/>
          <w:u w:val="none"/>
        </w:rPr>
      </w:pPr>
    </w:p>
    <w:p w14:paraId="4524F72C" w14:textId="77777777" w:rsidR="0009791A" w:rsidRDefault="00412AFF">
      <w:pPr>
        <w:spacing w:before="1"/>
        <w:ind w:left="119"/>
        <w:rPr>
          <w:rFonts w:ascii="Verdana"/>
          <w:sz w:val="18"/>
        </w:rPr>
      </w:pPr>
      <w:r w:rsidRPr="00A034D0">
        <w:rPr>
          <w:rFonts w:ascii="Verdana"/>
          <w:b/>
          <w:color w:val="333333"/>
          <w:sz w:val="18"/>
          <w:highlight w:val="yellow"/>
        </w:rPr>
        <w:t>(CCLC NOTE</w:t>
      </w:r>
      <w:r w:rsidRPr="00A034D0">
        <w:rPr>
          <w:rFonts w:ascii="Verdana"/>
          <w:color w:val="333333"/>
          <w:sz w:val="18"/>
          <w:highlight w:val="yellow"/>
        </w:rPr>
        <w:t xml:space="preserve">: This procedure is </w:t>
      </w:r>
      <w:r w:rsidRPr="00A034D0">
        <w:rPr>
          <w:rFonts w:ascii="Verdana"/>
          <w:b/>
          <w:color w:val="333333"/>
          <w:sz w:val="18"/>
          <w:highlight w:val="yellow"/>
        </w:rPr>
        <w:t>legally required</w:t>
      </w:r>
      <w:r w:rsidRPr="00A034D0">
        <w:rPr>
          <w:rFonts w:ascii="Verdana"/>
          <w:color w:val="333333"/>
          <w:sz w:val="18"/>
          <w:highlight w:val="yellow"/>
        </w:rPr>
        <w:t>. Local practice may be inserted, but must comply with Title 5.)</w:t>
      </w:r>
    </w:p>
    <w:p w14:paraId="362B3092" w14:textId="77777777" w:rsidR="0009791A" w:rsidRDefault="0009791A">
      <w:pPr>
        <w:pStyle w:val="BodyText"/>
        <w:spacing w:before="9"/>
        <w:rPr>
          <w:rFonts w:ascii="Verdana"/>
          <w:b w:val="0"/>
          <w:sz w:val="12"/>
          <w:u w:val="none"/>
        </w:rPr>
      </w:pPr>
    </w:p>
    <w:p w14:paraId="31F325DC" w14:textId="77777777" w:rsidR="0009791A" w:rsidRDefault="00412AFF">
      <w:pPr>
        <w:pStyle w:val="BodyText"/>
        <w:spacing w:before="91" w:line="268" w:lineRule="auto"/>
        <w:ind w:left="119"/>
        <w:rPr>
          <w:u w:val="none"/>
        </w:rPr>
      </w:pPr>
      <w:r>
        <w:rPr>
          <w:color w:val="333333"/>
          <w:u w:color="333333"/>
        </w:rPr>
        <w:t>Grades from a</w:t>
      </w:r>
      <w:r>
        <w:rPr>
          <w:color w:val="333333"/>
          <w:u w:val="none"/>
        </w:rPr>
        <w:t xml:space="preserve"> g</w:t>
      </w:r>
      <w:r>
        <w:rPr>
          <w:color w:val="333333"/>
          <w:u w:color="333333"/>
        </w:rPr>
        <w:t>radin</w:t>
      </w:r>
      <w:r>
        <w:rPr>
          <w:color w:val="333333"/>
          <w:u w:val="none"/>
        </w:rPr>
        <w:t xml:space="preserve">g </w:t>
      </w:r>
      <w:r>
        <w:rPr>
          <w:color w:val="333333"/>
          <w:u w:color="333333"/>
        </w:rPr>
        <w:t>s</w:t>
      </w:r>
      <w:r>
        <w:rPr>
          <w:color w:val="333333"/>
          <w:u w:val="none"/>
        </w:rPr>
        <w:t>y</w:t>
      </w:r>
      <w:r>
        <w:rPr>
          <w:color w:val="333333"/>
          <w:u w:color="333333"/>
        </w:rPr>
        <w:t>stem shall be avera</w:t>
      </w:r>
      <w:r>
        <w:rPr>
          <w:color w:val="333333"/>
          <w:u w:val="none"/>
        </w:rPr>
        <w:t>g</w:t>
      </w:r>
      <w:r>
        <w:rPr>
          <w:color w:val="333333"/>
          <w:u w:color="333333"/>
        </w:rPr>
        <w:t>ed on the basis of the</w:t>
      </w:r>
      <w:r>
        <w:rPr>
          <w:color w:val="333333"/>
          <w:u w:val="none"/>
        </w:rPr>
        <w:t xml:space="preserve"> p</w:t>
      </w:r>
      <w:r>
        <w:rPr>
          <w:color w:val="333333"/>
          <w:u w:color="333333"/>
        </w:rPr>
        <w:t>oint equivalencies to determine a student’s</w:t>
      </w:r>
      <w:r>
        <w:rPr>
          <w:color w:val="333333"/>
          <w:u w:val="none"/>
        </w:rPr>
        <w:t xml:space="preserve"> g</w:t>
      </w:r>
      <w:r>
        <w:rPr>
          <w:color w:val="333333"/>
          <w:u w:color="333333"/>
        </w:rPr>
        <w:t>rade</w:t>
      </w:r>
      <w:r>
        <w:rPr>
          <w:color w:val="333333"/>
          <w:u w:val="none"/>
        </w:rPr>
        <w:t xml:space="preserve"> p</w:t>
      </w:r>
      <w:r>
        <w:rPr>
          <w:color w:val="333333"/>
          <w:u w:color="333333"/>
        </w:rPr>
        <w:t>oint</w:t>
      </w:r>
      <w:r>
        <w:rPr>
          <w:color w:val="333333"/>
          <w:u w:val="none"/>
        </w:rPr>
        <w:t xml:space="preserve"> </w:t>
      </w:r>
      <w:r>
        <w:rPr>
          <w:color w:val="333333"/>
          <w:u w:color="333333"/>
        </w:rPr>
        <w:t>avera</w:t>
      </w:r>
      <w:r>
        <w:rPr>
          <w:color w:val="333333"/>
          <w:u w:val="none"/>
        </w:rPr>
        <w:t>g</w:t>
      </w:r>
      <w:r>
        <w:rPr>
          <w:color w:val="333333"/>
          <w:u w:color="333333"/>
        </w:rPr>
        <w:t>e usin</w:t>
      </w:r>
      <w:r>
        <w:rPr>
          <w:color w:val="333333"/>
          <w:u w:val="none"/>
        </w:rPr>
        <w:t xml:space="preserve">g </w:t>
      </w:r>
      <w:r>
        <w:rPr>
          <w:color w:val="333333"/>
          <w:u w:color="333333"/>
        </w:rPr>
        <w:t>onl</w:t>
      </w:r>
      <w:r>
        <w:rPr>
          <w:color w:val="333333"/>
          <w:u w:val="none"/>
        </w:rPr>
        <w:t>y</w:t>
      </w:r>
      <w:r>
        <w:rPr>
          <w:color w:val="333333"/>
          <w:u w:color="333333"/>
        </w:rPr>
        <w:t xml:space="preserve"> the followin</w:t>
      </w:r>
      <w:r>
        <w:rPr>
          <w:color w:val="333333"/>
          <w:u w:val="none"/>
        </w:rPr>
        <w:t xml:space="preserve">g </w:t>
      </w:r>
      <w:r>
        <w:rPr>
          <w:color w:val="333333"/>
          <w:u w:color="333333"/>
        </w:rPr>
        <w:t>evaluative s</w:t>
      </w:r>
      <w:r>
        <w:rPr>
          <w:color w:val="333333"/>
          <w:u w:val="none"/>
        </w:rPr>
        <w:t>y</w:t>
      </w:r>
      <w:r>
        <w:rPr>
          <w:color w:val="333333"/>
          <w:u w:color="333333"/>
        </w:rPr>
        <w:t>mbols:</w:t>
      </w:r>
    </w:p>
    <w:p w14:paraId="58003413" w14:textId="77777777" w:rsidR="0009791A" w:rsidRDefault="0009791A">
      <w:pPr>
        <w:pStyle w:val="BodyText"/>
        <w:spacing w:before="6"/>
        <w:rPr>
          <w:sz w:val="11"/>
          <w:u w:val="none"/>
        </w:rPr>
      </w:pPr>
    </w:p>
    <w:p w14:paraId="1ADA9DDD" w14:textId="77777777" w:rsidR="0009791A" w:rsidRDefault="00412AFF">
      <w:pPr>
        <w:pStyle w:val="BodyText"/>
        <w:spacing w:before="92"/>
        <w:ind w:left="119"/>
        <w:rPr>
          <w:u w:val="none"/>
        </w:rPr>
      </w:pPr>
      <w:r>
        <w:rPr>
          <w:color w:val="333333"/>
          <w:u w:color="333333"/>
        </w:rPr>
        <w:t>Evaluative S</w:t>
      </w:r>
      <w:r>
        <w:rPr>
          <w:color w:val="333333"/>
          <w:u w:val="none"/>
        </w:rPr>
        <w:t>y</w:t>
      </w:r>
      <w:r>
        <w:rPr>
          <w:color w:val="333333"/>
          <w:u w:color="333333"/>
        </w:rPr>
        <w:t>mbols:</w:t>
      </w:r>
    </w:p>
    <w:p w14:paraId="4FE6DC69" w14:textId="77777777" w:rsidR="0009791A" w:rsidRDefault="00752B49">
      <w:pPr>
        <w:pStyle w:val="BodyText"/>
        <w:spacing w:before="28" w:line="268" w:lineRule="auto"/>
        <w:ind w:left="119" w:right="8284"/>
        <w:rPr>
          <w:u w:val="none"/>
        </w:rPr>
      </w:pPr>
      <w:r>
        <w:rPr>
          <w:noProof/>
        </w:rPr>
        <mc:AlternateContent>
          <mc:Choice Requires="wps">
            <w:drawing>
              <wp:anchor distT="0" distB="0" distL="114300" distR="114300" simplePos="0" relativeHeight="1024" behindDoc="0" locked="0" layoutInCell="1" allowOverlap="1" wp14:anchorId="07D127FC">
                <wp:simplePos x="0" y="0"/>
                <wp:positionH relativeFrom="page">
                  <wp:posOffset>2225675</wp:posOffset>
                </wp:positionH>
                <wp:positionV relativeFrom="paragraph">
                  <wp:posOffset>151765</wp:posOffset>
                </wp:positionV>
                <wp:extent cx="5715" cy="952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E3ED4" id="Rectangle 26" o:spid="_x0000_s1026" style="position:absolute;margin-left:175.25pt;margin-top:11.95pt;width:.45pt;height:.75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" fillcolor="#333" stroked="f">
                <v:path arrowok="t"/>
                <w10:wrap anchorx="page"/>
              </v:rect>
            </w:pict>
          </mc:Fallback>
        </mc:AlternateContent>
      </w:r>
      <w:r>
        <w:rPr>
          <w:noProof/>
        </w:rPr>
        <mc:AlternateContent>
          <mc:Choice Requires="wps">
            <w:drawing>
              <wp:anchor distT="0" distB="0" distL="114300" distR="114300" simplePos="0" relativeHeight="503312480" behindDoc="1" locked="0" layoutInCell="1" allowOverlap="1" wp14:anchorId="1EB0E1A2">
                <wp:simplePos x="0" y="0"/>
                <wp:positionH relativeFrom="page">
                  <wp:posOffset>2141855</wp:posOffset>
                </wp:positionH>
                <wp:positionV relativeFrom="paragraph">
                  <wp:posOffset>323215</wp:posOffset>
                </wp:positionV>
                <wp:extent cx="5715" cy="952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7F66C" id="Rectangle 25" o:spid="_x0000_s1026" style="position:absolute;margin-left:168.65pt;margin-top:25.45pt;width:.45pt;height:.75pt;z-index:-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" fillcolor="#333" stroked="f">
                <v:path arrowok="t"/>
                <w10:wrap anchorx="page"/>
              </v:rect>
            </w:pict>
          </mc:Fallback>
        </mc:AlternateContent>
      </w:r>
      <w:r>
        <w:rPr>
          <w:noProof/>
        </w:rPr>
        <mc:AlternateContent>
          <mc:Choice Requires="wps">
            <w:drawing>
              <wp:anchor distT="0" distB="0" distL="114300" distR="114300" simplePos="0" relativeHeight="503312504" behindDoc="1" locked="0" layoutInCell="1" allowOverlap="1" wp14:anchorId="032BDCFC">
                <wp:simplePos x="0" y="0"/>
                <wp:positionH relativeFrom="page">
                  <wp:posOffset>2193925</wp:posOffset>
                </wp:positionH>
                <wp:positionV relativeFrom="paragraph">
                  <wp:posOffset>494665</wp:posOffset>
                </wp:positionV>
                <wp:extent cx="5715" cy="952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E462D" id="Rectangle 24" o:spid="_x0000_s1026" style="position:absolute;margin-left:172.75pt;margin-top:38.95pt;width:.45pt;height:.75pt;z-index:-3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" fillcolor="#333" stroked="f">
                <v:path arrowok="t"/>
                <w10:wrap anchorx="page"/>
              </v:rect>
            </w:pict>
          </mc:Fallback>
        </mc:AlternateContent>
      </w:r>
      <w:r>
        <w:rPr>
          <w:noProof/>
        </w:rPr>
        <mc:AlternateContent>
          <mc:Choice Requires="wps">
            <w:drawing>
              <wp:anchor distT="0" distB="0" distL="114300" distR="114300" simplePos="0" relativeHeight="503312528" behindDoc="1" locked="0" layoutInCell="1" allowOverlap="1" wp14:anchorId="7BF190F8">
                <wp:simplePos x="0" y="0"/>
                <wp:positionH relativeFrom="page">
                  <wp:posOffset>2003425</wp:posOffset>
                </wp:positionH>
                <wp:positionV relativeFrom="paragraph">
                  <wp:posOffset>666115</wp:posOffset>
                </wp:positionV>
                <wp:extent cx="5715" cy="9525"/>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1C2FB" id="Rectangle 23" o:spid="_x0000_s1026" style="position:absolute;margin-left:157.75pt;margin-top:52.45pt;width:.45pt;height:.75pt;z-index:-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" fillcolor="#333" stroked="f">
                <v:path arrowok="t"/>
                <w10:wrap anchorx="page"/>
              </v:rect>
            </w:pict>
          </mc:Fallback>
        </mc:AlternateContent>
      </w:r>
      <w:r w:rsidR="00412AFF">
        <w:rPr>
          <w:color w:val="333333"/>
          <w:u w:color="333333"/>
        </w:rPr>
        <w:t>A+ Excellent</w:t>
      </w:r>
      <w:r w:rsidR="00412AFF">
        <w:rPr>
          <w:color w:val="333333"/>
          <w:u w:val="none"/>
        </w:rPr>
        <w:t xml:space="preserve"> (</w:t>
      </w:r>
      <w:r w:rsidR="00412AFF">
        <w:rPr>
          <w:color w:val="333333"/>
          <w:u w:color="333333"/>
        </w:rPr>
        <w:t>Grade Point = 4.0</w:t>
      </w:r>
      <w:r w:rsidR="00412AFF">
        <w:rPr>
          <w:color w:val="333333"/>
          <w:u w:val="none"/>
        </w:rPr>
        <w:t xml:space="preserve">) </w:t>
      </w:r>
      <w:proofErr w:type="gramStart"/>
      <w:r w:rsidR="00412AFF">
        <w:rPr>
          <w:color w:val="333333"/>
          <w:u w:color="333333"/>
        </w:rPr>
        <w:t>A</w:t>
      </w:r>
      <w:proofErr w:type="gramEnd"/>
      <w:r w:rsidR="00412AFF">
        <w:rPr>
          <w:color w:val="333333"/>
          <w:u w:color="333333"/>
        </w:rPr>
        <w:t xml:space="preserve"> Excellent</w:t>
      </w:r>
      <w:r w:rsidR="00412AFF">
        <w:rPr>
          <w:color w:val="333333"/>
          <w:u w:val="none"/>
        </w:rPr>
        <w:t xml:space="preserve"> (</w:t>
      </w:r>
      <w:r w:rsidR="00412AFF">
        <w:rPr>
          <w:color w:val="333333"/>
          <w:u w:color="333333"/>
        </w:rPr>
        <w:t>Grade Point = 4.0</w:t>
      </w:r>
      <w:r w:rsidR="00412AFF">
        <w:rPr>
          <w:color w:val="333333"/>
          <w:u w:val="none"/>
        </w:rPr>
        <w:t xml:space="preserve">) </w:t>
      </w:r>
      <w:r w:rsidR="00412AFF">
        <w:rPr>
          <w:color w:val="333333"/>
          <w:u w:color="333333"/>
        </w:rPr>
        <w:t>A- Excellent</w:t>
      </w:r>
      <w:r w:rsidR="00412AFF">
        <w:rPr>
          <w:color w:val="333333"/>
          <w:u w:val="none"/>
        </w:rPr>
        <w:t xml:space="preserve"> (</w:t>
      </w:r>
      <w:r w:rsidR="00412AFF">
        <w:rPr>
          <w:color w:val="333333"/>
          <w:u w:color="333333"/>
        </w:rPr>
        <w:t>Grade Point = 3.7</w:t>
      </w:r>
      <w:r w:rsidR="00412AFF">
        <w:rPr>
          <w:color w:val="333333"/>
          <w:u w:val="none"/>
        </w:rPr>
        <w:t xml:space="preserve">) </w:t>
      </w:r>
      <w:r w:rsidR="00412AFF">
        <w:rPr>
          <w:color w:val="333333"/>
          <w:u w:color="333333"/>
        </w:rPr>
        <w:t>B+ Good</w:t>
      </w:r>
      <w:r w:rsidR="00412AFF">
        <w:rPr>
          <w:color w:val="333333"/>
          <w:u w:val="none"/>
        </w:rPr>
        <w:t xml:space="preserve"> (</w:t>
      </w:r>
      <w:r w:rsidR="00412AFF">
        <w:rPr>
          <w:color w:val="333333"/>
          <w:u w:color="333333"/>
        </w:rPr>
        <w:t>Grade Point = 3.3</w:t>
      </w:r>
      <w:r w:rsidR="00412AFF">
        <w:rPr>
          <w:color w:val="333333"/>
          <w:u w:val="none"/>
        </w:rPr>
        <w:t>)</w:t>
      </w:r>
    </w:p>
    <w:p w14:paraId="66A279AA" w14:textId="77777777" w:rsidR="0009791A" w:rsidRDefault="00752B49">
      <w:pPr>
        <w:pStyle w:val="BodyText"/>
        <w:spacing w:line="240" w:lineRule="exact"/>
        <w:ind w:left="119"/>
        <w:rPr>
          <w:u w:val="none"/>
        </w:rPr>
      </w:pPr>
      <w:r>
        <w:rPr>
          <w:noProof/>
        </w:rPr>
        <mc:AlternateContent>
          <mc:Choice Requires="wps">
            <w:drawing>
              <wp:anchor distT="0" distB="0" distL="114300" distR="114300" simplePos="0" relativeHeight="1120" behindDoc="0" locked="0" layoutInCell="1" allowOverlap="1" wp14:anchorId="0553F51F">
                <wp:simplePos x="0" y="0"/>
                <wp:positionH relativeFrom="page">
                  <wp:posOffset>1827530</wp:posOffset>
                </wp:positionH>
                <wp:positionV relativeFrom="paragraph">
                  <wp:posOffset>132715</wp:posOffset>
                </wp:positionV>
                <wp:extent cx="5715" cy="952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FD05C" id="Rectangle 22" o:spid="_x0000_s1026" style="position:absolute;margin-left:143.9pt;margin-top:10.45pt;width:.45pt;height:.7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" fillcolor="#333" stroked="f">
                <v:path arrowok="t"/>
                <w10:wrap anchorx="page"/>
              </v:rect>
            </w:pict>
          </mc:Fallback>
        </mc:AlternateContent>
      </w:r>
      <w:r w:rsidR="00412AFF">
        <w:rPr>
          <w:color w:val="333333"/>
          <w:u w:color="333333"/>
        </w:rPr>
        <w:t>B Good</w:t>
      </w:r>
      <w:r w:rsidR="00412AFF">
        <w:rPr>
          <w:color w:val="333333"/>
          <w:u w:val="none"/>
        </w:rPr>
        <w:t xml:space="preserve"> (</w:t>
      </w:r>
      <w:r w:rsidR="00412AFF">
        <w:rPr>
          <w:color w:val="333333"/>
          <w:u w:color="333333"/>
        </w:rPr>
        <w:t>Grade Point = 3</w:t>
      </w:r>
      <w:r w:rsidR="00412AFF">
        <w:rPr>
          <w:color w:val="333333"/>
          <w:u w:val="none"/>
        </w:rPr>
        <w:t>)</w:t>
      </w:r>
    </w:p>
    <w:p w14:paraId="02226094" w14:textId="77777777" w:rsidR="0009791A" w:rsidRDefault="00752B49">
      <w:pPr>
        <w:pStyle w:val="BodyText"/>
        <w:spacing w:before="29"/>
        <w:ind w:left="119"/>
        <w:rPr>
          <w:u w:val="none"/>
        </w:rPr>
      </w:pPr>
      <w:r>
        <w:rPr>
          <w:noProof/>
        </w:rPr>
        <mc:AlternateContent>
          <mc:Choice Requires="wps">
            <w:drawing>
              <wp:anchor distT="0" distB="0" distL="114300" distR="114300" simplePos="0" relativeHeight="1144" behindDoc="0" locked="0" layoutInCell="1" allowOverlap="1" wp14:anchorId="7C1B5941">
                <wp:simplePos x="0" y="0"/>
                <wp:positionH relativeFrom="page">
                  <wp:posOffset>1971675</wp:posOffset>
                </wp:positionH>
                <wp:positionV relativeFrom="paragraph">
                  <wp:posOffset>152400</wp:posOffset>
                </wp:positionV>
                <wp:extent cx="5715" cy="952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744E2" id="Rectangle 21" o:spid="_x0000_s1026" style="position:absolute;margin-left:155.25pt;margin-top:12pt;width:.45pt;height:.7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" fillcolor="#333" stroked="f">
                <v:path arrowok="t"/>
                <w10:wrap anchorx="page"/>
              </v:rect>
            </w:pict>
          </mc:Fallback>
        </mc:AlternateContent>
      </w:r>
      <w:r w:rsidR="00412AFF">
        <w:rPr>
          <w:color w:val="333333"/>
          <w:u w:color="333333"/>
        </w:rPr>
        <w:t>B- Good</w:t>
      </w:r>
      <w:r w:rsidR="00412AFF">
        <w:rPr>
          <w:color w:val="333333"/>
          <w:u w:val="none"/>
        </w:rPr>
        <w:t xml:space="preserve"> (</w:t>
      </w:r>
      <w:r w:rsidR="00412AFF">
        <w:rPr>
          <w:color w:val="333333"/>
          <w:u w:color="333333"/>
        </w:rPr>
        <w:t>Grade Point = 2.7</w:t>
      </w:r>
      <w:r w:rsidR="00412AFF">
        <w:rPr>
          <w:color w:val="333333"/>
          <w:u w:val="none"/>
        </w:rPr>
        <w:t>)</w:t>
      </w:r>
    </w:p>
    <w:p w14:paraId="7BDFBDDE" w14:textId="77777777" w:rsidR="0009791A" w:rsidRDefault="00752B49">
      <w:pPr>
        <w:pStyle w:val="BodyText"/>
        <w:spacing w:before="28" w:line="268" w:lineRule="auto"/>
        <w:ind w:left="119" w:right="8022"/>
        <w:rPr>
          <w:u w:val="none"/>
        </w:rPr>
      </w:pPr>
      <w:r>
        <w:rPr>
          <w:noProof/>
        </w:rPr>
        <mc:AlternateContent>
          <mc:Choice Requires="wps">
            <w:drawing>
              <wp:anchor distT="0" distB="0" distL="114300" distR="114300" simplePos="0" relativeHeight="1168" behindDoc="0" locked="0" layoutInCell="1" allowOverlap="1" wp14:anchorId="5DAA6231">
                <wp:simplePos x="0" y="0"/>
                <wp:positionH relativeFrom="page">
                  <wp:posOffset>2381250</wp:posOffset>
                </wp:positionH>
                <wp:positionV relativeFrom="paragraph">
                  <wp:posOffset>151765</wp:posOffset>
                </wp:positionV>
                <wp:extent cx="5715" cy="952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97DDC" id="Rectangle 20" o:spid="_x0000_s1026" style="position:absolute;margin-left:187.5pt;margin-top:11.95pt;width:.45pt;height:.7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" fillcolor="#333" stroked="f">
                <v:path arrowok="t"/>
                <w10:wrap anchorx="page"/>
              </v:rect>
            </w:pict>
          </mc:Fallback>
        </mc:AlternateContent>
      </w:r>
      <w:r>
        <w:rPr>
          <w:noProof/>
        </w:rPr>
        <mc:AlternateContent>
          <mc:Choice Requires="wps">
            <w:drawing>
              <wp:anchor distT="0" distB="0" distL="114300" distR="114300" simplePos="0" relativeHeight="503312624" behindDoc="1" locked="0" layoutInCell="1" allowOverlap="1" wp14:anchorId="6401C2D3">
                <wp:simplePos x="0" y="0"/>
                <wp:positionH relativeFrom="page">
                  <wp:posOffset>2204720</wp:posOffset>
                </wp:positionH>
                <wp:positionV relativeFrom="paragraph">
                  <wp:posOffset>323215</wp:posOffset>
                </wp:positionV>
                <wp:extent cx="5715" cy="952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E900B" id="Rectangle 19" o:spid="_x0000_s1026" style="position:absolute;margin-left:173.6pt;margin-top:25.45pt;width:.45pt;height:.75pt;z-index:-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" fillcolor="#333" stroked="f">
                <v:path arrowok="t"/>
                <w10:wrap anchorx="page"/>
              </v:rect>
            </w:pict>
          </mc:Fallback>
        </mc:AlternateContent>
      </w:r>
      <w:r w:rsidR="00412AFF">
        <w:rPr>
          <w:color w:val="333333"/>
          <w:u w:color="333333"/>
        </w:rPr>
        <w:t>C+ Satisfactor</w:t>
      </w:r>
      <w:r w:rsidR="00412AFF">
        <w:rPr>
          <w:color w:val="333333"/>
          <w:u w:val="none"/>
        </w:rPr>
        <w:t>y</w:t>
      </w:r>
      <w:r w:rsidR="00412AFF">
        <w:rPr>
          <w:color w:val="333333"/>
          <w:u w:color="333333"/>
        </w:rPr>
        <w:t xml:space="preserve"> </w:t>
      </w:r>
      <w:r w:rsidR="00412AFF">
        <w:rPr>
          <w:color w:val="333333"/>
          <w:u w:val="none"/>
        </w:rPr>
        <w:t>(</w:t>
      </w:r>
      <w:r w:rsidR="00412AFF">
        <w:rPr>
          <w:color w:val="333333"/>
          <w:u w:color="333333"/>
        </w:rPr>
        <w:t>Grade Point = 2.3</w:t>
      </w:r>
      <w:r w:rsidR="00412AFF">
        <w:rPr>
          <w:color w:val="333333"/>
          <w:u w:val="none"/>
        </w:rPr>
        <w:t xml:space="preserve">) </w:t>
      </w:r>
      <w:r w:rsidR="00412AFF">
        <w:rPr>
          <w:color w:val="333333"/>
          <w:u w:color="333333"/>
        </w:rPr>
        <w:t>C Satisfactor</w:t>
      </w:r>
      <w:r w:rsidR="00412AFF">
        <w:rPr>
          <w:color w:val="333333"/>
          <w:u w:val="none"/>
        </w:rPr>
        <w:t>y</w:t>
      </w:r>
      <w:r w:rsidR="00412AFF">
        <w:rPr>
          <w:color w:val="333333"/>
          <w:u w:color="333333"/>
        </w:rPr>
        <w:t xml:space="preserve"> </w:t>
      </w:r>
      <w:r w:rsidR="00412AFF">
        <w:rPr>
          <w:color w:val="333333"/>
          <w:u w:val="none"/>
        </w:rPr>
        <w:t>(</w:t>
      </w:r>
      <w:r w:rsidR="00412AFF">
        <w:rPr>
          <w:color w:val="333333"/>
          <w:u w:color="333333"/>
        </w:rPr>
        <w:t>Grade Point = 2</w:t>
      </w:r>
      <w:r w:rsidR="00412AFF">
        <w:rPr>
          <w:color w:val="333333"/>
          <w:u w:val="none"/>
        </w:rPr>
        <w:t>)</w:t>
      </w:r>
    </w:p>
    <w:p w14:paraId="5183DF04" w14:textId="77777777" w:rsidR="0009791A" w:rsidRDefault="00752B49">
      <w:pPr>
        <w:pStyle w:val="BodyText"/>
        <w:spacing w:line="268" w:lineRule="auto"/>
        <w:ind w:left="119" w:right="7147"/>
        <w:rPr>
          <w:u w:val="none"/>
        </w:rPr>
      </w:pPr>
      <w:r>
        <w:rPr>
          <w:noProof/>
        </w:rPr>
        <mc:AlternateContent>
          <mc:Choice Requires="wps">
            <w:drawing>
              <wp:anchor distT="0" distB="0" distL="114300" distR="114300" simplePos="0" relativeHeight="1216" behindDoc="0" locked="0" layoutInCell="1" allowOverlap="1" wp14:anchorId="2858A7E8">
                <wp:simplePos x="0" y="0"/>
                <wp:positionH relativeFrom="page">
                  <wp:posOffset>2936875</wp:posOffset>
                </wp:positionH>
                <wp:positionV relativeFrom="paragraph">
                  <wp:posOffset>133985</wp:posOffset>
                </wp:positionV>
                <wp:extent cx="5715" cy="952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ABB82" id="Rectangle 18" o:spid="_x0000_s1026" style="position:absolute;margin-left:231.25pt;margin-top:10.55pt;width:.45pt;height:.7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" fillcolor="#333" stroked="f">
                <v:path arrowok="t"/>
                <w10:wrap anchorx="page"/>
              </v:rect>
            </w:pict>
          </mc:Fallback>
        </mc:AlternateContent>
      </w:r>
      <w:r>
        <w:rPr>
          <w:noProof/>
        </w:rPr>
        <mc:AlternateContent>
          <mc:Choice Requires="wps">
            <w:drawing>
              <wp:anchor distT="0" distB="0" distL="114300" distR="114300" simplePos="0" relativeHeight="503312672" behindDoc="1" locked="0" layoutInCell="1" allowOverlap="1" wp14:anchorId="43EF1C02">
                <wp:simplePos x="0" y="0"/>
                <wp:positionH relativeFrom="page">
                  <wp:posOffset>2760980</wp:posOffset>
                </wp:positionH>
                <wp:positionV relativeFrom="paragraph">
                  <wp:posOffset>305435</wp:posOffset>
                </wp:positionV>
                <wp:extent cx="5715" cy="952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B0DB4" id="Rectangle 17" o:spid="_x0000_s1026" style="position:absolute;margin-left:217.4pt;margin-top:24.05pt;width:.45pt;height:.75pt;z-index:-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" fillcolor="#333" stroked="f">
                <v:path arrowok="t"/>
                <w10:wrap anchorx="page"/>
              </v:rect>
            </w:pict>
          </mc:Fallback>
        </mc:AlternateContent>
      </w:r>
      <w:r w:rsidR="00412AFF">
        <w:rPr>
          <w:color w:val="333333"/>
          <w:u w:color="333333"/>
        </w:rPr>
        <w:t>D+ Less than satisfactor</w:t>
      </w:r>
      <w:r w:rsidR="00412AFF">
        <w:rPr>
          <w:color w:val="333333"/>
          <w:u w:val="none"/>
        </w:rPr>
        <w:t>y</w:t>
      </w:r>
      <w:r w:rsidR="00412AFF">
        <w:rPr>
          <w:color w:val="333333"/>
          <w:u w:color="333333"/>
        </w:rPr>
        <w:t xml:space="preserve"> </w:t>
      </w:r>
      <w:r w:rsidR="00412AFF">
        <w:rPr>
          <w:color w:val="333333"/>
          <w:u w:val="none"/>
        </w:rPr>
        <w:t>(</w:t>
      </w:r>
      <w:r w:rsidR="00412AFF">
        <w:rPr>
          <w:color w:val="333333"/>
          <w:u w:color="333333"/>
        </w:rPr>
        <w:t>Grade Point = 1.3</w:t>
      </w:r>
      <w:r w:rsidR="00412AFF">
        <w:rPr>
          <w:color w:val="333333"/>
          <w:u w:val="none"/>
        </w:rPr>
        <w:t xml:space="preserve">) </w:t>
      </w:r>
      <w:r w:rsidR="00412AFF">
        <w:rPr>
          <w:color w:val="333333"/>
          <w:u w:color="333333"/>
        </w:rPr>
        <w:t>D Less than satisfactor</w:t>
      </w:r>
      <w:r w:rsidR="00412AFF">
        <w:rPr>
          <w:color w:val="333333"/>
          <w:u w:val="none"/>
        </w:rPr>
        <w:t>y</w:t>
      </w:r>
      <w:r w:rsidR="00412AFF">
        <w:rPr>
          <w:color w:val="333333"/>
          <w:u w:color="333333"/>
        </w:rPr>
        <w:t xml:space="preserve"> </w:t>
      </w:r>
      <w:r w:rsidR="00412AFF">
        <w:rPr>
          <w:color w:val="333333"/>
          <w:u w:val="none"/>
        </w:rPr>
        <w:t>(</w:t>
      </w:r>
      <w:r w:rsidR="00412AFF">
        <w:rPr>
          <w:color w:val="333333"/>
          <w:u w:color="333333"/>
        </w:rPr>
        <w:t>Grade Point = 1</w:t>
      </w:r>
      <w:r w:rsidR="00412AFF">
        <w:rPr>
          <w:color w:val="333333"/>
          <w:u w:val="none"/>
        </w:rPr>
        <w:t>)</w:t>
      </w:r>
    </w:p>
    <w:p w14:paraId="4B0F867A" w14:textId="517DDEAE" w:rsidR="0009791A" w:rsidRDefault="00752B49">
      <w:pPr>
        <w:pStyle w:val="BodyText"/>
        <w:spacing w:line="268" w:lineRule="auto"/>
        <w:ind w:left="119" w:right="7301"/>
        <w:rPr>
          <w:color w:val="333333"/>
          <w:u w:val="none"/>
        </w:rPr>
      </w:pPr>
      <w:r>
        <w:rPr>
          <w:noProof/>
        </w:rPr>
        <mc:AlternateContent>
          <mc:Choice Requires="wps">
            <w:drawing>
              <wp:anchor distT="0" distB="0" distL="114300" distR="114300" simplePos="0" relativeHeight="1264" behindDoc="0" locked="0" layoutInCell="1" allowOverlap="1" wp14:anchorId="22D9EEAA">
                <wp:simplePos x="0" y="0"/>
                <wp:positionH relativeFrom="page">
                  <wp:posOffset>2838450</wp:posOffset>
                </wp:positionH>
                <wp:positionV relativeFrom="paragraph">
                  <wp:posOffset>133985</wp:posOffset>
                </wp:positionV>
                <wp:extent cx="5715" cy="952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6498E" id="Rectangle 16" o:spid="_x0000_s1026" style="position:absolute;margin-left:223.5pt;margin-top:10.55pt;width:.45pt;height:.7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" fillcolor="#333" stroked="f">
                <v:path arrowok="t"/>
                <w10:wrap anchorx="page"/>
              </v:rect>
            </w:pict>
          </mc:Fallback>
        </mc:AlternateContent>
      </w:r>
      <w:r>
        <w:rPr>
          <w:noProof/>
        </w:rPr>
        <mc:AlternateContent>
          <mc:Choice Requires="wps">
            <w:drawing>
              <wp:anchor distT="0" distB="0" distL="114300" distR="114300" simplePos="0" relativeHeight="503312720" behindDoc="1" locked="0" layoutInCell="1" allowOverlap="1" wp14:anchorId="77823A4F">
                <wp:simplePos x="0" y="0"/>
                <wp:positionH relativeFrom="page">
                  <wp:posOffset>994410</wp:posOffset>
                </wp:positionH>
                <wp:positionV relativeFrom="paragraph">
                  <wp:posOffset>305435</wp:posOffset>
                </wp:positionV>
                <wp:extent cx="28575" cy="952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3CA55" id="Rectangle 15" o:spid="_x0000_s1026" style="position:absolute;margin-left:78.3pt;margin-top:24.05pt;width:2.25pt;height:.75pt;z-index:-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" fillcolor="#333" stroked="f">
                <v:path arrowok="t"/>
                <w10:wrap anchorx="page"/>
              </v:rect>
            </w:pict>
          </mc:Fallback>
        </mc:AlternateContent>
      </w:r>
      <w:r>
        <w:rPr>
          <w:noProof/>
        </w:rPr>
        <mc:AlternateContent>
          <mc:Choice Requires="wps">
            <w:drawing>
              <wp:anchor distT="0" distB="0" distL="114300" distR="114300" simplePos="0" relativeHeight="503312744" behindDoc="1" locked="0" layoutInCell="1" allowOverlap="1" wp14:anchorId="6269BEE8">
                <wp:simplePos x="0" y="0"/>
                <wp:positionH relativeFrom="page">
                  <wp:posOffset>2009140</wp:posOffset>
                </wp:positionH>
                <wp:positionV relativeFrom="paragraph">
                  <wp:posOffset>305435</wp:posOffset>
                </wp:positionV>
                <wp:extent cx="5715" cy="952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49AF0" id="Rectangle 14" o:spid="_x0000_s1026" style="position:absolute;margin-left:158.2pt;margin-top:24.05pt;width:.45pt;height:.75pt;z-index:-3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" fillcolor="#333" stroked="f">
                <v:path arrowok="t"/>
                <w10:wrap anchorx="page"/>
              </v:rect>
            </w:pict>
          </mc:Fallback>
        </mc:AlternateContent>
      </w:r>
      <w:r w:rsidR="00412AFF">
        <w:rPr>
          <w:color w:val="333333"/>
          <w:u w:color="333333"/>
        </w:rPr>
        <w:t>D- Less than satisfactor</w:t>
      </w:r>
      <w:r w:rsidR="00412AFF">
        <w:rPr>
          <w:color w:val="333333"/>
          <w:u w:val="none"/>
        </w:rPr>
        <w:t>y</w:t>
      </w:r>
      <w:r w:rsidR="00412AFF">
        <w:rPr>
          <w:color w:val="333333"/>
          <w:u w:color="333333"/>
        </w:rPr>
        <w:t xml:space="preserve"> </w:t>
      </w:r>
      <w:r w:rsidR="00412AFF">
        <w:rPr>
          <w:color w:val="333333"/>
          <w:u w:val="none"/>
        </w:rPr>
        <w:t>(</w:t>
      </w:r>
      <w:r w:rsidR="00412AFF">
        <w:rPr>
          <w:color w:val="333333"/>
          <w:u w:color="333333"/>
        </w:rPr>
        <w:t>Grade Point = .7</w:t>
      </w:r>
      <w:r w:rsidR="00412AFF">
        <w:rPr>
          <w:color w:val="333333"/>
          <w:u w:val="none"/>
        </w:rPr>
        <w:t xml:space="preserve">) </w:t>
      </w:r>
      <w:r w:rsidR="00412AFF">
        <w:rPr>
          <w:color w:val="333333"/>
          <w:u w:color="333333"/>
        </w:rPr>
        <w:t>F – Failin</w:t>
      </w:r>
      <w:r w:rsidR="00412AFF">
        <w:rPr>
          <w:color w:val="333333"/>
          <w:u w:val="none"/>
        </w:rPr>
        <w:t>g (</w:t>
      </w:r>
      <w:r w:rsidR="00412AFF">
        <w:rPr>
          <w:color w:val="333333"/>
          <w:u w:color="333333"/>
        </w:rPr>
        <w:t>Grade Point = 0</w:t>
      </w:r>
      <w:r w:rsidR="00412AFF">
        <w:rPr>
          <w:color w:val="333333"/>
          <w:u w:val="none"/>
        </w:rPr>
        <w:t>)</w:t>
      </w:r>
    </w:p>
    <w:p w14:paraId="64D4A328" w14:textId="1E17385A" w:rsidR="0033120B" w:rsidRPr="005F3E3E" w:rsidRDefault="0033120B" w:rsidP="005F3E3E">
      <w:pPr>
        <w:pStyle w:val="BodyText"/>
        <w:spacing w:line="268" w:lineRule="auto"/>
        <w:ind w:left="119" w:right="540"/>
        <w:rPr>
          <w:color w:val="333333"/>
          <w:u w:color="333333"/>
        </w:rPr>
      </w:pPr>
      <w:r>
        <w:rPr>
          <w:color w:val="333333"/>
          <w:u w:color="333333"/>
        </w:rPr>
        <w:t>FW – Unofficial withdrawal (Grade Point = 0) (</w:t>
      </w:r>
      <w:r w:rsidRPr="0033120B">
        <w:rPr>
          <w:color w:val="333333"/>
          <w:u w:color="333333"/>
        </w:rPr>
        <w:t xml:space="preserve">the “FW” grade symbol </w:t>
      </w:r>
      <w:r>
        <w:rPr>
          <w:color w:val="333333"/>
          <w:u w:color="333333"/>
        </w:rPr>
        <w:t xml:space="preserve">is used </w:t>
      </w:r>
      <w:r w:rsidRPr="0033120B">
        <w:rPr>
          <w:color w:val="333333"/>
          <w:u w:color="333333"/>
        </w:rPr>
        <w:t xml:space="preserve">to indicate that a student has both ceased participating in a course </w:t>
      </w:r>
      <w:proofErr w:type="spellStart"/>
      <w:r w:rsidRPr="0033120B">
        <w:rPr>
          <w:color w:val="333333"/>
          <w:u w:color="333333"/>
        </w:rPr>
        <w:t>some time</w:t>
      </w:r>
      <w:proofErr w:type="spellEnd"/>
      <w:r w:rsidRPr="0033120B">
        <w:rPr>
          <w:color w:val="333333"/>
          <w:u w:color="333333"/>
        </w:rPr>
        <w:t xml:space="preserve"> after the last day to officially withdraw from the course without having achieved a final passing grade, and that the student has not received district authorization to withdraw from the course under extenuating circumstances. The “FW” symbol may not be used if a student has qualified for and been granted military withdrawal. </w:t>
      </w:r>
    </w:p>
    <w:p w14:paraId="2DA6D0FC" w14:textId="77777777" w:rsidR="0009791A" w:rsidRDefault="00752B49">
      <w:pPr>
        <w:pStyle w:val="BodyText"/>
        <w:spacing w:line="241" w:lineRule="exact"/>
        <w:ind w:left="119"/>
        <w:rPr>
          <w:u w:val="none"/>
        </w:rPr>
      </w:pPr>
      <w:r>
        <w:rPr>
          <w:noProof/>
        </w:rPr>
        <mc:AlternateContent>
          <mc:Choice Requires="wps">
            <w:drawing>
              <wp:anchor distT="0" distB="0" distL="114300" distR="114300" simplePos="0" relativeHeight="1336" behindDoc="0" locked="0" layoutInCell="1" allowOverlap="1" wp14:anchorId="262F1EA6">
                <wp:simplePos x="0" y="0"/>
                <wp:positionH relativeFrom="page">
                  <wp:posOffset>1023620</wp:posOffset>
                </wp:positionH>
                <wp:positionV relativeFrom="paragraph">
                  <wp:posOffset>133350</wp:posOffset>
                </wp:positionV>
                <wp:extent cx="28575" cy="952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AF00C" id="Rectangle 13" o:spid="_x0000_s1026" style="position:absolute;margin-left:80.6pt;margin-top:10.5pt;width:2.25pt;height:.7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" fillcolor="#333" stroked="f">
                <v:path arrowok="t"/>
                <w10:wrap anchorx="page"/>
              </v:rect>
            </w:pict>
          </mc:Fallback>
        </mc:AlternateContent>
      </w:r>
      <w:r>
        <w:rPr>
          <w:noProof/>
        </w:rPr>
        <mc:AlternateContent>
          <mc:Choice Requires="wps">
            <w:drawing>
              <wp:anchor distT="0" distB="0" distL="114300" distR="114300" simplePos="0" relativeHeight="1360" behindDoc="0" locked="0" layoutInCell="1" allowOverlap="1" wp14:anchorId="36486B78">
                <wp:simplePos x="0" y="0"/>
                <wp:positionH relativeFrom="page">
                  <wp:posOffset>4352925</wp:posOffset>
                </wp:positionH>
                <wp:positionV relativeFrom="paragraph">
                  <wp:posOffset>133350</wp:posOffset>
                </wp:positionV>
                <wp:extent cx="5715" cy="952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042A5" id="Rectangle 12" o:spid="_x0000_s1026" style="position:absolute;margin-left:342.75pt;margin-top:10.5pt;width:.45pt;height:.7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" fillcolor="#333" stroked="f">
                <v:path arrowok="t"/>
                <w10:wrap anchorx="page"/>
              </v:rect>
            </w:pict>
          </mc:Fallback>
        </mc:AlternateContent>
      </w:r>
      <w:r w:rsidR="00412AFF">
        <w:rPr>
          <w:color w:val="333333"/>
          <w:u w:color="333333"/>
        </w:rPr>
        <w:t>P – Passin</w:t>
      </w:r>
      <w:r w:rsidR="00412AFF">
        <w:rPr>
          <w:color w:val="333333"/>
          <w:u w:val="none"/>
        </w:rPr>
        <w:t>g (</w:t>
      </w:r>
      <w:r w:rsidR="00412AFF">
        <w:rPr>
          <w:color w:val="333333"/>
          <w:u w:color="333333"/>
        </w:rPr>
        <w:t>At least satisfactor</w:t>
      </w:r>
      <w:r w:rsidR="00412AFF">
        <w:rPr>
          <w:color w:val="333333"/>
          <w:u w:val="none"/>
        </w:rPr>
        <w:t>y</w:t>
      </w:r>
      <w:r w:rsidR="00412AFF">
        <w:rPr>
          <w:color w:val="333333"/>
          <w:u w:color="333333"/>
        </w:rPr>
        <w:t xml:space="preserve"> – units awarded not counted in GPA</w:t>
      </w:r>
      <w:r w:rsidR="00412AFF">
        <w:rPr>
          <w:color w:val="333333"/>
          <w:u w:val="none"/>
        </w:rPr>
        <w:t>)</w:t>
      </w:r>
    </w:p>
    <w:p w14:paraId="73AC2524" w14:textId="77777777" w:rsidR="0009791A" w:rsidRDefault="00752B49">
      <w:pPr>
        <w:pStyle w:val="BodyText"/>
        <w:spacing w:before="27"/>
        <w:ind w:left="119"/>
        <w:rPr>
          <w:u w:val="none"/>
        </w:rPr>
      </w:pPr>
      <w:r>
        <w:rPr>
          <w:noProof/>
        </w:rPr>
        <mc:AlternateContent>
          <mc:Choice Requires="wps">
            <w:drawing>
              <wp:anchor distT="0" distB="0" distL="114300" distR="114300" simplePos="0" relativeHeight="1384" behindDoc="0" locked="0" layoutInCell="1" allowOverlap="1" wp14:anchorId="734B5DAF">
                <wp:simplePos x="0" y="0"/>
                <wp:positionH relativeFrom="page">
                  <wp:posOffset>2423160</wp:posOffset>
                </wp:positionH>
                <wp:positionV relativeFrom="paragraph">
                  <wp:posOffset>151130</wp:posOffset>
                </wp:positionV>
                <wp:extent cx="5080" cy="952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16118" id="Rectangle 11" o:spid="_x0000_s1026" style="position:absolute;margin-left:190.8pt;margin-top:11.9pt;width:.4pt;height:.7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" fillcolor="#333" stroked="f">
                <v:path arrowok="t"/>
                <w10:wrap anchorx="page"/>
              </v:rect>
            </w:pict>
          </mc:Fallback>
        </mc:AlternateContent>
      </w:r>
      <w:r>
        <w:rPr>
          <w:noProof/>
        </w:rPr>
        <mc:AlternateContent>
          <mc:Choice Requires="wps">
            <w:drawing>
              <wp:anchor distT="0" distB="0" distL="114300" distR="114300" simplePos="0" relativeHeight="1408" behindDoc="0" locked="0" layoutInCell="1" allowOverlap="1" wp14:anchorId="5611B0EC">
                <wp:simplePos x="0" y="0"/>
                <wp:positionH relativeFrom="page">
                  <wp:posOffset>4631055</wp:posOffset>
                </wp:positionH>
                <wp:positionV relativeFrom="paragraph">
                  <wp:posOffset>151130</wp:posOffset>
                </wp:positionV>
                <wp:extent cx="5715" cy="952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A9A41" id="Rectangle 10" o:spid="_x0000_s1026" style="position:absolute;margin-left:364.65pt;margin-top:11.9pt;width:.45pt;height:.7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" fillcolor="#333" stroked="f">
                <v:path arrowok="t"/>
                <w10:wrap anchorx="page"/>
              </v:rect>
            </w:pict>
          </mc:Fallback>
        </mc:AlternateContent>
      </w:r>
      <w:r w:rsidR="00412AFF">
        <w:rPr>
          <w:color w:val="333333"/>
          <w:u w:color="333333"/>
        </w:rPr>
        <w:t>NP – No Pass</w:t>
      </w:r>
      <w:r w:rsidR="00412AFF">
        <w:rPr>
          <w:color w:val="333333"/>
          <w:u w:val="none"/>
        </w:rPr>
        <w:t xml:space="preserve"> (</w:t>
      </w:r>
      <w:r w:rsidR="00412AFF">
        <w:rPr>
          <w:color w:val="333333"/>
          <w:u w:color="333333"/>
        </w:rPr>
        <w:t>Less than satisfactor</w:t>
      </w:r>
      <w:r w:rsidR="00412AFF">
        <w:rPr>
          <w:color w:val="333333"/>
          <w:u w:val="none"/>
        </w:rPr>
        <w:t xml:space="preserve">y, </w:t>
      </w:r>
      <w:r w:rsidR="00412AFF">
        <w:rPr>
          <w:color w:val="333333"/>
          <w:u w:color="333333"/>
        </w:rPr>
        <w:t>or failin</w:t>
      </w:r>
      <w:r w:rsidR="00412AFF">
        <w:rPr>
          <w:color w:val="333333"/>
          <w:u w:val="none"/>
        </w:rPr>
        <w:t xml:space="preserve">g </w:t>
      </w:r>
      <w:r w:rsidR="00412AFF">
        <w:rPr>
          <w:color w:val="333333"/>
          <w:u w:color="333333"/>
        </w:rPr>
        <w:t>– units not counted in GPA</w:t>
      </w:r>
      <w:r w:rsidR="00412AFF">
        <w:rPr>
          <w:color w:val="333333"/>
          <w:u w:val="none"/>
        </w:rPr>
        <w:t>)</w:t>
      </w:r>
    </w:p>
    <w:p w14:paraId="2E19CEDD" w14:textId="77777777" w:rsidR="0009791A" w:rsidRDefault="00752B49">
      <w:pPr>
        <w:pStyle w:val="BodyText"/>
        <w:spacing w:before="28" w:line="268" w:lineRule="auto"/>
        <w:ind w:left="119"/>
        <w:rPr>
          <w:u w:val="none"/>
        </w:rPr>
      </w:pPr>
      <w:r>
        <w:rPr>
          <w:noProof/>
        </w:rPr>
        <mc:AlternateContent>
          <mc:Choice Requires="wps">
            <w:drawing>
              <wp:anchor distT="0" distB="0" distL="114300" distR="114300" simplePos="0" relativeHeight="503312864" behindDoc="1" locked="0" layoutInCell="1" allowOverlap="1" wp14:anchorId="15CC6DC7">
                <wp:simplePos x="0" y="0"/>
                <wp:positionH relativeFrom="page">
                  <wp:posOffset>6443980</wp:posOffset>
                </wp:positionH>
                <wp:positionV relativeFrom="paragraph">
                  <wp:posOffset>151765</wp:posOffset>
                </wp:positionV>
                <wp:extent cx="27940" cy="952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7FCFE" id="Rectangle 9" o:spid="_x0000_s1026" style="position:absolute;margin-left:507.4pt;margin-top:11.95pt;width:2.2pt;height:.75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" fillcolor="#333" stroked="f">
                <v:path arrowok="t"/>
                <w10:wrap anchorx="page"/>
              </v:rect>
            </w:pict>
          </mc:Fallback>
        </mc:AlternateContent>
      </w:r>
      <w:r>
        <w:rPr>
          <w:noProof/>
        </w:rPr>
        <mc:AlternateContent>
          <mc:Choice Requires="wps">
            <w:drawing>
              <wp:anchor distT="0" distB="0" distL="114300" distR="114300" simplePos="0" relativeHeight="1456" behindDoc="0" locked="0" layoutInCell="1" allowOverlap="1" wp14:anchorId="269A3A23">
                <wp:simplePos x="0" y="0"/>
                <wp:positionH relativeFrom="page">
                  <wp:posOffset>7301865</wp:posOffset>
                </wp:positionH>
                <wp:positionV relativeFrom="paragraph">
                  <wp:posOffset>151765</wp:posOffset>
                </wp:positionV>
                <wp:extent cx="19050" cy="952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EFE38" id="Rectangle 8" o:spid="_x0000_s1026" style="position:absolute;margin-left:574.95pt;margin-top:11.95pt;width:1.5pt;height:.75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" fillcolor="#333" stroked="f">
                <v:path arrowok="t"/>
                <w10:wrap anchorx="page"/>
              </v:rect>
            </w:pict>
          </mc:Fallback>
        </mc:AlternateContent>
      </w:r>
      <w:r>
        <w:rPr>
          <w:noProof/>
        </w:rPr>
        <mc:AlternateContent>
          <mc:Choice Requires="wps">
            <w:drawing>
              <wp:anchor distT="0" distB="0" distL="114300" distR="114300" simplePos="0" relativeHeight="503312912" behindDoc="1" locked="0" layoutInCell="1" allowOverlap="1" wp14:anchorId="0ECA4251">
                <wp:simplePos x="0" y="0"/>
                <wp:positionH relativeFrom="page">
                  <wp:posOffset>1151255</wp:posOffset>
                </wp:positionH>
                <wp:positionV relativeFrom="paragraph">
                  <wp:posOffset>323215</wp:posOffset>
                </wp:positionV>
                <wp:extent cx="5715" cy="952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E7435" id="Rectangle 7" o:spid="_x0000_s1026" style="position:absolute;margin-left:90.65pt;margin-top:25.45pt;width:.45pt;height:.75pt;z-index:-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" fillcolor="#333" stroked="f">
                <v:path arrowok="t"/>
                <w10:wrap anchorx="page"/>
              </v:rect>
            </w:pict>
          </mc:Fallback>
        </mc:AlternateContent>
      </w:r>
      <w:r w:rsidR="00412AFF">
        <w:rPr>
          <w:color w:val="333333"/>
          <w:u w:color="333333"/>
        </w:rPr>
        <w:t>SP – Satisfactor</w:t>
      </w:r>
      <w:r w:rsidR="00412AFF">
        <w:rPr>
          <w:color w:val="333333"/>
          <w:u w:val="none"/>
        </w:rPr>
        <w:t>y</w:t>
      </w:r>
      <w:r w:rsidR="00412AFF">
        <w:rPr>
          <w:color w:val="333333"/>
          <w:u w:color="333333"/>
        </w:rPr>
        <w:t xml:space="preserve"> Pro</w:t>
      </w:r>
      <w:r w:rsidR="00412AFF">
        <w:rPr>
          <w:color w:val="333333"/>
          <w:u w:val="none"/>
        </w:rPr>
        <w:t>g</w:t>
      </w:r>
      <w:r w:rsidR="00412AFF">
        <w:rPr>
          <w:color w:val="333333"/>
          <w:u w:color="333333"/>
        </w:rPr>
        <w:t>ress towards com</w:t>
      </w:r>
      <w:r w:rsidR="00412AFF">
        <w:rPr>
          <w:color w:val="333333"/>
          <w:u w:val="none"/>
        </w:rPr>
        <w:t>p</w:t>
      </w:r>
      <w:r w:rsidR="00412AFF">
        <w:rPr>
          <w:color w:val="333333"/>
          <w:u w:color="333333"/>
        </w:rPr>
        <w:t>letion of the course</w:t>
      </w:r>
      <w:r w:rsidR="00412AFF">
        <w:rPr>
          <w:color w:val="333333"/>
          <w:u w:val="none"/>
        </w:rPr>
        <w:t xml:space="preserve"> (</w:t>
      </w:r>
      <w:r w:rsidR="00412AFF">
        <w:rPr>
          <w:color w:val="333333"/>
          <w:u w:color="333333"/>
        </w:rPr>
        <w:t>Used for noncredit courses onl</w:t>
      </w:r>
      <w:r w:rsidR="00412AFF">
        <w:rPr>
          <w:color w:val="333333"/>
          <w:u w:val="none"/>
        </w:rPr>
        <w:t>y</w:t>
      </w:r>
      <w:r w:rsidR="00412AFF">
        <w:rPr>
          <w:color w:val="333333"/>
          <w:u w:color="333333"/>
        </w:rPr>
        <w:t xml:space="preserve"> and is not su</w:t>
      </w:r>
      <w:r w:rsidR="00412AFF">
        <w:rPr>
          <w:color w:val="333333"/>
          <w:u w:val="none"/>
        </w:rPr>
        <w:t>pp</w:t>
      </w:r>
      <w:r w:rsidR="00412AFF">
        <w:rPr>
          <w:color w:val="333333"/>
          <w:u w:color="333333"/>
        </w:rPr>
        <w:t>lanted b</w:t>
      </w:r>
      <w:r w:rsidR="00412AFF">
        <w:rPr>
          <w:color w:val="333333"/>
          <w:u w:val="none"/>
        </w:rPr>
        <w:t>y</w:t>
      </w:r>
      <w:r w:rsidR="00412AFF">
        <w:rPr>
          <w:color w:val="333333"/>
          <w:u w:color="333333"/>
        </w:rPr>
        <w:t xml:space="preserve"> an</w:t>
      </w:r>
      <w:r w:rsidR="00412AFF">
        <w:rPr>
          <w:color w:val="333333"/>
          <w:u w:val="none"/>
        </w:rPr>
        <w:t xml:space="preserve">y </w:t>
      </w:r>
      <w:r w:rsidR="00412AFF">
        <w:rPr>
          <w:color w:val="333333"/>
          <w:u w:color="333333"/>
        </w:rPr>
        <w:t>other s</w:t>
      </w:r>
      <w:r w:rsidR="00412AFF">
        <w:rPr>
          <w:color w:val="333333"/>
          <w:u w:val="none"/>
        </w:rPr>
        <w:t>y</w:t>
      </w:r>
      <w:r w:rsidR="00412AFF">
        <w:rPr>
          <w:color w:val="333333"/>
          <w:u w:color="333333"/>
        </w:rPr>
        <w:t>mbol</w:t>
      </w:r>
      <w:r w:rsidR="00412AFF">
        <w:rPr>
          <w:color w:val="333333"/>
          <w:u w:val="none"/>
        </w:rPr>
        <w:t>)</w:t>
      </w:r>
    </w:p>
    <w:p w14:paraId="2F21C6A2" w14:textId="7863078A" w:rsidR="0009791A" w:rsidRDefault="0009791A">
      <w:pPr>
        <w:pStyle w:val="BodyText"/>
        <w:spacing w:before="7"/>
        <w:rPr>
          <w:sz w:val="11"/>
          <w:u w:val="none"/>
        </w:rPr>
      </w:pPr>
    </w:p>
    <w:p w14:paraId="0A253E6F" w14:textId="51D8E132" w:rsidR="003A00B4" w:rsidRDefault="003A00B4">
      <w:pPr>
        <w:pStyle w:val="BodyText"/>
        <w:spacing w:before="7"/>
        <w:rPr>
          <w:sz w:val="11"/>
          <w:u w:val="none"/>
        </w:rPr>
      </w:pPr>
    </w:p>
    <w:p w14:paraId="6DE3E200" w14:textId="4B4DA8B8" w:rsidR="003A00B4" w:rsidRPr="003F32AD" w:rsidRDefault="003A00B4" w:rsidP="003A00B4">
      <w:pPr>
        <w:jc w:val="both"/>
        <w:rPr>
          <w:rFonts w:ascii="Arial" w:hAnsi="Arial" w:cs="Arial"/>
          <w:i/>
          <w:highlight w:val="yellow"/>
          <w:lang w:eastAsia="x-none"/>
        </w:rPr>
      </w:pPr>
      <w:r>
        <w:rPr>
          <w:rFonts w:ascii="Arial" w:hAnsi="Arial" w:cs="Arial"/>
          <w:b/>
          <w:highlight w:val="yellow"/>
          <w:lang w:eastAsia="x-none"/>
        </w:rPr>
        <w:t xml:space="preserve">CCLC </w:t>
      </w:r>
      <w:r w:rsidRPr="003F32AD">
        <w:rPr>
          <w:rFonts w:ascii="Arial" w:hAnsi="Arial" w:cs="Arial"/>
          <w:b/>
          <w:highlight w:val="yellow"/>
          <w:lang w:val="x-none" w:eastAsia="x-none"/>
        </w:rPr>
        <w:t>N</w:t>
      </w:r>
      <w:r w:rsidRPr="003F32AD">
        <w:rPr>
          <w:rFonts w:ascii="Arial" w:hAnsi="Arial" w:cs="Arial"/>
          <w:b/>
          <w:highlight w:val="yellow"/>
          <w:lang w:eastAsia="x-none"/>
        </w:rPr>
        <w:t>OTE</w:t>
      </w:r>
      <w:r w:rsidRPr="003F32AD">
        <w:rPr>
          <w:rFonts w:ascii="Arial" w:hAnsi="Arial" w:cs="Arial"/>
          <w:highlight w:val="yellow"/>
          <w:lang w:eastAsia="x-none"/>
        </w:rPr>
        <w:t>:</w:t>
      </w:r>
      <w:r w:rsidRPr="003F32AD">
        <w:rPr>
          <w:rFonts w:ascii="Arial" w:hAnsi="Arial" w:cs="Arial"/>
          <w:highlight w:val="yellow"/>
          <w:lang w:val="x-none" w:eastAsia="x-none"/>
        </w:rPr>
        <w:t xml:space="preserve">  </w:t>
      </w:r>
      <w:r w:rsidRPr="003F32AD">
        <w:rPr>
          <w:rFonts w:ascii="Arial" w:hAnsi="Arial" w:cs="Arial"/>
          <w:i/>
          <w:highlight w:val="yellow"/>
          <w:lang w:val="x-none" w:eastAsia="x-none"/>
        </w:rPr>
        <w:t>Districts that have adopted “plus-minus” grades would insert those grades.</w:t>
      </w:r>
      <w:r w:rsidRPr="003F32AD">
        <w:rPr>
          <w:rFonts w:ascii="Arial" w:hAnsi="Arial" w:cs="Arial"/>
          <w:i/>
          <w:highlight w:val="yellow"/>
          <w:lang w:eastAsia="x-none"/>
        </w:rPr>
        <w:t xml:space="preserve">  If pluses and minuses are used, the grade point value of a plus shall be computed by adding 0.3 to the value assigned to the letter grade with which it is combined, and the grade point value of a minus shall be computed by subtracting 0.3 from the value assigned to the letter grade with which it is combined, except that no grade point value shall be less than 0 or greater </w:t>
      </w:r>
      <w:r w:rsidRPr="003F32AD">
        <w:rPr>
          <w:rFonts w:ascii="Arial" w:hAnsi="Arial" w:cs="Arial"/>
          <w:i/>
          <w:highlight w:val="yellow"/>
          <w:lang w:eastAsia="x-none"/>
        </w:rPr>
        <w:lastRenderedPageBreak/>
        <w:t>than 4.0.</w:t>
      </w:r>
    </w:p>
    <w:p w14:paraId="7F469DA3" w14:textId="77777777" w:rsidR="003A00B4" w:rsidRDefault="003A00B4" w:rsidP="003A00B4">
      <w:pPr>
        <w:jc w:val="both"/>
        <w:rPr>
          <w:rFonts w:ascii="Arial" w:hAnsi="Arial" w:cs="Arial"/>
          <w:b/>
          <w:highlight w:val="yellow"/>
          <w:lang w:eastAsia="x-none"/>
        </w:rPr>
      </w:pPr>
    </w:p>
    <w:p w14:paraId="362041F6" w14:textId="5A621182" w:rsidR="003A00B4" w:rsidRPr="003F32AD" w:rsidRDefault="003A00B4" w:rsidP="003A00B4">
      <w:pPr>
        <w:jc w:val="both"/>
        <w:rPr>
          <w:rFonts w:ascii="Arial" w:hAnsi="Arial" w:cs="Arial"/>
          <w:i/>
          <w:lang w:eastAsia="x-none"/>
        </w:rPr>
      </w:pPr>
      <w:r>
        <w:rPr>
          <w:rFonts w:ascii="Arial" w:hAnsi="Arial" w:cs="Arial"/>
          <w:b/>
          <w:highlight w:val="yellow"/>
          <w:lang w:eastAsia="x-none"/>
        </w:rPr>
        <w:t xml:space="preserve">CCLC </w:t>
      </w:r>
      <w:r w:rsidRPr="003F32AD">
        <w:rPr>
          <w:rFonts w:ascii="Arial" w:hAnsi="Arial" w:cs="Arial"/>
          <w:b/>
          <w:highlight w:val="yellow"/>
          <w:lang w:eastAsia="x-none"/>
        </w:rPr>
        <w:t>NOTE</w:t>
      </w:r>
      <w:r w:rsidRPr="003F32AD">
        <w:rPr>
          <w:rFonts w:ascii="Arial" w:hAnsi="Arial" w:cs="Arial"/>
          <w:highlight w:val="yellow"/>
          <w:lang w:eastAsia="x-none"/>
        </w:rPr>
        <w:t xml:space="preserve">:  </w:t>
      </w:r>
      <w:r w:rsidRPr="003F32AD">
        <w:rPr>
          <w:rFonts w:ascii="Arial" w:hAnsi="Arial" w:cs="Arial"/>
          <w:i/>
          <w:highlight w:val="yellow"/>
          <w:lang w:val="x-none" w:eastAsia="x-none"/>
        </w:rPr>
        <w:t>Districts that have adopted the “FW” grade symbol (unofficial withdrawal) would insert that symbol under the list of evaluative symbols.</w:t>
      </w:r>
      <w:r w:rsidRPr="003F32AD">
        <w:rPr>
          <w:rFonts w:ascii="Arial" w:hAnsi="Arial" w:cs="Arial"/>
          <w:i/>
          <w:highlight w:val="yellow"/>
          <w:lang w:eastAsia="x-none"/>
        </w:rPr>
        <w:t xml:space="preserve">  The “FW” symbol may not be used if a student has qualified for and been granted a military withdrawal.  If “FW” is used, its grade point value is 0.</w:t>
      </w:r>
    </w:p>
    <w:p w14:paraId="08440FD6" w14:textId="77777777" w:rsidR="003A00B4" w:rsidRDefault="003A00B4">
      <w:pPr>
        <w:pStyle w:val="BodyText"/>
        <w:spacing w:before="7"/>
        <w:rPr>
          <w:sz w:val="11"/>
          <w:u w:val="none"/>
        </w:rPr>
      </w:pPr>
    </w:p>
    <w:p w14:paraId="3DCE003B" w14:textId="77777777" w:rsidR="0009791A" w:rsidRDefault="00412AFF">
      <w:pPr>
        <w:pStyle w:val="BodyText"/>
        <w:spacing w:before="91"/>
        <w:ind w:left="119"/>
        <w:rPr>
          <w:u w:val="none"/>
        </w:rPr>
      </w:pPr>
      <w:bookmarkStart w:id="0" w:name="_GoBack"/>
      <w:r>
        <w:rPr>
          <w:color w:val="333333"/>
          <w:u w:color="333333"/>
        </w:rPr>
        <w:t>Non-Evaluative S</w:t>
      </w:r>
      <w:r>
        <w:rPr>
          <w:color w:val="333333"/>
          <w:u w:val="none"/>
        </w:rPr>
        <w:t>y</w:t>
      </w:r>
      <w:r>
        <w:rPr>
          <w:color w:val="333333"/>
          <w:u w:color="333333"/>
        </w:rPr>
        <w:t>mbols:</w:t>
      </w:r>
    </w:p>
    <w:p w14:paraId="22EBA6EF" w14:textId="367AC812" w:rsidR="0009791A" w:rsidRDefault="00752B49">
      <w:pPr>
        <w:pStyle w:val="BodyText"/>
        <w:spacing w:before="28" w:line="268" w:lineRule="auto"/>
        <w:ind w:left="119" w:right="117"/>
        <w:jc w:val="both"/>
        <w:rPr>
          <w:color w:val="333333"/>
          <w:u w:color="333333"/>
        </w:rPr>
      </w:pPr>
      <w:r>
        <w:rPr>
          <w:noProof/>
        </w:rPr>
        <mc:AlternateContent>
          <mc:Choice Requires="wps">
            <w:drawing>
              <wp:anchor distT="0" distB="0" distL="114300" distR="114300" simplePos="0" relativeHeight="503312936" behindDoc="1" locked="0" layoutInCell="1" allowOverlap="1" wp14:anchorId="52F96323">
                <wp:simplePos x="0" y="0"/>
                <wp:positionH relativeFrom="page">
                  <wp:posOffset>6924675</wp:posOffset>
                </wp:positionH>
                <wp:positionV relativeFrom="paragraph">
                  <wp:posOffset>494665</wp:posOffset>
                </wp:positionV>
                <wp:extent cx="22225" cy="95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3DBBF" id="Rectangle 6" o:spid="_x0000_s1026" style="position:absolute;margin-left:545.25pt;margin-top:38.95pt;width:1.75pt;height:.75pt;z-index:-3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" fillcolor="#333" stroked="f">
                <v:path arrowok="t"/>
                <w10:wrap anchorx="page"/>
              </v:rect>
            </w:pict>
          </mc:Fallback>
        </mc:AlternateContent>
      </w:r>
      <w:r w:rsidR="00412AFF">
        <w:rPr>
          <w:color w:val="333333"/>
          <w:u w:color="333333"/>
        </w:rPr>
        <w:t>I – Incom</w:t>
      </w:r>
      <w:r w:rsidR="00412AFF">
        <w:rPr>
          <w:color w:val="333333"/>
          <w:u w:val="none"/>
        </w:rPr>
        <w:t>p</w:t>
      </w:r>
      <w:r w:rsidR="00412AFF">
        <w:rPr>
          <w:color w:val="333333"/>
          <w:u w:color="333333"/>
        </w:rPr>
        <w:t>lete: Incom</w:t>
      </w:r>
      <w:r w:rsidR="00412AFF">
        <w:rPr>
          <w:color w:val="333333"/>
          <w:u w:val="none"/>
        </w:rPr>
        <w:t>p</w:t>
      </w:r>
      <w:r w:rsidR="00412AFF">
        <w:rPr>
          <w:color w:val="333333"/>
          <w:u w:color="333333"/>
        </w:rPr>
        <w:t>lete academic work for unforeseeable</w:t>
      </w:r>
      <w:r w:rsidR="00412AFF">
        <w:rPr>
          <w:color w:val="333333"/>
          <w:u w:val="none"/>
        </w:rPr>
        <w:t>,</w:t>
      </w:r>
      <w:r w:rsidR="00412AFF">
        <w:rPr>
          <w:color w:val="333333"/>
          <w:u w:color="333333"/>
        </w:rPr>
        <w:t xml:space="preserve"> emer</w:t>
      </w:r>
      <w:r w:rsidR="00412AFF">
        <w:rPr>
          <w:color w:val="333333"/>
          <w:u w:val="none"/>
        </w:rPr>
        <w:t>g</w:t>
      </w:r>
      <w:r w:rsidR="00412AFF">
        <w:rPr>
          <w:color w:val="333333"/>
          <w:u w:color="333333"/>
        </w:rPr>
        <w:t>enc</w:t>
      </w:r>
      <w:r w:rsidR="00412AFF">
        <w:rPr>
          <w:color w:val="333333"/>
          <w:u w:val="none"/>
        </w:rPr>
        <w:t>y</w:t>
      </w:r>
      <w:r w:rsidR="00412AFF">
        <w:rPr>
          <w:color w:val="333333"/>
          <w:u w:color="333333"/>
        </w:rPr>
        <w:t xml:space="preserve"> and</w:t>
      </w:r>
      <w:r w:rsidR="00412AFF">
        <w:rPr>
          <w:color w:val="333333"/>
          <w:u w:val="none"/>
        </w:rPr>
        <w:t xml:space="preserve"> j</w:t>
      </w:r>
      <w:r w:rsidR="00412AFF">
        <w:rPr>
          <w:color w:val="333333"/>
          <w:u w:color="333333"/>
        </w:rPr>
        <w:t>ustifiable reasons. The condition for the removal of the “I” shall be stated b</w:t>
      </w:r>
      <w:r w:rsidR="00412AFF">
        <w:rPr>
          <w:color w:val="333333"/>
          <w:u w:val="none"/>
        </w:rPr>
        <w:t>y</w:t>
      </w:r>
      <w:r w:rsidR="00412AFF">
        <w:rPr>
          <w:color w:val="333333"/>
          <w:u w:color="333333"/>
        </w:rPr>
        <w:t xml:space="preserve"> the instructor in a written record. The record shall contain the conditions for the removal of the “I” and the</w:t>
      </w:r>
      <w:r w:rsidR="00412AFF">
        <w:rPr>
          <w:color w:val="333333"/>
          <w:u w:val="none"/>
        </w:rPr>
        <w:t xml:space="preserve"> g</w:t>
      </w:r>
      <w:r w:rsidR="00412AFF">
        <w:rPr>
          <w:color w:val="333333"/>
          <w:u w:color="333333"/>
        </w:rPr>
        <w:t>rade assi</w:t>
      </w:r>
      <w:r w:rsidR="00412AFF">
        <w:rPr>
          <w:color w:val="333333"/>
          <w:u w:val="none"/>
        </w:rPr>
        <w:t>g</w:t>
      </w:r>
      <w:r w:rsidR="00412AFF">
        <w:rPr>
          <w:color w:val="333333"/>
          <w:u w:color="333333"/>
        </w:rPr>
        <w:t>ned in lieu of its removal. The record must be</w:t>
      </w:r>
      <w:r w:rsidR="00412AFF">
        <w:rPr>
          <w:color w:val="333333"/>
          <w:u w:val="none"/>
        </w:rPr>
        <w:t xml:space="preserve"> g</w:t>
      </w:r>
      <w:r w:rsidR="00412AFF">
        <w:rPr>
          <w:color w:val="333333"/>
          <w:u w:color="333333"/>
        </w:rPr>
        <w:t>iven to the student with a co</w:t>
      </w:r>
      <w:r w:rsidR="00412AFF">
        <w:rPr>
          <w:color w:val="333333"/>
          <w:u w:val="none"/>
        </w:rPr>
        <w:t>py</w:t>
      </w:r>
      <w:r w:rsidR="00412AFF">
        <w:rPr>
          <w:color w:val="333333"/>
          <w:u w:color="333333"/>
        </w:rPr>
        <w:t xml:space="preserve"> on file with the re</w:t>
      </w:r>
      <w:r w:rsidR="00412AFF">
        <w:rPr>
          <w:color w:val="333333"/>
          <w:u w:val="none"/>
        </w:rPr>
        <w:t>g</w:t>
      </w:r>
      <w:r w:rsidR="00412AFF">
        <w:rPr>
          <w:color w:val="333333"/>
          <w:u w:color="333333"/>
        </w:rPr>
        <w:t>istrar until the “I” is made up or the time limit has</w:t>
      </w:r>
      <w:r w:rsidR="00412AFF">
        <w:rPr>
          <w:color w:val="333333"/>
          <w:u w:val="none"/>
        </w:rPr>
        <w:t xml:space="preserve"> p</w:t>
      </w:r>
      <w:r w:rsidR="00412AFF">
        <w:rPr>
          <w:color w:val="333333"/>
          <w:u w:color="333333"/>
        </w:rPr>
        <w:t>assed. A final</w:t>
      </w:r>
      <w:r w:rsidR="00412AFF">
        <w:rPr>
          <w:color w:val="333333"/>
          <w:u w:val="none"/>
        </w:rPr>
        <w:t xml:space="preserve"> g</w:t>
      </w:r>
      <w:r w:rsidR="00412AFF">
        <w:rPr>
          <w:color w:val="333333"/>
          <w:u w:color="333333"/>
        </w:rPr>
        <w:t>rade shall be assi</w:t>
      </w:r>
      <w:r w:rsidR="00412AFF">
        <w:rPr>
          <w:color w:val="333333"/>
          <w:u w:val="none"/>
        </w:rPr>
        <w:t>g</w:t>
      </w:r>
      <w:r w:rsidR="00412AFF">
        <w:rPr>
          <w:color w:val="333333"/>
          <w:u w:color="333333"/>
        </w:rPr>
        <w:t>ned when the work sti</w:t>
      </w:r>
      <w:r w:rsidR="00412AFF">
        <w:rPr>
          <w:color w:val="333333"/>
          <w:u w:val="none"/>
        </w:rPr>
        <w:t>p</w:t>
      </w:r>
      <w:r w:rsidR="00412AFF">
        <w:rPr>
          <w:color w:val="333333"/>
          <w:u w:color="333333"/>
        </w:rPr>
        <w:t>ulated has been com</w:t>
      </w:r>
      <w:r w:rsidR="00412AFF">
        <w:rPr>
          <w:color w:val="333333"/>
          <w:u w:val="none"/>
        </w:rPr>
        <w:t>p</w:t>
      </w:r>
      <w:r w:rsidR="00412AFF">
        <w:rPr>
          <w:color w:val="333333"/>
          <w:u w:color="333333"/>
        </w:rPr>
        <w:t>leted and evaluated</w:t>
      </w:r>
      <w:r w:rsidR="00412AFF">
        <w:rPr>
          <w:color w:val="333333"/>
          <w:u w:val="none"/>
        </w:rPr>
        <w:t xml:space="preserve">, </w:t>
      </w:r>
      <w:r w:rsidR="00412AFF">
        <w:rPr>
          <w:color w:val="333333"/>
          <w:u w:color="333333"/>
        </w:rPr>
        <w:t>or when the time limit for com</w:t>
      </w:r>
      <w:r w:rsidR="00412AFF">
        <w:rPr>
          <w:color w:val="333333"/>
          <w:u w:val="none"/>
        </w:rPr>
        <w:t>p</w:t>
      </w:r>
      <w:r w:rsidR="00412AFF">
        <w:rPr>
          <w:color w:val="333333"/>
          <w:u w:color="333333"/>
        </w:rPr>
        <w:t>letin</w:t>
      </w:r>
      <w:r w:rsidR="00412AFF">
        <w:rPr>
          <w:color w:val="333333"/>
          <w:u w:val="none"/>
        </w:rPr>
        <w:t xml:space="preserve">g </w:t>
      </w:r>
      <w:r w:rsidR="00412AFF">
        <w:rPr>
          <w:color w:val="333333"/>
          <w:u w:color="333333"/>
        </w:rPr>
        <w:t>the work has</w:t>
      </w:r>
      <w:r w:rsidR="00412AFF">
        <w:rPr>
          <w:color w:val="333333"/>
          <w:u w:val="none"/>
        </w:rPr>
        <w:t xml:space="preserve"> p</w:t>
      </w:r>
      <w:r w:rsidR="00412AFF">
        <w:rPr>
          <w:color w:val="333333"/>
          <w:u w:color="333333"/>
        </w:rPr>
        <w:t>assed. The “I” ma</w:t>
      </w:r>
      <w:r w:rsidR="00412AFF">
        <w:rPr>
          <w:color w:val="333333"/>
          <w:u w:val="none"/>
        </w:rPr>
        <w:t>y</w:t>
      </w:r>
      <w:r w:rsidR="00412AFF">
        <w:rPr>
          <w:color w:val="333333"/>
          <w:u w:color="333333"/>
        </w:rPr>
        <w:t xml:space="preserve"> be made up no later than one</w:t>
      </w:r>
      <w:r w:rsidR="00412AFF">
        <w:rPr>
          <w:color w:val="333333"/>
          <w:u w:val="none"/>
        </w:rPr>
        <w:t xml:space="preserve"> y</w:t>
      </w:r>
      <w:r w:rsidR="00412AFF">
        <w:rPr>
          <w:color w:val="333333"/>
          <w:u w:color="333333"/>
        </w:rPr>
        <w:t>ear followin</w:t>
      </w:r>
      <w:r w:rsidR="00412AFF">
        <w:rPr>
          <w:color w:val="333333"/>
          <w:u w:val="none"/>
        </w:rPr>
        <w:t xml:space="preserve">g </w:t>
      </w:r>
      <w:r w:rsidR="00412AFF">
        <w:rPr>
          <w:color w:val="333333"/>
          <w:u w:color="333333"/>
        </w:rPr>
        <w:t>the end of the term in which it was assi</w:t>
      </w:r>
      <w:r w:rsidR="00412AFF">
        <w:rPr>
          <w:color w:val="333333"/>
          <w:u w:val="none"/>
        </w:rPr>
        <w:t>g</w:t>
      </w:r>
      <w:r w:rsidR="00412AFF">
        <w:rPr>
          <w:color w:val="333333"/>
          <w:u w:color="333333"/>
        </w:rPr>
        <w:t>ned. The “I” s</w:t>
      </w:r>
      <w:r w:rsidR="00412AFF">
        <w:rPr>
          <w:color w:val="333333"/>
          <w:u w:val="none"/>
        </w:rPr>
        <w:t>y</w:t>
      </w:r>
      <w:r w:rsidR="00412AFF">
        <w:rPr>
          <w:color w:val="333333"/>
          <w:u w:color="333333"/>
        </w:rPr>
        <w:t>mbol shall not be used in calculatin</w:t>
      </w:r>
      <w:r w:rsidR="00412AFF">
        <w:rPr>
          <w:color w:val="333333"/>
          <w:u w:val="none"/>
        </w:rPr>
        <w:t xml:space="preserve">g </w:t>
      </w:r>
      <w:r w:rsidR="00412AFF">
        <w:rPr>
          <w:color w:val="333333"/>
          <w:u w:color="333333"/>
        </w:rPr>
        <w:t>units attem</w:t>
      </w:r>
      <w:r w:rsidR="00412AFF">
        <w:rPr>
          <w:color w:val="333333"/>
          <w:u w:val="none"/>
        </w:rPr>
        <w:t>p</w:t>
      </w:r>
      <w:r w:rsidR="00412AFF">
        <w:rPr>
          <w:color w:val="333333"/>
          <w:u w:color="333333"/>
        </w:rPr>
        <w:t>ted nor for</w:t>
      </w:r>
      <w:r w:rsidR="00412AFF">
        <w:rPr>
          <w:color w:val="333333"/>
          <w:u w:val="none"/>
        </w:rPr>
        <w:t xml:space="preserve"> g</w:t>
      </w:r>
      <w:r w:rsidR="00412AFF">
        <w:rPr>
          <w:color w:val="333333"/>
          <w:u w:color="333333"/>
        </w:rPr>
        <w:t>rade</w:t>
      </w:r>
      <w:r w:rsidR="00412AFF">
        <w:rPr>
          <w:color w:val="333333"/>
          <w:u w:val="none"/>
        </w:rPr>
        <w:t xml:space="preserve"> p</w:t>
      </w:r>
      <w:r w:rsidR="00412AFF">
        <w:rPr>
          <w:color w:val="333333"/>
          <w:u w:color="333333"/>
        </w:rPr>
        <w:t>oints.</w:t>
      </w:r>
    </w:p>
    <w:p w14:paraId="1F5A2EB0" w14:textId="29273A16" w:rsidR="0033120B" w:rsidRDefault="0033120B">
      <w:pPr>
        <w:pStyle w:val="BodyText"/>
        <w:spacing w:before="28" w:line="268" w:lineRule="auto"/>
        <w:ind w:left="119" w:right="117"/>
        <w:jc w:val="both"/>
        <w:rPr>
          <w:u w:val="none"/>
        </w:rPr>
      </w:pPr>
    </w:p>
    <w:p w14:paraId="720855EC" w14:textId="77777777" w:rsidR="0009791A" w:rsidRDefault="00752B49">
      <w:pPr>
        <w:pStyle w:val="BodyText"/>
        <w:spacing w:before="81" w:line="268" w:lineRule="auto"/>
        <w:ind w:left="119" w:right="122"/>
        <w:jc w:val="both"/>
        <w:rPr>
          <w:u w:val="none"/>
        </w:rPr>
      </w:pPr>
      <w:r>
        <w:rPr>
          <w:noProof/>
        </w:rPr>
        <mc:AlternateContent>
          <mc:Choice Requires="wps">
            <w:drawing>
              <wp:anchor distT="0" distB="0" distL="114300" distR="114300" simplePos="0" relativeHeight="503312960" behindDoc="1" locked="0" layoutInCell="1" allowOverlap="1" wp14:anchorId="4335C31B">
                <wp:simplePos x="0" y="0"/>
                <wp:positionH relativeFrom="page">
                  <wp:posOffset>476885</wp:posOffset>
                </wp:positionH>
                <wp:positionV relativeFrom="paragraph">
                  <wp:posOffset>699770</wp:posOffset>
                </wp:positionV>
                <wp:extent cx="27940" cy="952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8FFFD" id="Rectangle 5" o:spid="_x0000_s1026" style="position:absolute;margin-left:37.55pt;margin-top:55.1pt;width:2.2pt;height:.75pt;z-index:-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" fillcolor="#333" stroked="f">
                <v:path arrowok="t"/>
                <w10:wrap anchorx="page"/>
              </v:rect>
            </w:pict>
          </mc:Fallback>
        </mc:AlternateContent>
      </w:r>
      <w:r>
        <w:rPr>
          <w:noProof/>
        </w:rPr>
        <mc:AlternateContent>
          <mc:Choice Requires="wps">
            <w:drawing>
              <wp:anchor distT="0" distB="0" distL="114300" distR="114300" simplePos="0" relativeHeight="503312984" behindDoc="1" locked="0" layoutInCell="1" allowOverlap="1" wp14:anchorId="673FE948">
                <wp:simplePos x="0" y="0"/>
                <wp:positionH relativeFrom="page">
                  <wp:posOffset>4875530</wp:posOffset>
                </wp:positionH>
                <wp:positionV relativeFrom="paragraph">
                  <wp:posOffset>699770</wp:posOffset>
                </wp:positionV>
                <wp:extent cx="27940" cy="95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0BA5" id="Rectangle 4" o:spid="_x0000_s1026" style="position:absolute;margin-left:383.9pt;margin-top:55.1pt;width:2.2pt;height:.75pt;z-index:-3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" fillcolor="#333" stroked="f">
                <v:path arrowok="t"/>
                <w10:wrap anchorx="page"/>
              </v:rect>
            </w:pict>
          </mc:Fallback>
        </mc:AlternateContent>
      </w:r>
      <w:r>
        <w:rPr>
          <w:noProof/>
        </w:rPr>
        <mc:AlternateContent>
          <mc:Choice Requires="wps">
            <w:drawing>
              <wp:anchor distT="0" distB="0" distL="114300" distR="114300" simplePos="0" relativeHeight="503313008" behindDoc="1" locked="0" layoutInCell="1" allowOverlap="1" wp14:anchorId="10C8C6C1">
                <wp:simplePos x="0" y="0"/>
                <wp:positionH relativeFrom="page">
                  <wp:posOffset>5819140</wp:posOffset>
                </wp:positionH>
                <wp:positionV relativeFrom="paragraph">
                  <wp:posOffset>871220</wp:posOffset>
                </wp:positionV>
                <wp:extent cx="27940" cy="95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992B6" id="Rectangle 3" o:spid="_x0000_s1026" style="position:absolute;margin-left:458.2pt;margin-top:68.6pt;width:2.2pt;height:.75pt;z-index:-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" fillcolor="#333" stroked="f">
                <v:path arrowok="t"/>
                <w10:wrap anchorx="page"/>
              </v:rect>
            </w:pict>
          </mc:Fallback>
        </mc:AlternateContent>
      </w:r>
      <w:r>
        <w:rPr>
          <w:noProof/>
        </w:rPr>
        <mc:AlternateContent>
          <mc:Choice Requires="wps">
            <w:drawing>
              <wp:anchor distT="0" distB="0" distL="114300" distR="114300" simplePos="0" relativeHeight="503313032" behindDoc="1" locked="0" layoutInCell="1" allowOverlap="1" wp14:anchorId="47299CFC">
                <wp:simplePos x="0" y="0"/>
                <wp:positionH relativeFrom="page">
                  <wp:posOffset>1815465</wp:posOffset>
                </wp:positionH>
                <wp:positionV relativeFrom="paragraph">
                  <wp:posOffset>1214120</wp:posOffset>
                </wp:positionV>
                <wp:extent cx="27940" cy="95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95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CD6DB" id="Rectangle 2" o:spid="_x0000_s1026" style="position:absolute;margin-left:142.95pt;margin-top:95.6pt;width:2.2pt;height:.75pt;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" fillcolor="#333" stroked="f">
                <v:path arrowok="t"/>
                <w10:wrap anchorx="page"/>
              </v:rect>
            </w:pict>
          </mc:Fallback>
        </mc:AlternateContent>
      </w:r>
      <w:r w:rsidR="00412AFF">
        <w:rPr>
          <w:color w:val="333333"/>
          <w:u w:color="333333"/>
        </w:rPr>
        <w:t>IP – In Pro</w:t>
      </w:r>
      <w:r w:rsidR="00412AFF">
        <w:rPr>
          <w:color w:val="333333"/>
          <w:u w:val="none"/>
        </w:rPr>
        <w:t>g</w:t>
      </w:r>
      <w:r w:rsidR="00412AFF">
        <w:rPr>
          <w:color w:val="333333"/>
          <w:u w:color="333333"/>
        </w:rPr>
        <w:t>ress: The “IP” s</w:t>
      </w:r>
      <w:r w:rsidR="00412AFF">
        <w:rPr>
          <w:color w:val="333333"/>
          <w:u w:val="none"/>
        </w:rPr>
        <w:t>y</w:t>
      </w:r>
      <w:r w:rsidR="00412AFF">
        <w:rPr>
          <w:color w:val="333333"/>
          <w:u w:color="333333"/>
        </w:rPr>
        <w:t xml:space="preserve">mbol shall be used </w:t>
      </w:r>
      <w:r w:rsidR="00412AFF">
        <w:rPr>
          <w:color w:val="333333"/>
          <w:spacing w:val="-8"/>
          <w:u w:color="333333"/>
        </w:rPr>
        <w:t>onl</w:t>
      </w:r>
      <w:r w:rsidR="00412AFF">
        <w:rPr>
          <w:color w:val="333333"/>
          <w:spacing w:val="-8"/>
          <w:u w:val="none"/>
        </w:rPr>
        <w:t>y</w:t>
      </w:r>
      <w:r w:rsidR="00412AFF">
        <w:rPr>
          <w:color w:val="333333"/>
          <w:spacing w:val="-8"/>
          <w:u w:color="333333"/>
        </w:rPr>
        <w:t xml:space="preserve"> </w:t>
      </w:r>
      <w:r w:rsidR="00412AFF">
        <w:rPr>
          <w:color w:val="333333"/>
          <w:u w:color="333333"/>
        </w:rPr>
        <w:t>in courses which extend be</w:t>
      </w:r>
      <w:r w:rsidR="00412AFF">
        <w:rPr>
          <w:color w:val="333333"/>
          <w:u w:val="none"/>
        </w:rPr>
        <w:t>y</w:t>
      </w:r>
      <w:r w:rsidR="00412AFF">
        <w:rPr>
          <w:color w:val="333333"/>
          <w:u w:color="333333"/>
        </w:rPr>
        <w:t>ond the normal end of an academic term.</w:t>
      </w:r>
      <w:r w:rsidR="00412AFF">
        <w:rPr>
          <w:color w:val="333333"/>
          <w:u w:val="none"/>
        </w:rPr>
        <w:t xml:space="preserve"> </w:t>
      </w:r>
      <w:r w:rsidR="00412AFF">
        <w:rPr>
          <w:color w:val="333333"/>
          <w:u w:color="333333"/>
        </w:rPr>
        <w:t>It indicates that work is “in</w:t>
      </w:r>
      <w:r w:rsidR="00412AFF">
        <w:rPr>
          <w:color w:val="333333"/>
          <w:u w:val="none"/>
        </w:rPr>
        <w:t xml:space="preserve"> p</w:t>
      </w:r>
      <w:r w:rsidR="00412AFF">
        <w:rPr>
          <w:color w:val="333333"/>
          <w:u w:color="333333"/>
        </w:rPr>
        <w:t>ro</w:t>
      </w:r>
      <w:r w:rsidR="00412AFF">
        <w:rPr>
          <w:color w:val="333333"/>
          <w:u w:val="none"/>
        </w:rPr>
        <w:t>g</w:t>
      </w:r>
      <w:r w:rsidR="00412AFF">
        <w:rPr>
          <w:color w:val="333333"/>
          <w:u w:color="333333"/>
        </w:rPr>
        <w:t>ress</w:t>
      </w:r>
      <w:r w:rsidR="00412AFF">
        <w:rPr>
          <w:color w:val="333333"/>
          <w:u w:val="none"/>
        </w:rPr>
        <w:t>,</w:t>
      </w:r>
      <w:r w:rsidR="00412AFF">
        <w:rPr>
          <w:color w:val="333333"/>
          <w:u w:color="333333"/>
        </w:rPr>
        <w:t>” but that assi</w:t>
      </w:r>
      <w:r w:rsidR="00412AFF">
        <w:rPr>
          <w:color w:val="333333"/>
          <w:u w:val="none"/>
        </w:rPr>
        <w:t>g</w:t>
      </w:r>
      <w:r w:rsidR="00412AFF">
        <w:rPr>
          <w:color w:val="333333"/>
          <w:u w:color="333333"/>
        </w:rPr>
        <w:t>nment of an evaluative s</w:t>
      </w:r>
      <w:r w:rsidR="00412AFF">
        <w:rPr>
          <w:color w:val="333333"/>
          <w:u w:val="none"/>
        </w:rPr>
        <w:t>y</w:t>
      </w:r>
      <w:r w:rsidR="00412AFF">
        <w:rPr>
          <w:color w:val="333333"/>
          <w:u w:color="333333"/>
        </w:rPr>
        <w:t>mbol</w:t>
      </w:r>
      <w:r w:rsidR="00412AFF">
        <w:rPr>
          <w:color w:val="333333"/>
          <w:u w:val="none"/>
        </w:rPr>
        <w:t xml:space="preserve"> (g</w:t>
      </w:r>
      <w:r w:rsidR="00412AFF">
        <w:rPr>
          <w:color w:val="333333"/>
          <w:u w:color="333333"/>
        </w:rPr>
        <w:t>rade</w:t>
      </w:r>
      <w:r w:rsidR="00412AFF">
        <w:rPr>
          <w:color w:val="333333"/>
          <w:u w:val="none"/>
        </w:rPr>
        <w:t>)</w:t>
      </w:r>
      <w:r w:rsidR="00412AFF">
        <w:rPr>
          <w:color w:val="333333"/>
          <w:u w:color="333333"/>
        </w:rPr>
        <w:t xml:space="preserve"> must await its com</w:t>
      </w:r>
      <w:r w:rsidR="00412AFF">
        <w:rPr>
          <w:color w:val="333333"/>
          <w:u w:val="none"/>
        </w:rPr>
        <w:t>p</w:t>
      </w:r>
      <w:r w:rsidR="00412AFF">
        <w:rPr>
          <w:color w:val="333333"/>
          <w:u w:color="333333"/>
        </w:rPr>
        <w:t xml:space="preserve">letion. </w:t>
      </w:r>
      <w:r w:rsidR="00412AFF">
        <w:rPr>
          <w:color w:val="333333"/>
          <w:spacing w:val="-4"/>
          <w:u w:color="333333"/>
        </w:rPr>
        <w:t>The</w:t>
      </w:r>
      <w:r w:rsidR="00412AFF">
        <w:rPr>
          <w:color w:val="333333"/>
          <w:spacing w:val="-4"/>
          <w:u w:val="none"/>
        </w:rPr>
        <w:t xml:space="preserve"> </w:t>
      </w:r>
      <w:r w:rsidR="00412AFF">
        <w:rPr>
          <w:color w:val="333333"/>
          <w:u w:color="333333"/>
        </w:rPr>
        <w:t>“IP” s</w:t>
      </w:r>
      <w:r w:rsidR="00412AFF">
        <w:rPr>
          <w:color w:val="333333"/>
          <w:u w:val="none"/>
        </w:rPr>
        <w:t>y</w:t>
      </w:r>
      <w:r w:rsidR="00412AFF">
        <w:rPr>
          <w:color w:val="333333"/>
          <w:u w:color="333333"/>
        </w:rPr>
        <w:t>mbol shall remain on the student’s</w:t>
      </w:r>
      <w:r w:rsidR="00412AFF">
        <w:rPr>
          <w:color w:val="333333"/>
          <w:u w:val="none"/>
        </w:rPr>
        <w:t xml:space="preserve"> p</w:t>
      </w:r>
      <w:r w:rsidR="00412AFF">
        <w:rPr>
          <w:color w:val="333333"/>
          <w:u w:color="333333"/>
        </w:rPr>
        <w:t xml:space="preserve">ermanent record in order to </w:t>
      </w:r>
      <w:r w:rsidR="00412AFF">
        <w:rPr>
          <w:color w:val="333333"/>
          <w:spacing w:val="-5"/>
          <w:u w:color="333333"/>
        </w:rPr>
        <w:t>satisf</w:t>
      </w:r>
      <w:r w:rsidR="00412AFF">
        <w:rPr>
          <w:color w:val="333333"/>
          <w:spacing w:val="-5"/>
          <w:u w:val="none"/>
        </w:rPr>
        <w:t>y</w:t>
      </w:r>
      <w:r w:rsidR="00412AFF">
        <w:rPr>
          <w:color w:val="333333"/>
          <w:spacing w:val="-5"/>
          <w:u w:color="333333"/>
        </w:rPr>
        <w:t xml:space="preserve"> </w:t>
      </w:r>
      <w:r w:rsidR="00412AFF">
        <w:rPr>
          <w:color w:val="333333"/>
          <w:u w:color="333333"/>
        </w:rPr>
        <w:t xml:space="preserve">enrollment documentation.  </w:t>
      </w:r>
      <w:proofErr w:type="gramStart"/>
      <w:r w:rsidR="00412AFF">
        <w:rPr>
          <w:color w:val="333333"/>
          <w:u w:color="333333"/>
        </w:rPr>
        <w:t>The</w:t>
      </w:r>
      <w:r w:rsidR="00412AFF">
        <w:rPr>
          <w:color w:val="333333"/>
          <w:u w:val="none"/>
        </w:rPr>
        <w:t xml:space="preserve">  </w:t>
      </w:r>
      <w:r w:rsidR="00412AFF">
        <w:rPr>
          <w:color w:val="333333"/>
          <w:u w:color="333333"/>
        </w:rPr>
        <w:t>a</w:t>
      </w:r>
      <w:r w:rsidR="00412AFF">
        <w:rPr>
          <w:color w:val="333333"/>
          <w:u w:val="none"/>
        </w:rPr>
        <w:t>pp</w:t>
      </w:r>
      <w:r w:rsidR="00412AFF">
        <w:rPr>
          <w:color w:val="333333"/>
          <w:u w:color="333333"/>
        </w:rPr>
        <w:t>ro</w:t>
      </w:r>
      <w:r w:rsidR="00412AFF">
        <w:rPr>
          <w:color w:val="333333"/>
          <w:u w:val="none"/>
        </w:rPr>
        <w:t>p</w:t>
      </w:r>
      <w:r w:rsidR="00412AFF">
        <w:rPr>
          <w:color w:val="333333"/>
          <w:u w:color="333333"/>
        </w:rPr>
        <w:t>riate</w:t>
      </w:r>
      <w:proofErr w:type="gramEnd"/>
      <w:r w:rsidR="00412AFF">
        <w:rPr>
          <w:color w:val="333333"/>
          <w:u w:color="333333"/>
        </w:rPr>
        <w:t xml:space="preserve"> evaluative s</w:t>
      </w:r>
      <w:r w:rsidR="00412AFF">
        <w:rPr>
          <w:color w:val="333333"/>
          <w:u w:val="none"/>
        </w:rPr>
        <w:t>y</w:t>
      </w:r>
      <w:r w:rsidR="00412AFF">
        <w:rPr>
          <w:color w:val="333333"/>
          <w:u w:color="333333"/>
        </w:rPr>
        <w:t>mbol</w:t>
      </w:r>
      <w:r w:rsidR="00412AFF">
        <w:rPr>
          <w:color w:val="333333"/>
          <w:u w:val="none"/>
        </w:rPr>
        <w:t xml:space="preserve"> (g</w:t>
      </w:r>
      <w:r w:rsidR="00412AFF">
        <w:rPr>
          <w:color w:val="333333"/>
          <w:u w:color="333333"/>
        </w:rPr>
        <w:t>rade</w:t>
      </w:r>
      <w:r w:rsidR="00412AFF">
        <w:rPr>
          <w:color w:val="333333"/>
          <w:u w:val="none"/>
        </w:rPr>
        <w:t>)</w:t>
      </w:r>
      <w:r w:rsidR="00412AFF">
        <w:rPr>
          <w:color w:val="333333"/>
          <w:u w:color="333333"/>
        </w:rPr>
        <w:t xml:space="preserve"> and unit credit shall be assi</w:t>
      </w:r>
      <w:r w:rsidR="00412AFF">
        <w:rPr>
          <w:color w:val="333333"/>
          <w:u w:val="none"/>
        </w:rPr>
        <w:t>g</w:t>
      </w:r>
      <w:r w:rsidR="00412AFF">
        <w:rPr>
          <w:color w:val="333333"/>
          <w:u w:color="333333"/>
        </w:rPr>
        <w:t>ned and a</w:t>
      </w:r>
      <w:r w:rsidR="00412AFF">
        <w:rPr>
          <w:color w:val="333333"/>
          <w:u w:val="none"/>
        </w:rPr>
        <w:t>pp</w:t>
      </w:r>
      <w:r w:rsidR="00412AFF">
        <w:rPr>
          <w:color w:val="333333"/>
          <w:u w:color="333333"/>
        </w:rPr>
        <w:t>ear on the student’s</w:t>
      </w:r>
      <w:r w:rsidR="00412AFF">
        <w:rPr>
          <w:color w:val="333333"/>
          <w:u w:val="none"/>
        </w:rPr>
        <w:t xml:space="preserve"> p</w:t>
      </w:r>
      <w:r w:rsidR="00412AFF">
        <w:rPr>
          <w:color w:val="333333"/>
          <w:u w:color="333333"/>
        </w:rPr>
        <w:t>ermanent record for</w:t>
      </w:r>
      <w:r w:rsidR="00412AFF">
        <w:rPr>
          <w:color w:val="333333"/>
          <w:u w:val="none"/>
        </w:rPr>
        <w:t xml:space="preserve"> </w:t>
      </w:r>
      <w:r w:rsidR="00412AFF">
        <w:rPr>
          <w:color w:val="333333"/>
          <w:u w:color="333333"/>
        </w:rPr>
        <w:t>the term in which the course is com</w:t>
      </w:r>
      <w:r w:rsidR="00412AFF">
        <w:rPr>
          <w:color w:val="333333"/>
          <w:u w:val="none"/>
        </w:rPr>
        <w:t>p</w:t>
      </w:r>
      <w:r w:rsidR="00412AFF">
        <w:rPr>
          <w:color w:val="333333"/>
          <w:u w:color="333333"/>
        </w:rPr>
        <w:t>leted. The “IP” s</w:t>
      </w:r>
      <w:r w:rsidR="00412AFF">
        <w:rPr>
          <w:color w:val="333333"/>
          <w:u w:val="none"/>
        </w:rPr>
        <w:t>y</w:t>
      </w:r>
      <w:r w:rsidR="00412AFF">
        <w:rPr>
          <w:color w:val="333333"/>
          <w:u w:color="333333"/>
        </w:rPr>
        <w:t>mbol shall not be used in calculatin</w:t>
      </w:r>
      <w:r w:rsidR="00412AFF">
        <w:rPr>
          <w:color w:val="333333"/>
          <w:u w:val="none"/>
        </w:rPr>
        <w:t>g g</w:t>
      </w:r>
      <w:r w:rsidR="00412AFF">
        <w:rPr>
          <w:color w:val="333333"/>
          <w:u w:color="333333"/>
        </w:rPr>
        <w:t>rade</w:t>
      </w:r>
      <w:r w:rsidR="00412AFF">
        <w:rPr>
          <w:color w:val="333333"/>
          <w:u w:val="none"/>
        </w:rPr>
        <w:t xml:space="preserve"> p</w:t>
      </w:r>
      <w:r w:rsidR="00412AFF">
        <w:rPr>
          <w:color w:val="333333"/>
          <w:u w:color="333333"/>
        </w:rPr>
        <w:t>oint avera</w:t>
      </w:r>
      <w:r w:rsidR="00412AFF">
        <w:rPr>
          <w:color w:val="333333"/>
          <w:u w:val="none"/>
        </w:rPr>
        <w:t>g</w:t>
      </w:r>
      <w:r w:rsidR="00412AFF">
        <w:rPr>
          <w:color w:val="333333"/>
          <w:u w:color="333333"/>
        </w:rPr>
        <w:t>es. If a</w:t>
      </w:r>
      <w:r w:rsidR="00412AFF">
        <w:rPr>
          <w:color w:val="333333"/>
          <w:u w:val="none"/>
        </w:rPr>
        <w:t xml:space="preserve"> </w:t>
      </w:r>
      <w:r w:rsidR="00412AFF">
        <w:rPr>
          <w:color w:val="333333"/>
          <w:u w:color="333333"/>
        </w:rPr>
        <w:t>student enrolled in an “o</w:t>
      </w:r>
      <w:r w:rsidR="00412AFF">
        <w:rPr>
          <w:color w:val="333333"/>
          <w:u w:val="none"/>
        </w:rPr>
        <w:t>p</w:t>
      </w:r>
      <w:r w:rsidR="00412AFF">
        <w:rPr>
          <w:color w:val="333333"/>
          <w:u w:color="333333"/>
        </w:rPr>
        <w:t>en-entr</w:t>
      </w:r>
      <w:r w:rsidR="00412AFF">
        <w:rPr>
          <w:color w:val="333333"/>
          <w:u w:val="none"/>
        </w:rPr>
        <w:t>y,</w:t>
      </w:r>
      <w:r w:rsidR="00412AFF">
        <w:rPr>
          <w:color w:val="333333"/>
          <w:u w:color="333333"/>
        </w:rPr>
        <w:t xml:space="preserve"> o</w:t>
      </w:r>
      <w:r w:rsidR="00412AFF">
        <w:rPr>
          <w:color w:val="333333"/>
          <w:u w:val="none"/>
        </w:rPr>
        <w:t>p</w:t>
      </w:r>
      <w:r w:rsidR="00412AFF">
        <w:rPr>
          <w:color w:val="333333"/>
          <w:u w:color="333333"/>
        </w:rPr>
        <w:t>en-exit” course is assi</w:t>
      </w:r>
      <w:r w:rsidR="00412AFF">
        <w:rPr>
          <w:color w:val="333333"/>
          <w:u w:val="none"/>
        </w:rPr>
        <w:t>g</w:t>
      </w:r>
      <w:r w:rsidR="00412AFF">
        <w:rPr>
          <w:color w:val="333333"/>
          <w:u w:color="333333"/>
        </w:rPr>
        <w:t>ned an “IP” and does not re-enroll in that course durin</w:t>
      </w:r>
      <w:r w:rsidR="00412AFF">
        <w:rPr>
          <w:color w:val="333333"/>
          <w:u w:val="none"/>
        </w:rPr>
        <w:t xml:space="preserve">g </w:t>
      </w:r>
      <w:r w:rsidR="00412AFF">
        <w:rPr>
          <w:color w:val="333333"/>
          <w:u w:color="333333"/>
        </w:rPr>
        <w:t>the</w:t>
      </w:r>
      <w:r w:rsidR="00412AFF">
        <w:rPr>
          <w:color w:val="333333"/>
          <w:u w:val="none"/>
        </w:rPr>
        <w:t xml:space="preserve"> </w:t>
      </w:r>
      <w:r w:rsidR="00412AFF">
        <w:rPr>
          <w:color w:val="333333"/>
          <w:u w:color="333333"/>
        </w:rPr>
        <w:t>subsequent term</w:t>
      </w:r>
      <w:r w:rsidR="00412AFF">
        <w:rPr>
          <w:color w:val="333333"/>
          <w:u w:val="none"/>
        </w:rPr>
        <w:t>,</w:t>
      </w:r>
      <w:r w:rsidR="00412AFF">
        <w:rPr>
          <w:color w:val="333333"/>
          <w:u w:color="333333"/>
        </w:rPr>
        <w:t xml:space="preserve"> the a</w:t>
      </w:r>
      <w:r w:rsidR="00412AFF">
        <w:rPr>
          <w:color w:val="333333"/>
          <w:u w:val="none"/>
        </w:rPr>
        <w:t>pp</w:t>
      </w:r>
      <w:r w:rsidR="00412AFF">
        <w:rPr>
          <w:color w:val="333333"/>
          <w:u w:color="333333"/>
        </w:rPr>
        <w:t>ro</w:t>
      </w:r>
      <w:r w:rsidR="00412AFF">
        <w:rPr>
          <w:color w:val="333333"/>
          <w:u w:val="none"/>
        </w:rPr>
        <w:t>p</w:t>
      </w:r>
      <w:r w:rsidR="00412AFF">
        <w:rPr>
          <w:color w:val="333333"/>
          <w:u w:color="333333"/>
        </w:rPr>
        <w:t xml:space="preserve">riate </w:t>
      </w:r>
      <w:r w:rsidR="00412AFF">
        <w:rPr>
          <w:color w:val="333333"/>
          <w:spacing w:val="-5"/>
          <w:u w:color="333333"/>
        </w:rPr>
        <w:t>facult</w:t>
      </w:r>
      <w:r w:rsidR="00412AFF">
        <w:rPr>
          <w:color w:val="333333"/>
          <w:spacing w:val="-5"/>
          <w:u w:val="none"/>
        </w:rPr>
        <w:t>y</w:t>
      </w:r>
      <w:r w:rsidR="00412AFF">
        <w:rPr>
          <w:color w:val="333333"/>
          <w:spacing w:val="-5"/>
          <w:u w:color="333333"/>
        </w:rPr>
        <w:t xml:space="preserve"> </w:t>
      </w:r>
      <w:r w:rsidR="00412AFF">
        <w:rPr>
          <w:color w:val="333333"/>
          <w:u w:color="333333"/>
        </w:rPr>
        <w:t>will assi</w:t>
      </w:r>
      <w:r w:rsidR="00412AFF">
        <w:rPr>
          <w:color w:val="333333"/>
          <w:u w:val="none"/>
        </w:rPr>
        <w:t>g</w:t>
      </w:r>
      <w:r w:rsidR="00412AFF">
        <w:rPr>
          <w:color w:val="333333"/>
          <w:u w:color="333333"/>
        </w:rPr>
        <w:t>n an evaluation s</w:t>
      </w:r>
      <w:r w:rsidR="00412AFF">
        <w:rPr>
          <w:color w:val="333333"/>
          <w:u w:val="none"/>
        </w:rPr>
        <w:t>y</w:t>
      </w:r>
      <w:r w:rsidR="00412AFF">
        <w:rPr>
          <w:color w:val="333333"/>
          <w:u w:color="333333"/>
        </w:rPr>
        <w:t xml:space="preserve">mbol </w:t>
      </w:r>
      <w:r w:rsidR="00412AFF">
        <w:rPr>
          <w:color w:val="333333"/>
          <w:u w:val="none"/>
        </w:rPr>
        <w:t>(g</w:t>
      </w:r>
      <w:r w:rsidR="00412AFF">
        <w:rPr>
          <w:color w:val="333333"/>
          <w:u w:color="333333"/>
        </w:rPr>
        <w:t>rade</w:t>
      </w:r>
      <w:r w:rsidR="00412AFF">
        <w:rPr>
          <w:color w:val="333333"/>
          <w:u w:val="none"/>
        </w:rPr>
        <w:t>)</w:t>
      </w:r>
      <w:r w:rsidR="00412AFF">
        <w:rPr>
          <w:color w:val="333333"/>
          <w:u w:color="333333"/>
        </w:rPr>
        <w:t xml:space="preserve"> to be recorded on the student’s</w:t>
      </w:r>
      <w:r w:rsidR="00412AFF">
        <w:rPr>
          <w:color w:val="333333"/>
          <w:u w:val="none"/>
        </w:rPr>
        <w:t xml:space="preserve"> p</w:t>
      </w:r>
      <w:r w:rsidR="00412AFF">
        <w:rPr>
          <w:color w:val="333333"/>
          <w:u w:color="333333"/>
        </w:rPr>
        <w:t>ermanent record for the</w:t>
      </w:r>
      <w:r w:rsidR="00412AFF">
        <w:rPr>
          <w:color w:val="333333"/>
          <w:spacing w:val="-1"/>
          <w:u w:color="333333"/>
        </w:rPr>
        <w:t xml:space="preserve"> </w:t>
      </w:r>
      <w:r w:rsidR="00412AFF">
        <w:rPr>
          <w:color w:val="333333"/>
          <w:u w:color="333333"/>
        </w:rPr>
        <w:t>course.</w:t>
      </w:r>
    </w:p>
    <w:p w14:paraId="44D525FC" w14:textId="77777777" w:rsidR="0009791A" w:rsidRDefault="0009791A">
      <w:pPr>
        <w:pStyle w:val="BodyText"/>
        <w:spacing w:before="3"/>
        <w:rPr>
          <w:sz w:val="11"/>
          <w:u w:val="none"/>
        </w:rPr>
      </w:pPr>
    </w:p>
    <w:p w14:paraId="401F1A13" w14:textId="77777777" w:rsidR="0009791A" w:rsidRDefault="00412AFF">
      <w:pPr>
        <w:pStyle w:val="BodyText"/>
        <w:spacing w:before="92" w:line="268" w:lineRule="auto"/>
        <w:ind w:left="119" w:right="119"/>
        <w:jc w:val="both"/>
        <w:rPr>
          <w:u w:val="none"/>
        </w:rPr>
      </w:pPr>
      <w:r>
        <w:rPr>
          <w:color w:val="333333"/>
          <w:u w:color="333333"/>
        </w:rPr>
        <w:t>RD – Re</w:t>
      </w:r>
      <w:r>
        <w:rPr>
          <w:color w:val="333333"/>
          <w:u w:val="none"/>
        </w:rPr>
        <w:t>p</w:t>
      </w:r>
      <w:r>
        <w:rPr>
          <w:color w:val="333333"/>
          <w:u w:color="333333"/>
        </w:rPr>
        <w:t>ort Dela</w:t>
      </w:r>
      <w:r>
        <w:rPr>
          <w:color w:val="333333"/>
          <w:u w:val="none"/>
        </w:rPr>
        <w:t>y</w:t>
      </w:r>
      <w:r>
        <w:rPr>
          <w:color w:val="333333"/>
          <w:u w:color="333333"/>
        </w:rPr>
        <w:t>ed: The “RD” s</w:t>
      </w:r>
      <w:r>
        <w:rPr>
          <w:color w:val="333333"/>
          <w:u w:val="none"/>
        </w:rPr>
        <w:t>y</w:t>
      </w:r>
      <w:r>
        <w:rPr>
          <w:color w:val="333333"/>
          <w:u w:color="333333"/>
        </w:rPr>
        <w:t>mbol ma</w:t>
      </w:r>
      <w:r>
        <w:rPr>
          <w:color w:val="333333"/>
          <w:u w:val="none"/>
        </w:rPr>
        <w:t>y</w:t>
      </w:r>
      <w:r>
        <w:rPr>
          <w:color w:val="333333"/>
          <w:u w:color="333333"/>
        </w:rPr>
        <w:t xml:space="preserve"> be assi</w:t>
      </w:r>
      <w:r>
        <w:rPr>
          <w:color w:val="333333"/>
          <w:u w:val="none"/>
        </w:rPr>
        <w:t>g</w:t>
      </w:r>
      <w:r>
        <w:rPr>
          <w:color w:val="333333"/>
          <w:u w:color="333333"/>
        </w:rPr>
        <w:t>ned b</w:t>
      </w:r>
      <w:r>
        <w:rPr>
          <w:color w:val="333333"/>
          <w:u w:val="none"/>
        </w:rPr>
        <w:t>y</w:t>
      </w:r>
      <w:r>
        <w:rPr>
          <w:color w:val="333333"/>
          <w:u w:color="333333"/>
        </w:rPr>
        <w:t xml:space="preserve"> the re</w:t>
      </w:r>
      <w:r>
        <w:rPr>
          <w:color w:val="333333"/>
          <w:u w:val="none"/>
        </w:rPr>
        <w:t>g</w:t>
      </w:r>
      <w:r>
        <w:rPr>
          <w:color w:val="333333"/>
          <w:u w:color="333333"/>
        </w:rPr>
        <w:t>istrar onl</w:t>
      </w:r>
      <w:r>
        <w:rPr>
          <w:color w:val="333333"/>
          <w:u w:val="none"/>
        </w:rPr>
        <w:t>y</w:t>
      </w:r>
      <w:r>
        <w:rPr>
          <w:color w:val="333333"/>
          <w:u w:color="333333"/>
        </w:rPr>
        <w:t>. It is to be used when there is a dela</w:t>
      </w:r>
      <w:r>
        <w:rPr>
          <w:color w:val="333333"/>
          <w:u w:val="none"/>
        </w:rPr>
        <w:t>y</w:t>
      </w:r>
      <w:r>
        <w:rPr>
          <w:color w:val="333333"/>
          <w:u w:color="333333"/>
        </w:rPr>
        <w:t xml:space="preserve"> in</w:t>
      </w:r>
      <w:r>
        <w:rPr>
          <w:color w:val="333333"/>
          <w:u w:val="none"/>
        </w:rPr>
        <w:t xml:space="preserve"> </w:t>
      </w:r>
      <w:r>
        <w:rPr>
          <w:color w:val="333333"/>
          <w:u w:color="333333"/>
        </w:rPr>
        <w:t>re</w:t>
      </w:r>
      <w:r>
        <w:rPr>
          <w:color w:val="333333"/>
          <w:u w:val="none"/>
        </w:rPr>
        <w:t>p</w:t>
      </w:r>
      <w:r>
        <w:rPr>
          <w:color w:val="333333"/>
          <w:u w:color="333333"/>
        </w:rPr>
        <w:t>ortin</w:t>
      </w:r>
      <w:r>
        <w:rPr>
          <w:color w:val="333333"/>
          <w:u w:val="none"/>
        </w:rPr>
        <w:t xml:space="preserve">g </w:t>
      </w:r>
      <w:r>
        <w:rPr>
          <w:color w:val="333333"/>
          <w:u w:color="333333"/>
        </w:rPr>
        <w:t>the</w:t>
      </w:r>
      <w:r>
        <w:rPr>
          <w:color w:val="333333"/>
          <w:u w:val="none"/>
        </w:rPr>
        <w:t xml:space="preserve"> g</w:t>
      </w:r>
      <w:r>
        <w:rPr>
          <w:color w:val="333333"/>
          <w:u w:color="333333"/>
        </w:rPr>
        <w:t>rade of a student due to circumstances be</w:t>
      </w:r>
      <w:r>
        <w:rPr>
          <w:color w:val="333333"/>
          <w:u w:val="none"/>
        </w:rPr>
        <w:t>y</w:t>
      </w:r>
      <w:r>
        <w:rPr>
          <w:color w:val="333333"/>
          <w:u w:color="333333"/>
        </w:rPr>
        <w:t>ond the control of the student. It is a tem</w:t>
      </w:r>
      <w:r>
        <w:rPr>
          <w:color w:val="333333"/>
          <w:u w:val="none"/>
        </w:rPr>
        <w:t>p</w:t>
      </w:r>
      <w:r>
        <w:rPr>
          <w:color w:val="333333"/>
          <w:u w:color="333333"/>
        </w:rPr>
        <w:t>orar</w:t>
      </w:r>
      <w:r>
        <w:rPr>
          <w:color w:val="333333"/>
          <w:u w:val="none"/>
        </w:rPr>
        <w:t>y</w:t>
      </w:r>
      <w:r>
        <w:rPr>
          <w:color w:val="333333"/>
          <w:u w:color="333333"/>
        </w:rPr>
        <w:t xml:space="preserve"> notation to be</w:t>
      </w:r>
      <w:r>
        <w:rPr>
          <w:color w:val="333333"/>
          <w:u w:val="none"/>
        </w:rPr>
        <w:t xml:space="preserve"> </w:t>
      </w:r>
      <w:r>
        <w:rPr>
          <w:color w:val="333333"/>
          <w:u w:color="333333"/>
        </w:rPr>
        <w:t>re</w:t>
      </w:r>
      <w:r>
        <w:rPr>
          <w:color w:val="333333"/>
          <w:u w:val="none"/>
        </w:rPr>
        <w:t>p</w:t>
      </w:r>
      <w:r>
        <w:rPr>
          <w:color w:val="333333"/>
          <w:u w:color="333333"/>
        </w:rPr>
        <w:t>laced b</w:t>
      </w:r>
      <w:r>
        <w:rPr>
          <w:color w:val="333333"/>
          <w:u w:val="none"/>
        </w:rPr>
        <w:t>y</w:t>
      </w:r>
      <w:r>
        <w:rPr>
          <w:color w:val="333333"/>
          <w:u w:color="333333"/>
        </w:rPr>
        <w:t xml:space="preserve"> a</w:t>
      </w:r>
      <w:r>
        <w:rPr>
          <w:color w:val="333333"/>
          <w:u w:val="none"/>
        </w:rPr>
        <w:t xml:space="preserve"> p</w:t>
      </w:r>
      <w:r>
        <w:rPr>
          <w:color w:val="333333"/>
          <w:u w:color="333333"/>
        </w:rPr>
        <w:t>ermanent s</w:t>
      </w:r>
      <w:r>
        <w:rPr>
          <w:color w:val="333333"/>
          <w:u w:val="none"/>
        </w:rPr>
        <w:t>y</w:t>
      </w:r>
      <w:r>
        <w:rPr>
          <w:color w:val="333333"/>
          <w:u w:color="333333"/>
        </w:rPr>
        <w:t>mbol as soon as</w:t>
      </w:r>
      <w:r>
        <w:rPr>
          <w:color w:val="333333"/>
          <w:u w:val="none"/>
        </w:rPr>
        <w:t xml:space="preserve"> p</w:t>
      </w:r>
      <w:r>
        <w:rPr>
          <w:color w:val="333333"/>
          <w:u w:color="333333"/>
        </w:rPr>
        <w:t>ossible. “RD” shall not be used in calculatin</w:t>
      </w:r>
      <w:r>
        <w:rPr>
          <w:color w:val="333333"/>
          <w:u w:val="none"/>
        </w:rPr>
        <w:t>g g</w:t>
      </w:r>
      <w:r>
        <w:rPr>
          <w:color w:val="333333"/>
          <w:u w:color="333333"/>
        </w:rPr>
        <w:t>rade</w:t>
      </w:r>
      <w:r>
        <w:rPr>
          <w:color w:val="333333"/>
          <w:u w:val="none"/>
        </w:rPr>
        <w:t xml:space="preserve"> p</w:t>
      </w:r>
      <w:r>
        <w:rPr>
          <w:color w:val="333333"/>
          <w:u w:color="333333"/>
        </w:rPr>
        <w:t>oint avera</w:t>
      </w:r>
      <w:r>
        <w:rPr>
          <w:color w:val="333333"/>
          <w:u w:val="none"/>
        </w:rPr>
        <w:t>g</w:t>
      </w:r>
      <w:r>
        <w:rPr>
          <w:color w:val="333333"/>
          <w:u w:color="333333"/>
        </w:rPr>
        <w:t>es.</w:t>
      </w:r>
    </w:p>
    <w:p w14:paraId="04382977" w14:textId="77777777" w:rsidR="0009791A" w:rsidRDefault="0009791A">
      <w:pPr>
        <w:pStyle w:val="BodyText"/>
        <w:spacing w:before="6"/>
        <w:rPr>
          <w:sz w:val="11"/>
          <w:u w:val="none"/>
        </w:rPr>
      </w:pPr>
    </w:p>
    <w:p w14:paraId="799B768B" w14:textId="2EB34C15" w:rsidR="0009791A" w:rsidRDefault="00412AFF">
      <w:pPr>
        <w:pStyle w:val="BodyText"/>
        <w:spacing w:before="91" w:line="268" w:lineRule="auto"/>
        <w:ind w:left="119" w:right="164"/>
        <w:rPr>
          <w:color w:val="333333"/>
          <w:u w:color="333333"/>
        </w:rPr>
      </w:pPr>
      <w:r w:rsidRPr="0033120B">
        <w:rPr>
          <w:color w:val="333333"/>
          <w:u w:color="333333"/>
        </w:rPr>
        <w:t>W – Withdrawal: The “W” s</w:t>
      </w:r>
      <w:r w:rsidRPr="0033120B">
        <w:rPr>
          <w:color w:val="333333"/>
          <w:u w:val="none"/>
        </w:rPr>
        <w:t>y</w:t>
      </w:r>
      <w:r w:rsidRPr="0033120B">
        <w:rPr>
          <w:color w:val="333333"/>
          <w:u w:color="333333"/>
        </w:rPr>
        <w:t xml:space="preserve">mbol </w:t>
      </w:r>
      <w:r w:rsidRPr="0033120B">
        <w:rPr>
          <w:color w:val="333333"/>
          <w:spacing w:val="-11"/>
          <w:u w:color="333333"/>
        </w:rPr>
        <w:t>ma</w:t>
      </w:r>
      <w:r w:rsidRPr="0033120B">
        <w:rPr>
          <w:color w:val="333333"/>
          <w:spacing w:val="-11"/>
          <w:u w:val="none"/>
        </w:rPr>
        <w:t>y</w:t>
      </w:r>
      <w:r w:rsidRPr="0033120B">
        <w:rPr>
          <w:color w:val="333333"/>
          <w:spacing w:val="-11"/>
          <w:u w:color="333333"/>
        </w:rPr>
        <w:t xml:space="preserve"> </w:t>
      </w:r>
      <w:r w:rsidRPr="0033120B">
        <w:rPr>
          <w:color w:val="333333"/>
          <w:u w:color="333333"/>
        </w:rPr>
        <w:t>be used to denote withdrawal in accordance with the requirements of Title 5</w:t>
      </w:r>
      <w:r w:rsidRPr="0033120B">
        <w:rPr>
          <w:color w:val="333333"/>
          <w:u w:val="none"/>
        </w:rPr>
        <w:t xml:space="preserve"> </w:t>
      </w:r>
      <w:r w:rsidRPr="0033120B">
        <w:rPr>
          <w:color w:val="333333"/>
          <w:u w:color="333333"/>
        </w:rPr>
        <w:t>Section 55024.</w:t>
      </w:r>
    </w:p>
    <w:p w14:paraId="1C4AF6E5" w14:textId="3E47E351" w:rsidR="0033120B" w:rsidRPr="0033120B" w:rsidRDefault="0033120B" w:rsidP="0033120B">
      <w:pPr>
        <w:pStyle w:val="BodyText"/>
        <w:numPr>
          <w:ilvl w:val="0"/>
          <w:numId w:val="5"/>
        </w:numPr>
        <w:spacing w:before="91" w:line="268" w:lineRule="auto"/>
        <w:ind w:right="164"/>
      </w:pPr>
      <w:r w:rsidRPr="0033120B">
        <w:t>Withdrawal from a course or courses shall be authorized through the last day of the fourteenth week of instruction (or 75 percent of a term, whichever is less). The governing board, however, may establish a final withdrawal date which prohibits withdrawal after a designated point in time between the end of the fourth week of instruction (or 30 percent of a term, whichever is less) and the last day of the fourteenth week of instruction (or 75 percent of a term, whichever is less). The academic record of a student who remains in a course beyond the time allowed by district policy must reflect a symbol as authorized in section 55023 other than a “W.”</w:t>
      </w:r>
    </w:p>
    <w:p w14:paraId="02EE672B" w14:textId="30658EFA" w:rsidR="0033120B" w:rsidRPr="0033120B" w:rsidRDefault="0033120B" w:rsidP="0033120B">
      <w:pPr>
        <w:pStyle w:val="BodyText"/>
        <w:numPr>
          <w:ilvl w:val="0"/>
          <w:numId w:val="5"/>
        </w:numPr>
        <w:spacing w:before="91" w:line="268" w:lineRule="auto"/>
        <w:ind w:right="164"/>
      </w:pPr>
      <w:r w:rsidRPr="0033120B">
        <w:t>The governing board may by regulation authorize withdrawal from a course or courses in extenuating circumstances after the last day of the fourteenth week (or 75 percent of the term, whichever is less) upon petition of the student or his or her representative and after consultation with the appropriate faculty. Extenuating circumstances are verified cases of accidents, illnesses or other circumstances beyond the control of the student.</w:t>
      </w:r>
    </w:p>
    <w:p w14:paraId="0EF88409" w14:textId="23A56BCC" w:rsidR="0033120B" w:rsidRPr="0033120B" w:rsidRDefault="0033120B" w:rsidP="0033120B">
      <w:pPr>
        <w:pStyle w:val="BodyText"/>
        <w:numPr>
          <w:ilvl w:val="0"/>
          <w:numId w:val="5"/>
        </w:numPr>
        <w:spacing w:before="91" w:line="268" w:lineRule="auto"/>
        <w:ind w:right="164"/>
      </w:pPr>
      <w:r w:rsidRPr="0033120B">
        <w:t>No notation (“W” or other) shall be made on the academic record of the student who withdraws during the first four weeks or 30 percent of a term, whichever is less. The governing board may establish a period of time shorter than the first four weeks or 30 percent of a term, during which no notation shall be made.</w:t>
      </w:r>
    </w:p>
    <w:p w14:paraId="6EEE1593" w14:textId="773837A7" w:rsidR="0033120B" w:rsidRPr="0033120B" w:rsidRDefault="0033120B" w:rsidP="0033120B">
      <w:pPr>
        <w:pStyle w:val="BodyText"/>
        <w:numPr>
          <w:ilvl w:val="0"/>
          <w:numId w:val="5"/>
        </w:numPr>
        <w:spacing w:before="91" w:line="268" w:lineRule="auto"/>
        <w:ind w:right="164"/>
      </w:pPr>
      <w:r w:rsidRPr="0033120B">
        <w:t>Withdrawal between the end of the fourth week (or such time as established by the district) and the last day of the fourteenth week of instruction (or 75 percent of a term, whichever is less) shall be authorized, provided the appropriate faculty is informed.</w:t>
      </w:r>
    </w:p>
    <w:p w14:paraId="3EBEA41C" w14:textId="37307BDC" w:rsidR="0033120B" w:rsidRPr="0033120B" w:rsidRDefault="0033120B" w:rsidP="0033120B">
      <w:pPr>
        <w:pStyle w:val="BodyText"/>
        <w:numPr>
          <w:ilvl w:val="0"/>
          <w:numId w:val="5"/>
        </w:numPr>
        <w:spacing w:before="91" w:line="268" w:lineRule="auto"/>
        <w:ind w:right="164"/>
      </w:pPr>
      <w:r w:rsidRPr="0033120B">
        <w:t>Withdrawal after the end of the fourteenth week (or 75 percent of a term, whichever is less) when the district has authorized such withdrawal in extenuating circumstances, after consultation with appropriate faculty, shall be recorded as a “W.”</w:t>
      </w:r>
    </w:p>
    <w:p w14:paraId="32AA9BD1" w14:textId="53D6025B" w:rsidR="0033120B" w:rsidRPr="0033120B" w:rsidRDefault="0033120B" w:rsidP="0033120B">
      <w:pPr>
        <w:pStyle w:val="BodyText"/>
        <w:numPr>
          <w:ilvl w:val="0"/>
          <w:numId w:val="5"/>
        </w:numPr>
        <w:spacing w:before="91" w:line="268" w:lineRule="auto"/>
        <w:ind w:right="164"/>
      </w:pPr>
      <w:r w:rsidRPr="0033120B">
        <w:t>For purposes of withdrawal policies, the term “appropriate faculty” means the instructor of each course section in question or, in the event the instructor cannot be contacted, the department chair or appropriate administrator.</w:t>
      </w:r>
    </w:p>
    <w:p w14:paraId="56286C01" w14:textId="31A094E5" w:rsidR="0033120B" w:rsidRPr="0033120B" w:rsidRDefault="0033120B" w:rsidP="0033120B">
      <w:pPr>
        <w:pStyle w:val="BodyText"/>
        <w:numPr>
          <w:ilvl w:val="0"/>
          <w:numId w:val="5"/>
        </w:numPr>
        <w:spacing w:before="91" w:line="268" w:lineRule="auto"/>
        <w:ind w:right="164"/>
      </w:pPr>
      <w:r w:rsidRPr="0033120B">
        <w:t>The “W” shall not be used in calculating grade point averages, but shall be used in determining probation and dismissal pursuant to article 3 of this subchapter.</w:t>
      </w:r>
    </w:p>
    <w:p w14:paraId="67C43C5A" w14:textId="542550D2" w:rsidR="0033120B" w:rsidRPr="0033120B" w:rsidRDefault="0033120B" w:rsidP="0033120B">
      <w:pPr>
        <w:pStyle w:val="BodyText"/>
        <w:numPr>
          <w:ilvl w:val="0"/>
          <w:numId w:val="5"/>
        </w:numPr>
        <w:spacing w:before="91" w:line="268" w:lineRule="auto"/>
        <w:ind w:right="164"/>
      </w:pPr>
      <w:r w:rsidRPr="0033120B">
        <w:lastRenderedPageBreak/>
        <w:t>A “W” shall not be assigned, or if assigned shall be removed, from a student's academic record, if a determination is made pursuant to sections 59300 et seq. that the student withdrew from the course due to discriminatory treatment or due to retaliation for alleging discriminatory treatment.</w:t>
      </w:r>
    </w:p>
    <w:p w14:paraId="6E4C284D" w14:textId="0A816441" w:rsidR="0033120B" w:rsidRPr="0033120B" w:rsidRDefault="0033120B" w:rsidP="0033120B">
      <w:pPr>
        <w:pStyle w:val="BodyText"/>
        <w:numPr>
          <w:ilvl w:val="0"/>
          <w:numId w:val="5"/>
        </w:numPr>
        <w:spacing w:before="91" w:line="268" w:lineRule="auto"/>
        <w:ind w:right="164"/>
      </w:pPr>
      <w:r w:rsidRPr="0033120B">
        <w:t>The district policy shall establish the number of times (not to exceed three times) that a student may withdraw and receive a “W” symbol on his or her record for enrollment in the same course. The district policy may permit a student to enroll again in a course after having previously received the authorized number of “W” symbols in the same course in colleges within the district, if the chief instructional officer, chief student services officer or other district official designated in the district policy approves such enrollment after review of a petition filed by the student.</w:t>
      </w:r>
    </w:p>
    <w:p w14:paraId="7AB3097B" w14:textId="4799FA26" w:rsidR="0033120B" w:rsidRPr="0033120B" w:rsidRDefault="0033120B" w:rsidP="0033120B">
      <w:pPr>
        <w:pStyle w:val="BodyText"/>
        <w:numPr>
          <w:ilvl w:val="0"/>
          <w:numId w:val="5"/>
        </w:numPr>
        <w:spacing w:before="91" w:line="268" w:lineRule="auto"/>
        <w:ind w:right="164"/>
      </w:pPr>
      <w:r w:rsidRPr="0033120B">
        <w:t>The district policy may provide that a “W” symbol will not be assigned to any student who withdrew from one or more classes, where such withdrawal was necessary due to fire, flood or other extraordinary conditions and the withdrawal is authorized by the district pursuant to section 58509.</w:t>
      </w:r>
    </w:p>
    <w:p w14:paraId="2F7A8B96" w14:textId="1BE430B1" w:rsidR="0033120B" w:rsidRPr="0033120B" w:rsidRDefault="0033120B" w:rsidP="0033120B">
      <w:pPr>
        <w:pStyle w:val="BodyText"/>
        <w:numPr>
          <w:ilvl w:val="0"/>
          <w:numId w:val="5"/>
        </w:numPr>
        <w:spacing w:before="91" w:line="268" w:lineRule="auto"/>
        <w:ind w:right="164"/>
      </w:pPr>
      <w:r w:rsidRPr="0033120B">
        <w:t>The district policy shall include provisions for intervention in cases of multiple withdrawals.</w:t>
      </w:r>
    </w:p>
    <w:p w14:paraId="5C1FBB2A" w14:textId="77777777" w:rsidR="0009791A" w:rsidRPr="0033120B" w:rsidRDefault="0009791A">
      <w:pPr>
        <w:pStyle w:val="BodyText"/>
        <w:spacing w:before="6"/>
        <w:rPr>
          <w:u w:val="none"/>
        </w:rPr>
      </w:pPr>
    </w:p>
    <w:p w14:paraId="485C2016" w14:textId="35FCDC47" w:rsidR="0009791A" w:rsidRPr="0033120B" w:rsidRDefault="00412AFF">
      <w:pPr>
        <w:pStyle w:val="BodyText"/>
        <w:spacing w:before="91" w:line="268" w:lineRule="auto"/>
        <w:ind w:left="119" w:right="164"/>
        <w:rPr>
          <w:color w:val="333333"/>
          <w:u w:color="333333"/>
        </w:rPr>
      </w:pPr>
      <w:r w:rsidRPr="0033120B">
        <w:rPr>
          <w:color w:val="333333"/>
          <w:u w:color="333333"/>
        </w:rPr>
        <w:t xml:space="preserve">MW – </w:t>
      </w:r>
      <w:r w:rsidRPr="0033120B">
        <w:rPr>
          <w:color w:val="333333"/>
          <w:spacing w:val="-4"/>
          <w:u w:color="333333"/>
        </w:rPr>
        <w:t>Militar</w:t>
      </w:r>
      <w:r w:rsidRPr="0033120B">
        <w:rPr>
          <w:color w:val="333333"/>
          <w:spacing w:val="-4"/>
          <w:u w:val="none"/>
        </w:rPr>
        <w:t>y</w:t>
      </w:r>
      <w:r w:rsidRPr="0033120B">
        <w:rPr>
          <w:color w:val="333333"/>
          <w:spacing w:val="-4"/>
          <w:u w:color="333333"/>
        </w:rPr>
        <w:t xml:space="preserve"> </w:t>
      </w:r>
      <w:r w:rsidRPr="0033120B">
        <w:rPr>
          <w:color w:val="333333"/>
          <w:u w:color="333333"/>
        </w:rPr>
        <w:t>Withdrawal: The “MW” s</w:t>
      </w:r>
      <w:r w:rsidRPr="0033120B">
        <w:rPr>
          <w:color w:val="333333"/>
          <w:u w:val="none"/>
        </w:rPr>
        <w:t>y</w:t>
      </w:r>
      <w:r w:rsidRPr="0033120B">
        <w:rPr>
          <w:color w:val="333333"/>
          <w:u w:color="333333"/>
        </w:rPr>
        <w:t xml:space="preserve">mbol </w:t>
      </w:r>
      <w:r w:rsidRPr="0033120B">
        <w:rPr>
          <w:color w:val="333333"/>
          <w:spacing w:val="-11"/>
          <w:u w:color="333333"/>
        </w:rPr>
        <w:t>ma</w:t>
      </w:r>
      <w:r w:rsidRPr="0033120B">
        <w:rPr>
          <w:color w:val="333333"/>
          <w:spacing w:val="-11"/>
          <w:u w:val="none"/>
        </w:rPr>
        <w:t>y</w:t>
      </w:r>
      <w:r w:rsidRPr="0033120B">
        <w:rPr>
          <w:color w:val="333333"/>
          <w:spacing w:val="-11"/>
          <w:u w:color="333333"/>
        </w:rPr>
        <w:t xml:space="preserve"> </w:t>
      </w:r>
      <w:r w:rsidRPr="0033120B">
        <w:rPr>
          <w:color w:val="333333"/>
          <w:u w:color="333333"/>
        </w:rPr>
        <w:t xml:space="preserve">be used to denote </w:t>
      </w:r>
      <w:r w:rsidRPr="0033120B">
        <w:rPr>
          <w:color w:val="333333"/>
          <w:spacing w:val="-4"/>
          <w:u w:color="333333"/>
        </w:rPr>
        <w:t>militar</w:t>
      </w:r>
      <w:r w:rsidRPr="0033120B">
        <w:rPr>
          <w:color w:val="333333"/>
          <w:spacing w:val="-4"/>
          <w:u w:val="none"/>
        </w:rPr>
        <w:t>y</w:t>
      </w:r>
      <w:r w:rsidRPr="0033120B">
        <w:rPr>
          <w:color w:val="333333"/>
          <w:spacing w:val="-4"/>
          <w:u w:color="333333"/>
        </w:rPr>
        <w:t xml:space="preserve"> </w:t>
      </w:r>
      <w:r w:rsidRPr="0033120B">
        <w:rPr>
          <w:color w:val="333333"/>
          <w:u w:color="333333"/>
        </w:rPr>
        <w:t>withdrawal in accordance with Title 5</w:t>
      </w:r>
      <w:r w:rsidRPr="0033120B">
        <w:rPr>
          <w:color w:val="333333"/>
          <w:u w:val="none"/>
        </w:rPr>
        <w:t xml:space="preserve"> </w:t>
      </w:r>
      <w:r w:rsidRPr="0033120B">
        <w:rPr>
          <w:color w:val="333333"/>
          <w:u w:color="333333"/>
        </w:rPr>
        <w:t>Section 55024.</w:t>
      </w:r>
      <w:r w:rsidR="0033120B" w:rsidRPr="0033120B">
        <w:rPr>
          <w:color w:val="333333"/>
          <w:u w:color="333333"/>
        </w:rPr>
        <w:t xml:space="preserve"> </w:t>
      </w:r>
    </w:p>
    <w:p w14:paraId="0F921413" w14:textId="76130DF6" w:rsidR="0033120B" w:rsidRPr="0033120B" w:rsidRDefault="0033120B" w:rsidP="0033120B">
      <w:pPr>
        <w:pStyle w:val="BodyText"/>
        <w:numPr>
          <w:ilvl w:val="0"/>
          <w:numId w:val="1"/>
        </w:numPr>
        <w:spacing w:before="91" w:line="268" w:lineRule="auto"/>
        <w:ind w:right="164"/>
      </w:pPr>
      <w:r w:rsidRPr="0033120B">
        <w:t>“Military Withdrawal” (MW) occurs when a student who is a member of an active or reserve United States military service receives orders compelling a withdrawal from courses. Upon verification of such orders, a withdrawal symbol may be assigned at any time after the period established by the governing board during which no notation is made for withdrawals. The withdrawal symbol so assigned shall be a “MW.”</w:t>
      </w:r>
    </w:p>
    <w:p w14:paraId="7218E1FC" w14:textId="31128C41" w:rsidR="0033120B" w:rsidRPr="0033120B" w:rsidRDefault="0033120B" w:rsidP="0033120B">
      <w:pPr>
        <w:pStyle w:val="BodyText"/>
        <w:numPr>
          <w:ilvl w:val="0"/>
          <w:numId w:val="1"/>
        </w:numPr>
        <w:spacing w:before="91" w:line="268" w:lineRule="auto"/>
        <w:ind w:right="164"/>
      </w:pPr>
      <w:r w:rsidRPr="0033120B">
        <w:t>Military withdrawals shall not be counted in progress probation and dismissal calculations.</w:t>
      </w:r>
    </w:p>
    <w:p w14:paraId="3FA26C85" w14:textId="1F9246A5" w:rsidR="0033120B" w:rsidRPr="0033120B" w:rsidRDefault="0033120B" w:rsidP="0033120B">
      <w:pPr>
        <w:pStyle w:val="BodyText"/>
        <w:numPr>
          <w:ilvl w:val="0"/>
          <w:numId w:val="1"/>
        </w:numPr>
        <w:spacing w:before="91" w:line="268" w:lineRule="auto"/>
        <w:ind w:right="164"/>
      </w:pPr>
      <w:r w:rsidRPr="0033120B">
        <w:t>Military withdrawals shall not be counted toward the permitted number of withdrawals or counted as an enrollment attempt.</w:t>
      </w:r>
    </w:p>
    <w:p w14:paraId="409B59BF" w14:textId="22632B39" w:rsidR="0033120B" w:rsidRPr="0033120B" w:rsidRDefault="0033120B" w:rsidP="0033120B">
      <w:pPr>
        <w:pStyle w:val="BodyText"/>
        <w:numPr>
          <w:ilvl w:val="0"/>
          <w:numId w:val="1"/>
        </w:numPr>
        <w:spacing w:before="91" w:line="268" w:lineRule="auto"/>
        <w:ind w:right="164"/>
      </w:pPr>
      <w:r w:rsidRPr="0033120B">
        <w:t>In no case may a military withdrawal result in a student being assigned an “FW” grade.</w:t>
      </w:r>
    </w:p>
    <w:p w14:paraId="1147C011" w14:textId="77777777" w:rsidR="0009791A" w:rsidRPr="0033120B" w:rsidRDefault="0009791A">
      <w:pPr>
        <w:pStyle w:val="BodyText"/>
        <w:spacing w:before="7"/>
        <w:rPr>
          <w:u w:val="none"/>
        </w:rPr>
      </w:pPr>
    </w:p>
    <w:p w14:paraId="089FF803" w14:textId="77777777" w:rsidR="0009791A" w:rsidRPr="0033120B" w:rsidRDefault="00412AFF">
      <w:pPr>
        <w:pStyle w:val="BodyText"/>
        <w:spacing w:before="91"/>
        <w:ind w:left="119"/>
        <w:rPr>
          <w:u w:val="none"/>
        </w:rPr>
      </w:pPr>
      <w:r w:rsidRPr="0033120B">
        <w:rPr>
          <w:color w:val="333333"/>
          <w:u w:color="333333"/>
        </w:rPr>
        <w:t>EW – Excused Withdrawal: The “EW” s</w:t>
      </w:r>
      <w:r w:rsidRPr="0033120B">
        <w:rPr>
          <w:color w:val="333333"/>
          <w:u w:val="none"/>
        </w:rPr>
        <w:t>y</w:t>
      </w:r>
      <w:r w:rsidRPr="0033120B">
        <w:rPr>
          <w:color w:val="333333"/>
          <w:u w:color="333333"/>
        </w:rPr>
        <w:t>mbol ma</w:t>
      </w:r>
      <w:r w:rsidRPr="0033120B">
        <w:rPr>
          <w:color w:val="333333"/>
          <w:u w:val="none"/>
        </w:rPr>
        <w:t>y</w:t>
      </w:r>
      <w:r w:rsidRPr="0033120B">
        <w:rPr>
          <w:color w:val="333333"/>
          <w:u w:color="333333"/>
        </w:rPr>
        <w:t xml:space="preserve"> be used to denote withdrawal in accordance with Title 5 Section 55024.</w:t>
      </w:r>
    </w:p>
    <w:p w14:paraId="7BFA4887" w14:textId="47913446" w:rsidR="0009791A" w:rsidRPr="0033120B" w:rsidRDefault="0009791A">
      <w:pPr>
        <w:pStyle w:val="BodyText"/>
        <w:spacing w:before="1"/>
        <w:rPr>
          <w:u w:val="none"/>
        </w:rPr>
      </w:pPr>
    </w:p>
    <w:p w14:paraId="052797DF" w14:textId="57999F98" w:rsidR="0033120B" w:rsidRPr="0033120B" w:rsidRDefault="0033120B" w:rsidP="0033120B">
      <w:pPr>
        <w:pStyle w:val="BodyText"/>
        <w:numPr>
          <w:ilvl w:val="0"/>
          <w:numId w:val="3"/>
        </w:numPr>
        <w:spacing w:before="1"/>
      </w:pPr>
      <w:r w:rsidRPr="0033120B">
        <w:t>“Excused Withdrawal” (EW) occurs when a student is permitted to withdraw from a course(s) due to specific events beyond the control of the student affecting his or her ability to complete a course(s) and may include a job transfer outside the geographical region, an illness in the family where the student is the primary caregiver, when the student who is incarcerated in a California state prison or county jail is released from custody or involuntarily transferred before the end of the term, when the student is the subject of an immigration action, or other extenuating circumstances as described in (a)(2), making course completion impracticable. In the case of an incarcerated student, an excused withdrawal cannot be applied if the failure to complete the course(s) was the result of a student's behavioral violation or if the student requested and was granted a mid-semester transfer. Upon verification of these conditions and consistent with the district's required documentation substantiating the condition, an excused withdrawal symbol may be assigned at any time after the period established by the governing board during which no notation is made for withdrawals. The withdrawal symbol so assigned shall be an “EW.”</w:t>
      </w:r>
    </w:p>
    <w:p w14:paraId="5AFA0480" w14:textId="6A481C3F" w:rsidR="0033120B" w:rsidRPr="0033120B" w:rsidRDefault="0033120B" w:rsidP="0033120B">
      <w:pPr>
        <w:pStyle w:val="BodyText"/>
        <w:numPr>
          <w:ilvl w:val="0"/>
          <w:numId w:val="3"/>
        </w:numPr>
        <w:spacing w:before="1"/>
      </w:pPr>
      <w:r w:rsidRPr="0033120B">
        <w:t>Excused withdrawal shall not be counted in progress probation and dismissal calculations.</w:t>
      </w:r>
    </w:p>
    <w:p w14:paraId="448B8F12" w14:textId="6B70919F" w:rsidR="0033120B" w:rsidRPr="0033120B" w:rsidRDefault="0033120B" w:rsidP="0033120B">
      <w:pPr>
        <w:pStyle w:val="BodyText"/>
        <w:numPr>
          <w:ilvl w:val="0"/>
          <w:numId w:val="3"/>
        </w:numPr>
        <w:spacing w:before="1"/>
      </w:pPr>
      <w:r w:rsidRPr="0033120B">
        <w:t>Excused withdrawal shall not be counted toward the permitted number of withdrawals or counted as an enrollment attempt.</w:t>
      </w:r>
    </w:p>
    <w:p w14:paraId="38FC86F2" w14:textId="588F80D0" w:rsidR="0033120B" w:rsidRPr="0033120B" w:rsidRDefault="0033120B" w:rsidP="0033120B">
      <w:pPr>
        <w:pStyle w:val="BodyText"/>
        <w:numPr>
          <w:ilvl w:val="0"/>
          <w:numId w:val="3"/>
        </w:numPr>
        <w:spacing w:before="1"/>
      </w:pPr>
      <w:r w:rsidRPr="0033120B">
        <w:t>In no case may an excused withdrawal result in a student being assigned an “FW” grade.</w:t>
      </w:r>
    </w:p>
    <w:p w14:paraId="288F3BF2" w14:textId="77777777" w:rsidR="0033120B" w:rsidRDefault="0033120B">
      <w:pPr>
        <w:pStyle w:val="BodyText"/>
        <w:spacing w:before="1"/>
        <w:rPr>
          <w:sz w:val="14"/>
          <w:u w:val="none"/>
        </w:rPr>
      </w:pPr>
    </w:p>
    <w:p w14:paraId="4BBD6126" w14:textId="77777777" w:rsidR="0009791A" w:rsidRDefault="00412AFF">
      <w:pPr>
        <w:spacing w:before="92"/>
        <w:ind w:left="119"/>
        <w:rPr>
          <w:rFonts w:ascii="TimesNewRomanPS-BoldItalicMT"/>
          <w:b/>
          <w:i/>
          <w:sz w:val="21"/>
        </w:rPr>
      </w:pPr>
      <w:r>
        <w:rPr>
          <w:rFonts w:ascii="TimesNewRomanPS-BoldItalicMT"/>
          <w:b/>
          <w:i/>
          <w:color w:val="333333"/>
          <w:sz w:val="21"/>
          <w:u w:val="single" w:color="333333"/>
        </w:rPr>
        <w:t>See Board Polic</w:t>
      </w:r>
      <w:r>
        <w:rPr>
          <w:rFonts w:ascii="TimesNewRomanPS-BoldItalicMT"/>
          <w:b/>
          <w:i/>
          <w:color w:val="333333"/>
          <w:sz w:val="21"/>
        </w:rPr>
        <w:t>y</w:t>
      </w:r>
      <w:r>
        <w:rPr>
          <w:rFonts w:ascii="TimesNewRomanPS-BoldItalicMT"/>
          <w:b/>
          <w:i/>
          <w:color w:val="333333"/>
          <w:sz w:val="21"/>
          <w:u w:val="single" w:color="333333"/>
        </w:rPr>
        <w:t xml:space="preserve"> 4230 Gradin</w:t>
      </w:r>
      <w:r>
        <w:rPr>
          <w:rFonts w:ascii="TimesNewRomanPS-BoldItalicMT"/>
          <w:b/>
          <w:i/>
          <w:color w:val="333333"/>
          <w:sz w:val="21"/>
        </w:rPr>
        <w:t>g</w:t>
      </w:r>
    </w:p>
    <w:p w14:paraId="3B44BD41" w14:textId="77777777" w:rsidR="0009791A" w:rsidRDefault="0009791A">
      <w:pPr>
        <w:pStyle w:val="BodyText"/>
        <w:rPr>
          <w:rFonts w:ascii="TimesNewRomanPS-BoldItalicMT"/>
          <w:i/>
          <w:sz w:val="22"/>
          <w:u w:val="none"/>
        </w:rPr>
      </w:pPr>
    </w:p>
    <w:bookmarkEnd w:id="0"/>
    <w:p w14:paraId="1944080C" w14:textId="5FB78C1F" w:rsidR="0009791A" w:rsidRDefault="0009791A">
      <w:pPr>
        <w:ind w:left="119"/>
        <w:rPr>
          <w:rFonts w:ascii="Verdana"/>
          <w:sz w:val="18"/>
        </w:rPr>
      </w:pPr>
    </w:p>
    <w:sectPr w:rsidR="0009791A">
      <w:headerReference w:type="even" r:id="rId10"/>
      <w:headerReference w:type="default" r:id="rId11"/>
      <w:footerReference w:type="even" r:id="rId12"/>
      <w:footerReference w:type="default" r:id="rId13"/>
      <w:headerReference w:type="first" r:id="rId14"/>
      <w:footerReference w:type="first" r:id="rId15"/>
      <w:pgSz w:w="12240" w:h="15840"/>
      <w:pgMar w:top="500" w:right="440" w:bottom="480" w:left="460" w:header="27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9F02E" w14:textId="77777777" w:rsidR="005B6A3E" w:rsidRDefault="005B6A3E">
      <w:r>
        <w:separator/>
      </w:r>
    </w:p>
  </w:endnote>
  <w:endnote w:type="continuationSeparator" w:id="0">
    <w:p w14:paraId="4602259B" w14:textId="77777777" w:rsidR="005B6A3E" w:rsidRDefault="005B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BoldItalicMT">
    <w:altName w:val="Times New Roman"/>
    <w:panose1 w:val="02020703060505090304"/>
    <w:charset w:val="00"/>
    <w:family w:val="roman"/>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F784" w14:textId="77777777" w:rsidR="003A00B4" w:rsidRDefault="003A0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6190D" w14:textId="3CAEE0BE" w:rsidR="0009791A" w:rsidRDefault="0009791A">
    <w:pPr>
      <w:pStyle w:val="BodyText"/>
      <w:spacing w:line="14" w:lineRule="auto"/>
      <w:rPr>
        <w:b w:val="0"/>
        <w:sz w:val="20"/>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77CF" w14:textId="77777777" w:rsidR="003A00B4" w:rsidRDefault="003A0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98868" w14:textId="77777777" w:rsidR="005B6A3E" w:rsidRDefault="005B6A3E">
      <w:r>
        <w:separator/>
      </w:r>
    </w:p>
  </w:footnote>
  <w:footnote w:type="continuationSeparator" w:id="0">
    <w:p w14:paraId="16EFA684" w14:textId="77777777" w:rsidR="005B6A3E" w:rsidRDefault="005B6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3151" w14:textId="77777777" w:rsidR="003A00B4" w:rsidRDefault="003A0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50C7" w14:textId="58D78935" w:rsidR="0009791A" w:rsidRDefault="0009791A">
    <w:pPr>
      <w:pStyle w:val="BodyText"/>
      <w:spacing w:line="14" w:lineRule="auto"/>
      <w:rPr>
        <w:b w:val="0"/>
        <w:sz w:val="20"/>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F0EB" w14:textId="77777777" w:rsidR="003A00B4" w:rsidRDefault="003A0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97274"/>
    <w:multiLevelType w:val="hybridMultilevel"/>
    <w:tmpl w:val="61F6B45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3B8C1770"/>
    <w:multiLevelType w:val="hybridMultilevel"/>
    <w:tmpl w:val="E04EB43C"/>
    <w:lvl w:ilvl="0" w:tplc="A6F8F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AC09F3"/>
    <w:multiLevelType w:val="hybridMultilevel"/>
    <w:tmpl w:val="E510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15AD4"/>
    <w:multiLevelType w:val="hybridMultilevel"/>
    <w:tmpl w:val="289AFEE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15:restartNumberingAfterBreak="0">
    <w:nsid w:val="540A5762"/>
    <w:multiLevelType w:val="hybridMultilevel"/>
    <w:tmpl w:val="BE2072D6"/>
    <w:lvl w:ilvl="0" w:tplc="F35C90A6">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66E77F78"/>
    <w:multiLevelType w:val="hybridMultilevel"/>
    <w:tmpl w:val="ED9AAEDC"/>
    <w:lvl w:ilvl="0" w:tplc="BB345400">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1A"/>
    <w:rsid w:val="0009791A"/>
    <w:rsid w:val="0033120B"/>
    <w:rsid w:val="003A00B4"/>
    <w:rsid w:val="00412AFF"/>
    <w:rsid w:val="005B6A3E"/>
    <w:rsid w:val="005F3E3E"/>
    <w:rsid w:val="00752B49"/>
    <w:rsid w:val="00910671"/>
    <w:rsid w:val="00A034D0"/>
    <w:rsid w:val="00BB3D5D"/>
    <w:rsid w:val="00CF0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EFF6E"/>
  <w15:docId w15:val="{0626A9FD-54E0-804C-83A3-B6D0BB5B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34D0"/>
    <w:pPr>
      <w:tabs>
        <w:tab w:val="center" w:pos="4680"/>
        <w:tab w:val="right" w:pos="9360"/>
      </w:tabs>
    </w:pPr>
  </w:style>
  <w:style w:type="character" w:customStyle="1" w:styleId="HeaderChar">
    <w:name w:val="Header Char"/>
    <w:basedOn w:val="DefaultParagraphFont"/>
    <w:link w:val="Header"/>
    <w:uiPriority w:val="99"/>
    <w:rsid w:val="00A034D0"/>
    <w:rPr>
      <w:rFonts w:ascii="Times New Roman" w:eastAsia="Times New Roman" w:hAnsi="Times New Roman" w:cs="Times New Roman"/>
    </w:rPr>
  </w:style>
  <w:style w:type="paragraph" w:styleId="Footer">
    <w:name w:val="footer"/>
    <w:basedOn w:val="Normal"/>
    <w:link w:val="FooterChar"/>
    <w:uiPriority w:val="99"/>
    <w:unhideWhenUsed/>
    <w:rsid w:val="00A034D0"/>
    <w:pPr>
      <w:tabs>
        <w:tab w:val="center" w:pos="4680"/>
        <w:tab w:val="right" w:pos="9360"/>
      </w:tabs>
    </w:pPr>
  </w:style>
  <w:style w:type="character" w:customStyle="1" w:styleId="FooterChar">
    <w:name w:val="Footer Char"/>
    <w:basedOn w:val="DefaultParagraphFont"/>
    <w:link w:val="Footer"/>
    <w:uiPriority w:val="99"/>
    <w:rsid w:val="00A034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775">
      <w:bodyDiv w:val="1"/>
      <w:marLeft w:val="0"/>
      <w:marRight w:val="0"/>
      <w:marTop w:val="0"/>
      <w:marBottom w:val="0"/>
      <w:divBdr>
        <w:top w:val="none" w:sz="0" w:space="0" w:color="auto"/>
        <w:left w:val="none" w:sz="0" w:space="0" w:color="auto"/>
        <w:bottom w:val="none" w:sz="0" w:space="0" w:color="auto"/>
        <w:right w:val="none" w:sz="0" w:space="0" w:color="auto"/>
      </w:divBdr>
    </w:div>
    <w:div w:id="157578670">
      <w:bodyDiv w:val="1"/>
      <w:marLeft w:val="0"/>
      <w:marRight w:val="0"/>
      <w:marTop w:val="0"/>
      <w:marBottom w:val="0"/>
      <w:divBdr>
        <w:top w:val="none" w:sz="0" w:space="0" w:color="auto"/>
        <w:left w:val="none" w:sz="0" w:space="0" w:color="auto"/>
        <w:bottom w:val="none" w:sz="0" w:space="0" w:color="auto"/>
        <w:right w:val="none" w:sz="0" w:space="0" w:color="auto"/>
      </w:divBdr>
      <w:divsChild>
        <w:div w:id="2019765538">
          <w:marLeft w:val="0"/>
          <w:marRight w:val="0"/>
          <w:marTop w:val="240"/>
          <w:marBottom w:val="0"/>
          <w:divBdr>
            <w:top w:val="none" w:sz="0" w:space="0" w:color="auto"/>
            <w:left w:val="none" w:sz="0" w:space="0" w:color="auto"/>
            <w:bottom w:val="none" w:sz="0" w:space="0" w:color="auto"/>
            <w:right w:val="none" w:sz="0" w:space="0" w:color="auto"/>
          </w:divBdr>
          <w:divsChild>
            <w:div w:id="366033340">
              <w:marLeft w:val="0"/>
              <w:marRight w:val="0"/>
              <w:marTop w:val="0"/>
              <w:marBottom w:val="0"/>
              <w:divBdr>
                <w:top w:val="none" w:sz="0" w:space="0" w:color="auto"/>
                <w:left w:val="none" w:sz="0" w:space="0" w:color="auto"/>
                <w:bottom w:val="none" w:sz="0" w:space="0" w:color="auto"/>
                <w:right w:val="none" w:sz="0" w:space="0" w:color="auto"/>
              </w:divBdr>
              <w:divsChild>
                <w:div w:id="1497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36540">
          <w:marLeft w:val="0"/>
          <w:marRight w:val="0"/>
          <w:marTop w:val="240"/>
          <w:marBottom w:val="0"/>
          <w:divBdr>
            <w:top w:val="none" w:sz="0" w:space="0" w:color="auto"/>
            <w:left w:val="none" w:sz="0" w:space="0" w:color="auto"/>
            <w:bottom w:val="none" w:sz="0" w:space="0" w:color="auto"/>
            <w:right w:val="none" w:sz="0" w:space="0" w:color="auto"/>
          </w:divBdr>
          <w:divsChild>
            <w:div w:id="1685521799">
              <w:marLeft w:val="0"/>
              <w:marRight w:val="0"/>
              <w:marTop w:val="0"/>
              <w:marBottom w:val="0"/>
              <w:divBdr>
                <w:top w:val="none" w:sz="0" w:space="0" w:color="auto"/>
                <w:left w:val="none" w:sz="0" w:space="0" w:color="auto"/>
                <w:bottom w:val="none" w:sz="0" w:space="0" w:color="auto"/>
                <w:right w:val="none" w:sz="0" w:space="0" w:color="auto"/>
              </w:divBdr>
              <w:divsChild>
                <w:div w:id="20480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5538">
          <w:marLeft w:val="0"/>
          <w:marRight w:val="0"/>
          <w:marTop w:val="240"/>
          <w:marBottom w:val="0"/>
          <w:divBdr>
            <w:top w:val="none" w:sz="0" w:space="0" w:color="auto"/>
            <w:left w:val="none" w:sz="0" w:space="0" w:color="auto"/>
            <w:bottom w:val="none" w:sz="0" w:space="0" w:color="auto"/>
            <w:right w:val="none" w:sz="0" w:space="0" w:color="auto"/>
          </w:divBdr>
          <w:divsChild>
            <w:div w:id="1010640187">
              <w:marLeft w:val="0"/>
              <w:marRight w:val="0"/>
              <w:marTop w:val="0"/>
              <w:marBottom w:val="0"/>
              <w:divBdr>
                <w:top w:val="none" w:sz="0" w:space="0" w:color="auto"/>
                <w:left w:val="none" w:sz="0" w:space="0" w:color="auto"/>
                <w:bottom w:val="none" w:sz="0" w:space="0" w:color="auto"/>
                <w:right w:val="none" w:sz="0" w:space="0" w:color="auto"/>
              </w:divBdr>
              <w:divsChild>
                <w:div w:id="209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9827">
          <w:marLeft w:val="0"/>
          <w:marRight w:val="0"/>
          <w:marTop w:val="240"/>
          <w:marBottom w:val="0"/>
          <w:divBdr>
            <w:top w:val="none" w:sz="0" w:space="0" w:color="auto"/>
            <w:left w:val="none" w:sz="0" w:space="0" w:color="auto"/>
            <w:bottom w:val="none" w:sz="0" w:space="0" w:color="auto"/>
            <w:right w:val="none" w:sz="0" w:space="0" w:color="auto"/>
          </w:divBdr>
          <w:divsChild>
            <w:div w:id="256327178">
              <w:marLeft w:val="0"/>
              <w:marRight w:val="0"/>
              <w:marTop w:val="0"/>
              <w:marBottom w:val="0"/>
              <w:divBdr>
                <w:top w:val="none" w:sz="0" w:space="0" w:color="auto"/>
                <w:left w:val="none" w:sz="0" w:space="0" w:color="auto"/>
                <w:bottom w:val="none" w:sz="0" w:space="0" w:color="auto"/>
                <w:right w:val="none" w:sz="0" w:space="0" w:color="auto"/>
              </w:divBdr>
              <w:divsChild>
                <w:div w:id="2710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1883">
      <w:bodyDiv w:val="1"/>
      <w:marLeft w:val="0"/>
      <w:marRight w:val="0"/>
      <w:marTop w:val="0"/>
      <w:marBottom w:val="0"/>
      <w:divBdr>
        <w:top w:val="none" w:sz="0" w:space="0" w:color="auto"/>
        <w:left w:val="none" w:sz="0" w:space="0" w:color="auto"/>
        <w:bottom w:val="none" w:sz="0" w:space="0" w:color="auto"/>
        <w:right w:val="none" w:sz="0" w:space="0" w:color="auto"/>
      </w:divBdr>
      <w:divsChild>
        <w:div w:id="872881000">
          <w:marLeft w:val="0"/>
          <w:marRight w:val="0"/>
          <w:marTop w:val="240"/>
          <w:marBottom w:val="0"/>
          <w:divBdr>
            <w:top w:val="none" w:sz="0" w:space="0" w:color="auto"/>
            <w:left w:val="none" w:sz="0" w:space="0" w:color="auto"/>
            <w:bottom w:val="none" w:sz="0" w:space="0" w:color="auto"/>
            <w:right w:val="none" w:sz="0" w:space="0" w:color="auto"/>
          </w:divBdr>
          <w:divsChild>
            <w:div w:id="1928928396">
              <w:marLeft w:val="0"/>
              <w:marRight w:val="0"/>
              <w:marTop w:val="0"/>
              <w:marBottom w:val="0"/>
              <w:divBdr>
                <w:top w:val="none" w:sz="0" w:space="0" w:color="auto"/>
                <w:left w:val="none" w:sz="0" w:space="0" w:color="auto"/>
                <w:bottom w:val="none" w:sz="0" w:space="0" w:color="auto"/>
                <w:right w:val="none" w:sz="0" w:space="0" w:color="auto"/>
              </w:divBdr>
              <w:divsChild>
                <w:div w:id="9869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191">
          <w:marLeft w:val="0"/>
          <w:marRight w:val="0"/>
          <w:marTop w:val="240"/>
          <w:marBottom w:val="0"/>
          <w:divBdr>
            <w:top w:val="none" w:sz="0" w:space="0" w:color="auto"/>
            <w:left w:val="none" w:sz="0" w:space="0" w:color="auto"/>
            <w:bottom w:val="none" w:sz="0" w:space="0" w:color="auto"/>
            <w:right w:val="none" w:sz="0" w:space="0" w:color="auto"/>
          </w:divBdr>
          <w:divsChild>
            <w:div w:id="249899083">
              <w:marLeft w:val="0"/>
              <w:marRight w:val="0"/>
              <w:marTop w:val="0"/>
              <w:marBottom w:val="0"/>
              <w:divBdr>
                <w:top w:val="none" w:sz="0" w:space="0" w:color="auto"/>
                <w:left w:val="none" w:sz="0" w:space="0" w:color="auto"/>
                <w:bottom w:val="none" w:sz="0" w:space="0" w:color="auto"/>
                <w:right w:val="none" w:sz="0" w:space="0" w:color="auto"/>
              </w:divBdr>
              <w:divsChild>
                <w:div w:id="543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49459">
          <w:marLeft w:val="0"/>
          <w:marRight w:val="0"/>
          <w:marTop w:val="240"/>
          <w:marBottom w:val="0"/>
          <w:divBdr>
            <w:top w:val="none" w:sz="0" w:space="0" w:color="auto"/>
            <w:left w:val="none" w:sz="0" w:space="0" w:color="auto"/>
            <w:bottom w:val="none" w:sz="0" w:space="0" w:color="auto"/>
            <w:right w:val="none" w:sz="0" w:space="0" w:color="auto"/>
          </w:divBdr>
          <w:divsChild>
            <w:div w:id="1267735266">
              <w:marLeft w:val="0"/>
              <w:marRight w:val="0"/>
              <w:marTop w:val="0"/>
              <w:marBottom w:val="0"/>
              <w:divBdr>
                <w:top w:val="none" w:sz="0" w:space="0" w:color="auto"/>
                <w:left w:val="none" w:sz="0" w:space="0" w:color="auto"/>
                <w:bottom w:val="none" w:sz="0" w:space="0" w:color="auto"/>
                <w:right w:val="none" w:sz="0" w:space="0" w:color="auto"/>
              </w:divBdr>
              <w:divsChild>
                <w:div w:id="14620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71374">
          <w:marLeft w:val="0"/>
          <w:marRight w:val="0"/>
          <w:marTop w:val="240"/>
          <w:marBottom w:val="0"/>
          <w:divBdr>
            <w:top w:val="none" w:sz="0" w:space="0" w:color="auto"/>
            <w:left w:val="none" w:sz="0" w:space="0" w:color="auto"/>
            <w:bottom w:val="none" w:sz="0" w:space="0" w:color="auto"/>
            <w:right w:val="none" w:sz="0" w:space="0" w:color="auto"/>
          </w:divBdr>
          <w:divsChild>
            <w:div w:id="1028065825">
              <w:marLeft w:val="0"/>
              <w:marRight w:val="0"/>
              <w:marTop w:val="0"/>
              <w:marBottom w:val="0"/>
              <w:divBdr>
                <w:top w:val="none" w:sz="0" w:space="0" w:color="auto"/>
                <w:left w:val="none" w:sz="0" w:space="0" w:color="auto"/>
                <w:bottom w:val="none" w:sz="0" w:space="0" w:color="auto"/>
                <w:right w:val="none" w:sz="0" w:space="0" w:color="auto"/>
              </w:divBdr>
              <w:divsChild>
                <w:div w:id="13801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14029">
      <w:bodyDiv w:val="1"/>
      <w:marLeft w:val="0"/>
      <w:marRight w:val="0"/>
      <w:marTop w:val="0"/>
      <w:marBottom w:val="0"/>
      <w:divBdr>
        <w:top w:val="none" w:sz="0" w:space="0" w:color="auto"/>
        <w:left w:val="none" w:sz="0" w:space="0" w:color="auto"/>
        <w:bottom w:val="none" w:sz="0" w:space="0" w:color="auto"/>
        <w:right w:val="none" w:sz="0" w:space="0" w:color="auto"/>
      </w:divBdr>
      <w:divsChild>
        <w:div w:id="613637785">
          <w:marLeft w:val="0"/>
          <w:marRight w:val="0"/>
          <w:marTop w:val="240"/>
          <w:marBottom w:val="0"/>
          <w:divBdr>
            <w:top w:val="none" w:sz="0" w:space="0" w:color="auto"/>
            <w:left w:val="none" w:sz="0" w:space="0" w:color="auto"/>
            <w:bottom w:val="none" w:sz="0" w:space="0" w:color="auto"/>
            <w:right w:val="none" w:sz="0" w:space="0" w:color="auto"/>
          </w:divBdr>
          <w:divsChild>
            <w:div w:id="1211845842">
              <w:marLeft w:val="0"/>
              <w:marRight w:val="0"/>
              <w:marTop w:val="0"/>
              <w:marBottom w:val="0"/>
              <w:divBdr>
                <w:top w:val="none" w:sz="0" w:space="0" w:color="auto"/>
                <w:left w:val="none" w:sz="0" w:space="0" w:color="auto"/>
                <w:bottom w:val="none" w:sz="0" w:space="0" w:color="auto"/>
                <w:right w:val="none" w:sz="0" w:space="0" w:color="auto"/>
              </w:divBdr>
              <w:divsChild>
                <w:div w:id="18968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4517">
          <w:marLeft w:val="0"/>
          <w:marRight w:val="0"/>
          <w:marTop w:val="240"/>
          <w:marBottom w:val="0"/>
          <w:divBdr>
            <w:top w:val="none" w:sz="0" w:space="0" w:color="auto"/>
            <w:left w:val="none" w:sz="0" w:space="0" w:color="auto"/>
            <w:bottom w:val="none" w:sz="0" w:space="0" w:color="auto"/>
            <w:right w:val="none" w:sz="0" w:space="0" w:color="auto"/>
          </w:divBdr>
          <w:divsChild>
            <w:div w:id="979967729">
              <w:marLeft w:val="0"/>
              <w:marRight w:val="0"/>
              <w:marTop w:val="0"/>
              <w:marBottom w:val="0"/>
              <w:divBdr>
                <w:top w:val="none" w:sz="0" w:space="0" w:color="auto"/>
                <w:left w:val="none" w:sz="0" w:space="0" w:color="auto"/>
                <w:bottom w:val="none" w:sz="0" w:space="0" w:color="auto"/>
                <w:right w:val="none" w:sz="0" w:space="0" w:color="auto"/>
              </w:divBdr>
              <w:divsChild>
                <w:div w:id="7178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1901">
          <w:marLeft w:val="0"/>
          <w:marRight w:val="0"/>
          <w:marTop w:val="240"/>
          <w:marBottom w:val="0"/>
          <w:divBdr>
            <w:top w:val="none" w:sz="0" w:space="0" w:color="auto"/>
            <w:left w:val="none" w:sz="0" w:space="0" w:color="auto"/>
            <w:bottom w:val="none" w:sz="0" w:space="0" w:color="auto"/>
            <w:right w:val="none" w:sz="0" w:space="0" w:color="auto"/>
          </w:divBdr>
          <w:divsChild>
            <w:div w:id="1877500226">
              <w:marLeft w:val="0"/>
              <w:marRight w:val="0"/>
              <w:marTop w:val="0"/>
              <w:marBottom w:val="0"/>
              <w:divBdr>
                <w:top w:val="none" w:sz="0" w:space="0" w:color="auto"/>
                <w:left w:val="none" w:sz="0" w:space="0" w:color="auto"/>
                <w:bottom w:val="none" w:sz="0" w:space="0" w:color="auto"/>
                <w:right w:val="none" w:sz="0" w:space="0" w:color="auto"/>
              </w:divBdr>
              <w:divsChild>
                <w:div w:id="17477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933">
          <w:marLeft w:val="0"/>
          <w:marRight w:val="0"/>
          <w:marTop w:val="240"/>
          <w:marBottom w:val="0"/>
          <w:divBdr>
            <w:top w:val="none" w:sz="0" w:space="0" w:color="auto"/>
            <w:left w:val="none" w:sz="0" w:space="0" w:color="auto"/>
            <w:bottom w:val="none" w:sz="0" w:space="0" w:color="auto"/>
            <w:right w:val="none" w:sz="0" w:space="0" w:color="auto"/>
          </w:divBdr>
          <w:divsChild>
            <w:div w:id="253827507">
              <w:marLeft w:val="0"/>
              <w:marRight w:val="0"/>
              <w:marTop w:val="0"/>
              <w:marBottom w:val="0"/>
              <w:divBdr>
                <w:top w:val="none" w:sz="0" w:space="0" w:color="auto"/>
                <w:left w:val="none" w:sz="0" w:space="0" w:color="auto"/>
                <w:bottom w:val="none" w:sz="0" w:space="0" w:color="auto"/>
                <w:right w:val="none" w:sz="0" w:space="0" w:color="auto"/>
              </w:divBdr>
              <w:divsChild>
                <w:div w:id="1122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564">
      <w:bodyDiv w:val="1"/>
      <w:marLeft w:val="0"/>
      <w:marRight w:val="0"/>
      <w:marTop w:val="0"/>
      <w:marBottom w:val="0"/>
      <w:divBdr>
        <w:top w:val="none" w:sz="0" w:space="0" w:color="auto"/>
        <w:left w:val="none" w:sz="0" w:space="0" w:color="auto"/>
        <w:bottom w:val="none" w:sz="0" w:space="0" w:color="auto"/>
        <w:right w:val="none" w:sz="0" w:space="0" w:color="auto"/>
      </w:divBdr>
      <w:divsChild>
        <w:div w:id="36273897">
          <w:marLeft w:val="0"/>
          <w:marRight w:val="0"/>
          <w:marTop w:val="240"/>
          <w:marBottom w:val="0"/>
          <w:divBdr>
            <w:top w:val="none" w:sz="0" w:space="0" w:color="auto"/>
            <w:left w:val="none" w:sz="0" w:space="0" w:color="auto"/>
            <w:bottom w:val="none" w:sz="0" w:space="0" w:color="auto"/>
            <w:right w:val="none" w:sz="0" w:space="0" w:color="auto"/>
          </w:divBdr>
          <w:divsChild>
            <w:div w:id="1237937917">
              <w:marLeft w:val="0"/>
              <w:marRight w:val="0"/>
              <w:marTop w:val="0"/>
              <w:marBottom w:val="0"/>
              <w:divBdr>
                <w:top w:val="none" w:sz="0" w:space="0" w:color="auto"/>
                <w:left w:val="none" w:sz="0" w:space="0" w:color="auto"/>
                <w:bottom w:val="none" w:sz="0" w:space="0" w:color="auto"/>
                <w:right w:val="none" w:sz="0" w:space="0" w:color="auto"/>
              </w:divBdr>
              <w:divsChild>
                <w:div w:id="18002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8254">
          <w:marLeft w:val="0"/>
          <w:marRight w:val="0"/>
          <w:marTop w:val="240"/>
          <w:marBottom w:val="0"/>
          <w:divBdr>
            <w:top w:val="none" w:sz="0" w:space="0" w:color="auto"/>
            <w:left w:val="none" w:sz="0" w:space="0" w:color="auto"/>
            <w:bottom w:val="none" w:sz="0" w:space="0" w:color="auto"/>
            <w:right w:val="none" w:sz="0" w:space="0" w:color="auto"/>
          </w:divBdr>
          <w:divsChild>
            <w:div w:id="1646858504">
              <w:marLeft w:val="0"/>
              <w:marRight w:val="0"/>
              <w:marTop w:val="0"/>
              <w:marBottom w:val="0"/>
              <w:divBdr>
                <w:top w:val="none" w:sz="0" w:space="0" w:color="auto"/>
                <w:left w:val="none" w:sz="0" w:space="0" w:color="auto"/>
                <w:bottom w:val="none" w:sz="0" w:space="0" w:color="auto"/>
                <w:right w:val="none" w:sz="0" w:space="0" w:color="auto"/>
              </w:divBdr>
              <w:divsChild>
                <w:div w:id="13538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2294">
          <w:marLeft w:val="0"/>
          <w:marRight w:val="0"/>
          <w:marTop w:val="240"/>
          <w:marBottom w:val="0"/>
          <w:divBdr>
            <w:top w:val="none" w:sz="0" w:space="0" w:color="auto"/>
            <w:left w:val="none" w:sz="0" w:space="0" w:color="auto"/>
            <w:bottom w:val="none" w:sz="0" w:space="0" w:color="auto"/>
            <w:right w:val="none" w:sz="0" w:space="0" w:color="auto"/>
          </w:divBdr>
          <w:divsChild>
            <w:div w:id="1101295521">
              <w:marLeft w:val="0"/>
              <w:marRight w:val="0"/>
              <w:marTop w:val="0"/>
              <w:marBottom w:val="0"/>
              <w:divBdr>
                <w:top w:val="none" w:sz="0" w:space="0" w:color="auto"/>
                <w:left w:val="none" w:sz="0" w:space="0" w:color="auto"/>
                <w:bottom w:val="none" w:sz="0" w:space="0" w:color="auto"/>
                <w:right w:val="none" w:sz="0" w:space="0" w:color="auto"/>
              </w:divBdr>
              <w:divsChild>
                <w:div w:id="7216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1858">
          <w:marLeft w:val="0"/>
          <w:marRight w:val="0"/>
          <w:marTop w:val="240"/>
          <w:marBottom w:val="0"/>
          <w:divBdr>
            <w:top w:val="none" w:sz="0" w:space="0" w:color="auto"/>
            <w:left w:val="none" w:sz="0" w:space="0" w:color="auto"/>
            <w:bottom w:val="none" w:sz="0" w:space="0" w:color="auto"/>
            <w:right w:val="none" w:sz="0" w:space="0" w:color="auto"/>
          </w:divBdr>
          <w:divsChild>
            <w:div w:id="36050099">
              <w:marLeft w:val="0"/>
              <w:marRight w:val="0"/>
              <w:marTop w:val="0"/>
              <w:marBottom w:val="0"/>
              <w:divBdr>
                <w:top w:val="none" w:sz="0" w:space="0" w:color="auto"/>
                <w:left w:val="none" w:sz="0" w:space="0" w:color="auto"/>
                <w:bottom w:val="none" w:sz="0" w:space="0" w:color="auto"/>
                <w:right w:val="none" w:sz="0" w:space="0" w:color="auto"/>
              </w:divBdr>
              <w:divsChild>
                <w:div w:id="3526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940">
      <w:bodyDiv w:val="1"/>
      <w:marLeft w:val="0"/>
      <w:marRight w:val="0"/>
      <w:marTop w:val="0"/>
      <w:marBottom w:val="0"/>
      <w:divBdr>
        <w:top w:val="none" w:sz="0" w:space="0" w:color="auto"/>
        <w:left w:val="none" w:sz="0" w:space="0" w:color="auto"/>
        <w:bottom w:val="none" w:sz="0" w:space="0" w:color="auto"/>
        <w:right w:val="none" w:sz="0" w:space="0" w:color="auto"/>
      </w:divBdr>
    </w:div>
    <w:div w:id="1342051113">
      <w:bodyDiv w:val="1"/>
      <w:marLeft w:val="0"/>
      <w:marRight w:val="0"/>
      <w:marTop w:val="0"/>
      <w:marBottom w:val="0"/>
      <w:divBdr>
        <w:top w:val="none" w:sz="0" w:space="0" w:color="auto"/>
        <w:left w:val="none" w:sz="0" w:space="0" w:color="auto"/>
        <w:bottom w:val="none" w:sz="0" w:space="0" w:color="auto"/>
        <w:right w:val="none" w:sz="0" w:space="0" w:color="auto"/>
      </w:divBdr>
      <w:divsChild>
        <w:div w:id="408424399">
          <w:marLeft w:val="0"/>
          <w:marRight w:val="0"/>
          <w:marTop w:val="240"/>
          <w:marBottom w:val="0"/>
          <w:divBdr>
            <w:top w:val="none" w:sz="0" w:space="0" w:color="auto"/>
            <w:left w:val="none" w:sz="0" w:space="0" w:color="auto"/>
            <w:bottom w:val="none" w:sz="0" w:space="0" w:color="auto"/>
            <w:right w:val="none" w:sz="0" w:space="0" w:color="auto"/>
          </w:divBdr>
          <w:divsChild>
            <w:div w:id="392587572">
              <w:marLeft w:val="0"/>
              <w:marRight w:val="0"/>
              <w:marTop w:val="0"/>
              <w:marBottom w:val="0"/>
              <w:divBdr>
                <w:top w:val="none" w:sz="0" w:space="0" w:color="auto"/>
                <w:left w:val="none" w:sz="0" w:space="0" w:color="auto"/>
                <w:bottom w:val="none" w:sz="0" w:space="0" w:color="auto"/>
                <w:right w:val="none" w:sz="0" w:space="0" w:color="auto"/>
              </w:divBdr>
              <w:divsChild>
                <w:div w:id="1065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2182">
          <w:marLeft w:val="0"/>
          <w:marRight w:val="0"/>
          <w:marTop w:val="240"/>
          <w:marBottom w:val="0"/>
          <w:divBdr>
            <w:top w:val="none" w:sz="0" w:space="0" w:color="auto"/>
            <w:left w:val="none" w:sz="0" w:space="0" w:color="auto"/>
            <w:bottom w:val="none" w:sz="0" w:space="0" w:color="auto"/>
            <w:right w:val="none" w:sz="0" w:space="0" w:color="auto"/>
          </w:divBdr>
          <w:divsChild>
            <w:div w:id="733550965">
              <w:marLeft w:val="0"/>
              <w:marRight w:val="0"/>
              <w:marTop w:val="0"/>
              <w:marBottom w:val="0"/>
              <w:divBdr>
                <w:top w:val="none" w:sz="0" w:space="0" w:color="auto"/>
                <w:left w:val="none" w:sz="0" w:space="0" w:color="auto"/>
                <w:bottom w:val="none" w:sz="0" w:space="0" w:color="auto"/>
                <w:right w:val="none" w:sz="0" w:space="0" w:color="auto"/>
              </w:divBdr>
              <w:divsChild>
                <w:div w:id="961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8496">
          <w:marLeft w:val="0"/>
          <w:marRight w:val="0"/>
          <w:marTop w:val="240"/>
          <w:marBottom w:val="0"/>
          <w:divBdr>
            <w:top w:val="none" w:sz="0" w:space="0" w:color="auto"/>
            <w:left w:val="none" w:sz="0" w:space="0" w:color="auto"/>
            <w:bottom w:val="none" w:sz="0" w:space="0" w:color="auto"/>
            <w:right w:val="none" w:sz="0" w:space="0" w:color="auto"/>
          </w:divBdr>
          <w:divsChild>
            <w:div w:id="2077969600">
              <w:marLeft w:val="0"/>
              <w:marRight w:val="0"/>
              <w:marTop w:val="0"/>
              <w:marBottom w:val="0"/>
              <w:divBdr>
                <w:top w:val="none" w:sz="0" w:space="0" w:color="auto"/>
                <w:left w:val="none" w:sz="0" w:space="0" w:color="auto"/>
                <w:bottom w:val="none" w:sz="0" w:space="0" w:color="auto"/>
                <w:right w:val="none" w:sz="0" w:space="0" w:color="auto"/>
              </w:divBdr>
              <w:divsChild>
                <w:div w:id="11058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18213">
          <w:marLeft w:val="0"/>
          <w:marRight w:val="0"/>
          <w:marTop w:val="240"/>
          <w:marBottom w:val="0"/>
          <w:divBdr>
            <w:top w:val="none" w:sz="0" w:space="0" w:color="auto"/>
            <w:left w:val="none" w:sz="0" w:space="0" w:color="auto"/>
            <w:bottom w:val="none" w:sz="0" w:space="0" w:color="auto"/>
            <w:right w:val="none" w:sz="0" w:space="0" w:color="auto"/>
          </w:divBdr>
          <w:divsChild>
            <w:div w:id="1637951042">
              <w:marLeft w:val="0"/>
              <w:marRight w:val="0"/>
              <w:marTop w:val="0"/>
              <w:marBottom w:val="0"/>
              <w:divBdr>
                <w:top w:val="none" w:sz="0" w:space="0" w:color="auto"/>
                <w:left w:val="none" w:sz="0" w:space="0" w:color="auto"/>
                <w:bottom w:val="none" w:sz="0" w:space="0" w:color="auto"/>
                <w:right w:val="none" w:sz="0" w:space="0" w:color="auto"/>
              </w:divBdr>
              <w:divsChild>
                <w:div w:id="6146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455167">
      <w:bodyDiv w:val="1"/>
      <w:marLeft w:val="0"/>
      <w:marRight w:val="0"/>
      <w:marTop w:val="0"/>
      <w:marBottom w:val="0"/>
      <w:divBdr>
        <w:top w:val="none" w:sz="0" w:space="0" w:color="auto"/>
        <w:left w:val="none" w:sz="0" w:space="0" w:color="auto"/>
        <w:bottom w:val="none" w:sz="0" w:space="0" w:color="auto"/>
        <w:right w:val="none" w:sz="0" w:space="0" w:color="auto"/>
      </w:divBdr>
      <w:divsChild>
        <w:div w:id="1966033686">
          <w:marLeft w:val="0"/>
          <w:marRight w:val="0"/>
          <w:marTop w:val="240"/>
          <w:marBottom w:val="0"/>
          <w:divBdr>
            <w:top w:val="none" w:sz="0" w:space="0" w:color="auto"/>
            <w:left w:val="none" w:sz="0" w:space="0" w:color="auto"/>
            <w:bottom w:val="none" w:sz="0" w:space="0" w:color="auto"/>
            <w:right w:val="none" w:sz="0" w:space="0" w:color="auto"/>
          </w:divBdr>
          <w:divsChild>
            <w:div w:id="1266960872">
              <w:marLeft w:val="0"/>
              <w:marRight w:val="0"/>
              <w:marTop w:val="0"/>
              <w:marBottom w:val="0"/>
              <w:divBdr>
                <w:top w:val="none" w:sz="0" w:space="0" w:color="auto"/>
                <w:left w:val="none" w:sz="0" w:space="0" w:color="auto"/>
                <w:bottom w:val="none" w:sz="0" w:space="0" w:color="auto"/>
                <w:right w:val="none" w:sz="0" w:space="0" w:color="auto"/>
              </w:divBdr>
              <w:divsChild>
                <w:div w:id="17956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4918">
          <w:marLeft w:val="0"/>
          <w:marRight w:val="0"/>
          <w:marTop w:val="240"/>
          <w:marBottom w:val="0"/>
          <w:divBdr>
            <w:top w:val="none" w:sz="0" w:space="0" w:color="auto"/>
            <w:left w:val="none" w:sz="0" w:space="0" w:color="auto"/>
            <w:bottom w:val="none" w:sz="0" w:space="0" w:color="auto"/>
            <w:right w:val="none" w:sz="0" w:space="0" w:color="auto"/>
          </w:divBdr>
          <w:divsChild>
            <w:div w:id="161237202">
              <w:marLeft w:val="0"/>
              <w:marRight w:val="0"/>
              <w:marTop w:val="0"/>
              <w:marBottom w:val="0"/>
              <w:divBdr>
                <w:top w:val="none" w:sz="0" w:space="0" w:color="auto"/>
                <w:left w:val="none" w:sz="0" w:space="0" w:color="auto"/>
                <w:bottom w:val="none" w:sz="0" w:space="0" w:color="auto"/>
                <w:right w:val="none" w:sz="0" w:space="0" w:color="auto"/>
              </w:divBdr>
              <w:divsChild>
                <w:div w:id="8320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6703">
          <w:marLeft w:val="0"/>
          <w:marRight w:val="0"/>
          <w:marTop w:val="240"/>
          <w:marBottom w:val="0"/>
          <w:divBdr>
            <w:top w:val="none" w:sz="0" w:space="0" w:color="auto"/>
            <w:left w:val="none" w:sz="0" w:space="0" w:color="auto"/>
            <w:bottom w:val="none" w:sz="0" w:space="0" w:color="auto"/>
            <w:right w:val="none" w:sz="0" w:space="0" w:color="auto"/>
          </w:divBdr>
          <w:divsChild>
            <w:div w:id="1525241300">
              <w:marLeft w:val="0"/>
              <w:marRight w:val="0"/>
              <w:marTop w:val="0"/>
              <w:marBottom w:val="0"/>
              <w:divBdr>
                <w:top w:val="none" w:sz="0" w:space="0" w:color="auto"/>
                <w:left w:val="none" w:sz="0" w:space="0" w:color="auto"/>
                <w:bottom w:val="none" w:sz="0" w:space="0" w:color="auto"/>
                <w:right w:val="none" w:sz="0" w:space="0" w:color="auto"/>
              </w:divBdr>
              <w:divsChild>
                <w:div w:id="16461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76633">
          <w:marLeft w:val="0"/>
          <w:marRight w:val="0"/>
          <w:marTop w:val="240"/>
          <w:marBottom w:val="0"/>
          <w:divBdr>
            <w:top w:val="none" w:sz="0" w:space="0" w:color="auto"/>
            <w:left w:val="none" w:sz="0" w:space="0" w:color="auto"/>
            <w:bottom w:val="none" w:sz="0" w:space="0" w:color="auto"/>
            <w:right w:val="none" w:sz="0" w:space="0" w:color="auto"/>
          </w:divBdr>
          <w:divsChild>
            <w:div w:id="2140686044">
              <w:marLeft w:val="0"/>
              <w:marRight w:val="0"/>
              <w:marTop w:val="0"/>
              <w:marBottom w:val="0"/>
              <w:divBdr>
                <w:top w:val="none" w:sz="0" w:space="0" w:color="auto"/>
                <w:left w:val="none" w:sz="0" w:space="0" w:color="auto"/>
                <w:bottom w:val="none" w:sz="0" w:space="0" w:color="auto"/>
                <w:right w:val="none" w:sz="0" w:space="0" w:color="auto"/>
              </w:divBdr>
              <w:divsChild>
                <w:div w:id="1137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3807">
          <w:marLeft w:val="0"/>
          <w:marRight w:val="0"/>
          <w:marTop w:val="240"/>
          <w:marBottom w:val="0"/>
          <w:divBdr>
            <w:top w:val="none" w:sz="0" w:space="0" w:color="auto"/>
            <w:left w:val="none" w:sz="0" w:space="0" w:color="auto"/>
            <w:bottom w:val="none" w:sz="0" w:space="0" w:color="auto"/>
            <w:right w:val="none" w:sz="0" w:space="0" w:color="auto"/>
          </w:divBdr>
          <w:divsChild>
            <w:div w:id="1748259099">
              <w:marLeft w:val="0"/>
              <w:marRight w:val="0"/>
              <w:marTop w:val="0"/>
              <w:marBottom w:val="0"/>
              <w:divBdr>
                <w:top w:val="none" w:sz="0" w:space="0" w:color="auto"/>
                <w:left w:val="none" w:sz="0" w:space="0" w:color="auto"/>
                <w:bottom w:val="none" w:sz="0" w:space="0" w:color="auto"/>
                <w:right w:val="none" w:sz="0" w:space="0" w:color="auto"/>
              </w:divBdr>
              <w:divsChild>
                <w:div w:id="12952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9566">
          <w:marLeft w:val="0"/>
          <w:marRight w:val="0"/>
          <w:marTop w:val="24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824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97781">
          <w:marLeft w:val="0"/>
          <w:marRight w:val="0"/>
          <w:marTop w:val="240"/>
          <w:marBottom w:val="0"/>
          <w:divBdr>
            <w:top w:val="none" w:sz="0" w:space="0" w:color="auto"/>
            <w:left w:val="none" w:sz="0" w:space="0" w:color="auto"/>
            <w:bottom w:val="none" w:sz="0" w:space="0" w:color="auto"/>
            <w:right w:val="none" w:sz="0" w:space="0" w:color="auto"/>
          </w:divBdr>
          <w:divsChild>
            <w:div w:id="1704211131">
              <w:marLeft w:val="0"/>
              <w:marRight w:val="0"/>
              <w:marTop w:val="0"/>
              <w:marBottom w:val="0"/>
              <w:divBdr>
                <w:top w:val="none" w:sz="0" w:space="0" w:color="auto"/>
                <w:left w:val="none" w:sz="0" w:space="0" w:color="auto"/>
                <w:bottom w:val="none" w:sz="0" w:space="0" w:color="auto"/>
                <w:right w:val="none" w:sz="0" w:space="0" w:color="auto"/>
              </w:divBdr>
              <w:divsChild>
                <w:div w:id="10872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0278">
          <w:marLeft w:val="0"/>
          <w:marRight w:val="0"/>
          <w:marTop w:val="240"/>
          <w:marBottom w:val="0"/>
          <w:divBdr>
            <w:top w:val="none" w:sz="0" w:space="0" w:color="auto"/>
            <w:left w:val="none" w:sz="0" w:space="0" w:color="auto"/>
            <w:bottom w:val="none" w:sz="0" w:space="0" w:color="auto"/>
            <w:right w:val="none" w:sz="0" w:space="0" w:color="auto"/>
          </w:divBdr>
          <w:divsChild>
            <w:div w:id="295139713">
              <w:marLeft w:val="0"/>
              <w:marRight w:val="0"/>
              <w:marTop w:val="0"/>
              <w:marBottom w:val="0"/>
              <w:divBdr>
                <w:top w:val="none" w:sz="0" w:space="0" w:color="auto"/>
                <w:left w:val="none" w:sz="0" w:space="0" w:color="auto"/>
                <w:bottom w:val="none" w:sz="0" w:space="0" w:color="auto"/>
                <w:right w:val="none" w:sz="0" w:space="0" w:color="auto"/>
              </w:divBdr>
              <w:divsChild>
                <w:div w:id="19238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2780">
          <w:marLeft w:val="0"/>
          <w:marRight w:val="0"/>
          <w:marTop w:val="240"/>
          <w:marBottom w:val="0"/>
          <w:divBdr>
            <w:top w:val="none" w:sz="0" w:space="0" w:color="auto"/>
            <w:left w:val="none" w:sz="0" w:space="0" w:color="auto"/>
            <w:bottom w:val="none" w:sz="0" w:space="0" w:color="auto"/>
            <w:right w:val="none" w:sz="0" w:space="0" w:color="auto"/>
          </w:divBdr>
          <w:divsChild>
            <w:div w:id="465469019">
              <w:marLeft w:val="0"/>
              <w:marRight w:val="0"/>
              <w:marTop w:val="0"/>
              <w:marBottom w:val="0"/>
              <w:divBdr>
                <w:top w:val="none" w:sz="0" w:space="0" w:color="auto"/>
                <w:left w:val="none" w:sz="0" w:space="0" w:color="auto"/>
                <w:bottom w:val="none" w:sz="0" w:space="0" w:color="auto"/>
                <w:right w:val="none" w:sz="0" w:space="0" w:color="auto"/>
              </w:divBdr>
              <w:divsChild>
                <w:div w:id="3926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12041">
          <w:marLeft w:val="0"/>
          <w:marRight w:val="0"/>
          <w:marTop w:val="240"/>
          <w:marBottom w:val="0"/>
          <w:divBdr>
            <w:top w:val="none" w:sz="0" w:space="0" w:color="auto"/>
            <w:left w:val="none" w:sz="0" w:space="0" w:color="auto"/>
            <w:bottom w:val="none" w:sz="0" w:space="0" w:color="auto"/>
            <w:right w:val="none" w:sz="0" w:space="0" w:color="auto"/>
          </w:divBdr>
          <w:divsChild>
            <w:div w:id="1467431808">
              <w:marLeft w:val="0"/>
              <w:marRight w:val="0"/>
              <w:marTop w:val="0"/>
              <w:marBottom w:val="0"/>
              <w:divBdr>
                <w:top w:val="none" w:sz="0" w:space="0" w:color="auto"/>
                <w:left w:val="none" w:sz="0" w:space="0" w:color="auto"/>
                <w:bottom w:val="none" w:sz="0" w:space="0" w:color="auto"/>
                <w:right w:val="none" w:sz="0" w:space="0" w:color="auto"/>
              </w:divBdr>
              <w:divsChild>
                <w:div w:id="19666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7840">
          <w:marLeft w:val="0"/>
          <w:marRight w:val="0"/>
          <w:marTop w:val="240"/>
          <w:marBottom w:val="0"/>
          <w:divBdr>
            <w:top w:val="none" w:sz="0" w:space="0" w:color="auto"/>
            <w:left w:val="none" w:sz="0" w:space="0" w:color="auto"/>
            <w:bottom w:val="none" w:sz="0" w:space="0" w:color="auto"/>
            <w:right w:val="none" w:sz="0" w:space="0" w:color="auto"/>
          </w:divBdr>
          <w:divsChild>
            <w:div w:id="1017273257">
              <w:marLeft w:val="0"/>
              <w:marRight w:val="0"/>
              <w:marTop w:val="0"/>
              <w:marBottom w:val="0"/>
              <w:divBdr>
                <w:top w:val="none" w:sz="0" w:space="0" w:color="auto"/>
                <w:left w:val="none" w:sz="0" w:space="0" w:color="auto"/>
                <w:bottom w:val="none" w:sz="0" w:space="0" w:color="auto"/>
                <w:right w:val="none" w:sz="0" w:space="0" w:color="auto"/>
              </w:divBdr>
              <w:divsChild>
                <w:div w:id="869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61824">
      <w:bodyDiv w:val="1"/>
      <w:marLeft w:val="0"/>
      <w:marRight w:val="0"/>
      <w:marTop w:val="0"/>
      <w:marBottom w:val="0"/>
      <w:divBdr>
        <w:top w:val="none" w:sz="0" w:space="0" w:color="auto"/>
        <w:left w:val="none" w:sz="0" w:space="0" w:color="auto"/>
        <w:bottom w:val="none" w:sz="0" w:space="0" w:color="auto"/>
        <w:right w:val="none" w:sz="0" w:space="0" w:color="auto"/>
      </w:divBdr>
      <w:divsChild>
        <w:div w:id="1610425630">
          <w:marLeft w:val="0"/>
          <w:marRight w:val="0"/>
          <w:marTop w:val="240"/>
          <w:marBottom w:val="0"/>
          <w:divBdr>
            <w:top w:val="none" w:sz="0" w:space="0" w:color="auto"/>
            <w:left w:val="none" w:sz="0" w:space="0" w:color="auto"/>
            <w:bottom w:val="none" w:sz="0" w:space="0" w:color="auto"/>
            <w:right w:val="none" w:sz="0" w:space="0" w:color="auto"/>
          </w:divBdr>
          <w:divsChild>
            <w:div w:id="183133510">
              <w:marLeft w:val="0"/>
              <w:marRight w:val="0"/>
              <w:marTop w:val="0"/>
              <w:marBottom w:val="0"/>
              <w:divBdr>
                <w:top w:val="none" w:sz="0" w:space="0" w:color="auto"/>
                <w:left w:val="none" w:sz="0" w:space="0" w:color="auto"/>
                <w:bottom w:val="none" w:sz="0" w:space="0" w:color="auto"/>
                <w:right w:val="none" w:sz="0" w:space="0" w:color="auto"/>
              </w:divBdr>
              <w:divsChild>
                <w:div w:id="3647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2900">
          <w:marLeft w:val="0"/>
          <w:marRight w:val="0"/>
          <w:marTop w:val="240"/>
          <w:marBottom w:val="0"/>
          <w:divBdr>
            <w:top w:val="none" w:sz="0" w:space="0" w:color="auto"/>
            <w:left w:val="none" w:sz="0" w:space="0" w:color="auto"/>
            <w:bottom w:val="none" w:sz="0" w:space="0" w:color="auto"/>
            <w:right w:val="none" w:sz="0" w:space="0" w:color="auto"/>
          </w:divBdr>
          <w:divsChild>
            <w:div w:id="1308127838">
              <w:marLeft w:val="0"/>
              <w:marRight w:val="0"/>
              <w:marTop w:val="0"/>
              <w:marBottom w:val="0"/>
              <w:divBdr>
                <w:top w:val="none" w:sz="0" w:space="0" w:color="auto"/>
                <w:left w:val="none" w:sz="0" w:space="0" w:color="auto"/>
                <w:bottom w:val="none" w:sz="0" w:space="0" w:color="auto"/>
                <w:right w:val="none" w:sz="0" w:space="0" w:color="auto"/>
              </w:divBdr>
              <w:divsChild>
                <w:div w:id="20036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28258">
          <w:marLeft w:val="0"/>
          <w:marRight w:val="0"/>
          <w:marTop w:val="240"/>
          <w:marBottom w:val="0"/>
          <w:divBdr>
            <w:top w:val="none" w:sz="0" w:space="0" w:color="auto"/>
            <w:left w:val="none" w:sz="0" w:space="0" w:color="auto"/>
            <w:bottom w:val="none" w:sz="0" w:space="0" w:color="auto"/>
            <w:right w:val="none" w:sz="0" w:space="0" w:color="auto"/>
          </w:divBdr>
          <w:divsChild>
            <w:div w:id="1823085132">
              <w:marLeft w:val="0"/>
              <w:marRight w:val="0"/>
              <w:marTop w:val="0"/>
              <w:marBottom w:val="0"/>
              <w:divBdr>
                <w:top w:val="none" w:sz="0" w:space="0" w:color="auto"/>
                <w:left w:val="none" w:sz="0" w:space="0" w:color="auto"/>
                <w:bottom w:val="none" w:sz="0" w:space="0" w:color="auto"/>
                <w:right w:val="none" w:sz="0" w:space="0" w:color="auto"/>
              </w:divBdr>
              <w:divsChild>
                <w:div w:id="506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88">
          <w:marLeft w:val="0"/>
          <w:marRight w:val="0"/>
          <w:marTop w:val="240"/>
          <w:marBottom w:val="0"/>
          <w:divBdr>
            <w:top w:val="none" w:sz="0" w:space="0" w:color="auto"/>
            <w:left w:val="none" w:sz="0" w:space="0" w:color="auto"/>
            <w:bottom w:val="none" w:sz="0" w:space="0" w:color="auto"/>
            <w:right w:val="none" w:sz="0" w:space="0" w:color="auto"/>
          </w:divBdr>
          <w:divsChild>
            <w:div w:id="64766658">
              <w:marLeft w:val="0"/>
              <w:marRight w:val="0"/>
              <w:marTop w:val="0"/>
              <w:marBottom w:val="0"/>
              <w:divBdr>
                <w:top w:val="none" w:sz="0" w:space="0" w:color="auto"/>
                <w:left w:val="none" w:sz="0" w:space="0" w:color="auto"/>
                <w:bottom w:val="none" w:sz="0" w:space="0" w:color="auto"/>
                <w:right w:val="none" w:sz="0" w:space="0" w:color="auto"/>
              </w:divBdr>
              <w:divsChild>
                <w:div w:id="12719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0534">
          <w:marLeft w:val="0"/>
          <w:marRight w:val="0"/>
          <w:marTop w:val="240"/>
          <w:marBottom w:val="0"/>
          <w:divBdr>
            <w:top w:val="none" w:sz="0" w:space="0" w:color="auto"/>
            <w:left w:val="none" w:sz="0" w:space="0" w:color="auto"/>
            <w:bottom w:val="none" w:sz="0" w:space="0" w:color="auto"/>
            <w:right w:val="none" w:sz="0" w:space="0" w:color="auto"/>
          </w:divBdr>
          <w:divsChild>
            <w:div w:id="934288339">
              <w:marLeft w:val="0"/>
              <w:marRight w:val="0"/>
              <w:marTop w:val="0"/>
              <w:marBottom w:val="0"/>
              <w:divBdr>
                <w:top w:val="none" w:sz="0" w:space="0" w:color="auto"/>
                <w:left w:val="none" w:sz="0" w:space="0" w:color="auto"/>
                <w:bottom w:val="none" w:sz="0" w:space="0" w:color="auto"/>
                <w:right w:val="none" w:sz="0" w:space="0" w:color="auto"/>
              </w:divBdr>
              <w:divsChild>
                <w:div w:id="6417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4537">
          <w:marLeft w:val="0"/>
          <w:marRight w:val="0"/>
          <w:marTop w:val="240"/>
          <w:marBottom w:val="0"/>
          <w:divBdr>
            <w:top w:val="none" w:sz="0" w:space="0" w:color="auto"/>
            <w:left w:val="none" w:sz="0" w:space="0" w:color="auto"/>
            <w:bottom w:val="none" w:sz="0" w:space="0" w:color="auto"/>
            <w:right w:val="none" w:sz="0" w:space="0" w:color="auto"/>
          </w:divBdr>
          <w:divsChild>
            <w:div w:id="1516142295">
              <w:marLeft w:val="0"/>
              <w:marRight w:val="0"/>
              <w:marTop w:val="0"/>
              <w:marBottom w:val="0"/>
              <w:divBdr>
                <w:top w:val="none" w:sz="0" w:space="0" w:color="auto"/>
                <w:left w:val="none" w:sz="0" w:space="0" w:color="auto"/>
                <w:bottom w:val="none" w:sz="0" w:space="0" w:color="auto"/>
                <w:right w:val="none" w:sz="0" w:space="0" w:color="auto"/>
              </w:divBdr>
              <w:divsChild>
                <w:div w:id="19813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7664">
          <w:marLeft w:val="0"/>
          <w:marRight w:val="0"/>
          <w:marTop w:val="240"/>
          <w:marBottom w:val="0"/>
          <w:divBdr>
            <w:top w:val="none" w:sz="0" w:space="0" w:color="auto"/>
            <w:left w:val="none" w:sz="0" w:space="0" w:color="auto"/>
            <w:bottom w:val="none" w:sz="0" w:space="0" w:color="auto"/>
            <w:right w:val="none" w:sz="0" w:space="0" w:color="auto"/>
          </w:divBdr>
          <w:divsChild>
            <w:div w:id="1410155205">
              <w:marLeft w:val="0"/>
              <w:marRight w:val="0"/>
              <w:marTop w:val="0"/>
              <w:marBottom w:val="0"/>
              <w:divBdr>
                <w:top w:val="none" w:sz="0" w:space="0" w:color="auto"/>
                <w:left w:val="none" w:sz="0" w:space="0" w:color="auto"/>
                <w:bottom w:val="none" w:sz="0" w:space="0" w:color="auto"/>
                <w:right w:val="none" w:sz="0" w:space="0" w:color="auto"/>
              </w:divBdr>
              <w:divsChild>
                <w:div w:id="11724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4033">
          <w:marLeft w:val="0"/>
          <w:marRight w:val="0"/>
          <w:marTop w:val="240"/>
          <w:marBottom w:val="0"/>
          <w:divBdr>
            <w:top w:val="none" w:sz="0" w:space="0" w:color="auto"/>
            <w:left w:val="none" w:sz="0" w:space="0" w:color="auto"/>
            <w:bottom w:val="none" w:sz="0" w:space="0" w:color="auto"/>
            <w:right w:val="none" w:sz="0" w:space="0" w:color="auto"/>
          </w:divBdr>
          <w:divsChild>
            <w:div w:id="2141726037">
              <w:marLeft w:val="0"/>
              <w:marRight w:val="0"/>
              <w:marTop w:val="0"/>
              <w:marBottom w:val="0"/>
              <w:divBdr>
                <w:top w:val="none" w:sz="0" w:space="0" w:color="auto"/>
                <w:left w:val="none" w:sz="0" w:space="0" w:color="auto"/>
                <w:bottom w:val="none" w:sz="0" w:space="0" w:color="auto"/>
                <w:right w:val="none" w:sz="0" w:space="0" w:color="auto"/>
              </w:divBdr>
              <w:divsChild>
                <w:div w:id="349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31763">
          <w:marLeft w:val="0"/>
          <w:marRight w:val="0"/>
          <w:marTop w:val="240"/>
          <w:marBottom w:val="0"/>
          <w:divBdr>
            <w:top w:val="none" w:sz="0" w:space="0" w:color="auto"/>
            <w:left w:val="none" w:sz="0" w:space="0" w:color="auto"/>
            <w:bottom w:val="none" w:sz="0" w:space="0" w:color="auto"/>
            <w:right w:val="none" w:sz="0" w:space="0" w:color="auto"/>
          </w:divBdr>
          <w:divsChild>
            <w:div w:id="475680975">
              <w:marLeft w:val="0"/>
              <w:marRight w:val="0"/>
              <w:marTop w:val="0"/>
              <w:marBottom w:val="0"/>
              <w:divBdr>
                <w:top w:val="none" w:sz="0" w:space="0" w:color="auto"/>
                <w:left w:val="none" w:sz="0" w:space="0" w:color="auto"/>
                <w:bottom w:val="none" w:sz="0" w:space="0" w:color="auto"/>
                <w:right w:val="none" w:sz="0" w:space="0" w:color="auto"/>
              </w:divBdr>
              <w:divsChild>
                <w:div w:id="14951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4541">
          <w:marLeft w:val="0"/>
          <w:marRight w:val="0"/>
          <w:marTop w:val="240"/>
          <w:marBottom w:val="0"/>
          <w:divBdr>
            <w:top w:val="none" w:sz="0" w:space="0" w:color="auto"/>
            <w:left w:val="none" w:sz="0" w:space="0" w:color="auto"/>
            <w:bottom w:val="none" w:sz="0" w:space="0" w:color="auto"/>
            <w:right w:val="none" w:sz="0" w:space="0" w:color="auto"/>
          </w:divBdr>
          <w:divsChild>
            <w:div w:id="376979801">
              <w:marLeft w:val="0"/>
              <w:marRight w:val="0"/>
              <w:marTop w:val="0"/>
              <w:marBottom w:val="0"/>
              <w:divBdr>
                <w:top w:val="none" w:sz="0" w:space="0" w:color="auto"/>
                <w:left w:val="none" w:sz="0" w:space="0" w:color="auto"/>
                <w:bottom w:val="none" w:sz="0" w:space="0" w:color="auto"/>
                <w:right w:val="none" w:sz="0" w:space="0" w:color="auto"/>
              </w:divBdr>
              <w:divsChild>
                <w:div w:id="5947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4499">
          <w:marLeft w:val="0"/>
          <w:marRight w:val="0"/>
          <w:marTop w:val="240"/>
          <w:marBottom w:val="0"/>
          <w:divBdr>
            <w:top w:val="none" w:sz="0" w:space="0" w:color="auto"/>
            <w:left w:val="none" w:sz="0" w:space="0" w:color="auto"/>
            <w:bottom w:val="none" w:sz="0" w:space="0" w:color="auto"/>
            <w:right w:val="none" w:sz="0" w:space="0" w:color="auto"/>
          </w:divBdr>
          <w:divsChild>
            <w:div w:id="435250578">
              <w:marLeft w:val="0"/>
              <w:marRight w:val="0"/>
              <w:marTop w:val="0"/>
              <w:marBottom w:val="0"/>
              <w:divBdr>
                <w:top w:val="none" w:sz="0" w:space="0" w:color="auto"/>
                <w:left w:val="none" w:sz="0" w:space="0" w:color="auto"/>
                <w:bottom w:val="none" w:sz="0" w:space="0" w:color="auto"/>
                <w:right w:val="none" w:sz="0" w:space="0" w:color="auto"/>
              </w:divBdr>
              <w:divsChild>
                <w:div w:id="21032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12618">
      <w:bodyDiv w:val="1"/>
      <w:marLeft w:val="0"/>
      <w:marRight w:val="0"/>
      <w:marTop w:val="0"/>
      <w:marBottom w:val="0"/>
      <w:divBdr>
        <w:top w:val="none" w:sz="0" w:space="0" w:color="auto"/>
        <w:left w:val="none" w:sz="0" w:space="0" w:color="auto"/>
        <w:bottom w:val="none" w:sz="0" w:space="0" w:color="auto"/>
        <w:right w:val="none" w:sz="0" w:space="0" w:color="auto"/>
      </w:divBdr>
      <w:divsChild>
        <w:div w:id="1457606460">
          <w:marLeft w:val="0"/>
          <w:marRight w:val="0"/>
          <w:marTop w:val="240"/>
          <w:marBottom w:val="0"/>
          <w:divBdr>
            <w:top w:val="none" w:sz="0" w:space="0" w:color="auto"/>
            <w:left w:val="none" w:sz="0" w:space="0" w:color="auto"/>
            <w:bottom w:val="none" w:sz="0" w:space="0" w:color="auto"/>
            <w:right w:val="none" w:sz="0" w:space="0" w:color="auto"/>
          </w:divBdr>
          <w:divsChild>
            <w:div w:id="1604262165">
              <w:marLeft w:val="0"/>
              <w:marRight w:val="0"/>
              <w:marTop w:val="0"/>
              <w:marBottom w:val="0"/>
              <w:divBdr>
                <w:top w:val="none" w:sz="0" w:space="0" w:color="auto"/>
                <w:left w:val="none" w:sz="0" w:space="0" w:color="auto"/>
                <w:bottom w:val="none" w:sz="0" w:space="0" w:color="auto"/>
                <w:right w:val="none" w:sz="0" w:space="0" w:color="auto"/>
              </w:divBdr>
              <w:divsChild>
                <w:div w:id="17569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00">
          <w:marLeft w:val="0"/>
          <w:marRight w:val="0"/>
          <w:marTop w:val="240"/>
          <w:marBottom w:val="0"/>
          <w:divBdr>
            <w:top w:val="none" w:sz="0" w:space="0" w:color="auto"/>
            <w:left w:val="none" w:sz="0" w:space="0" w:color="auto"/>
            <w:bottom w:val="none" w:sz="0" w:space="0" w:color="auto"/>
            <w:right w:val="none" w:sz="0" w:space="0" w:color="auto"/>
          </w:divBdr>
          <w:divsChild>
            <w:div w:id="1133519324">
              <w:marLeft w:val="0"/>
              <w:marRight w:val="0"/>
              <w:marTop w:val="0"/>
              <w:marBottom w:val="0"/>
              <w:divBdr>
                <w:top w:val="none" w:sz="0" w:space="0" w:color="auto"/>
                <w:left w:val="none" w:sz="0" w:space="0" w:color="auto"/>
                <w:bottom w:val="none" w:sz="0" w:space="0" w:color="auto"/>
                <w:right w:val="none" w:sz="0" w:space="0" w:color="auto"/>
              </w:divBdr>
              <w:divsChild>
                <w:div w:id="13032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95175">
          <w:marLeft w:val="0"/>
          <w:marRight w:val="0"/>
          <w:marTop w:val="240"/>
          <w:marBottom w:val="0"/>
          <w:divBdr>
            <w:top w:val="none" w:sz="0" w:space="0" w:color="auto"/>
            <w:left w:val="none" w:sz="0" w:space="0" w:color="auto"/>
            <w:bottom w:val="none" w:sz="0" w:space="0" w:color="auto"/>
            <w:right w:val="none" w:sz="0" w:space="0" w:color="auto"/>
          </w:divBdr>
          <w:divsChild>
            <w:div w:id="1142235227">
              <w:marLeft w:val="0"/>
              <w:marRight w:val="0"/>
              <w:marTop w:val="0"/>
              <w:marBottom w:val="0"/>
              <w:divBdr>
                <w:top w:val="none" w:sz="0" w:space="0" w:color="auto"/>
                <w:left w:val="none" w:sz="0" w:space="0" w:color="auto"/>
                <w:bottom w:val="none" w:sz="0" w:space="0" w:color="auto"/>
                <w:right w:val="none" w:sz="0" w:space="0" w:color="auto"/>
              </w:divBdr>
              <w:divsChild>
                <w:div w:id="14909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8834">
          <w:marLeft w:val="0"/>
          <w:marRight w:val="0"/>
          <w:marTop w:val="240"/>
          <w:marBottom w:val="0"/>
          <w:divBdr>
            <w:top w:val="none" w:sz="0" w:space="0" w:color="auto"/>
            <w:left w:val="none" w:sz="0" w:space="0" w:color="auto"/>
            <w:bottom w:val="none" w:sz="0" w:space="0" w:color="auto"/>
            <w:right w:val="none" w:sz="0" w:space="0" w:color="auto"/>
          </w:divBdr>
          <w:divsChild>
            <w:div w:id="2128815167">
              <w:marLeft w:val="0"/>
              <w:marRight w:val="0"/>
              <w:marTop w:val="0"/>
              <w:marBottom w:val="0"/>
              <w:divBdr>
                <w:top w:val="none" w:sz="0" w:space="0" w:color="auto"/>
                <w:left w:val="none" w:sz="0" w:space="0" w:color="auto"/>
                <w:bottom w:val="none" w:sz="0" w:space="0" w:color="auto"/>
                <w:right w:val="none" w:sz="0" w:space="0" w:color="auto"/>
              </w:divBdr>
              <w:divsChild>
                <w:div w:id="13889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calregs/Document/ICCD72341B1F14D8DB1EC93FEBECC9A38?originationContext=Search%2BResult&amp;amp;listSource=Search&amp;amp;viewType=FullText&amp;amp;navigationPath=Search%2fv3%2fsearch%2fresults%2fnavigation%2fi0ad62d34000001672e50434848b1607a%3fstartIndex%3d1%26Nav%3dREGULATION_PUBLICVIEW%26contextData%3d(sc.Default)&amp;amp;rank=1&amp;amp;list=REGULATION_PUBLICVIEW&amp;amp;transitionType=SearchItem&amp;amp;contextData=(sc.Search)&amp;amp;t_T1=5&amp;amp;t_T2=55023&amp;amp;t_S1=CA%2BADC%2B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ovt.westlaw.com/calregs/Document/IE715A5C79F4744D591CD51F3AD8A6E3E?originationContext=Search%2BResult&amp;amp;listSource=Search&amp;amp;viewType=FullText&amp;amp;navigationPath=Search%2fv3%2fsearch%2fresults%2fnavigation%2fi0ad62d33000001672e512fc5bfd63b7b%3fstartIndex%3d1%26Nav%3dREGULATION_PUBLICVIEW%26contextData%3d(sc.Default)&amp;amp;rank=1&amp;amp;list=REGULATION_PUBLICVIEW&amp;amp;transitionType=SearchItem&amp;amp;contextData=(sc.Search)&amp;amp;t_T1=5&amp;amp;t_T2=55024&amp;amp;t_S1=CA%2BADC%2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FHDA Community College District</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Norsell</cp:lastModifiedBy>
  <cp:revision>3</cp:revision>
  <dcterms:created xsi:type="dcterms:W3CDTF">2018-11-29T22:58:00Z</dcterms:created>
  <dcterms:modified xsi:type="dcterms:W3CDTF">2018-11-29T23:06:00Z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Mozilla/5.0 (Windows NT 10.0; Win64; x64) AppleWebKit/537.36 (KHTML, like Gecko) Chrome/70.0.3538.102 Safari/537.36</vt:lpwstr>
  </property>
  <property fmtid="{D5CDD505-2E9C-101B-9397-08002B2CF9AE}" pid="4" name="LastSaved">
    <vt:filetime>2018-11-29T00:00:00Z</vt:filetime>
  </property>
</Properties>
</file>