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502AB" w14:textId="549863CF"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 xml:space="preserve">Meeting </w:t>
      </w:r>
      <w:r w:rsidR="0000405C">
        <w:rPr>
          <w:rFonts w:ascii="Cambria" w:hAnsi="Cambria"/>
          <w:sz w:val="22"/>
        </w:rPr>
        <w:t>Draft Notes</w:t>
      </w:r>
    </w:p>
    <w:p w14:paraId="3C40E423" w14:textId="7AD3E7CC" w:rsidR="00844ADA" w:rsidRPr="00467A99" w:rsidRDefault="0079183D" w:rsidP="001E6E9B">
      <w:pPr>
        <w:pStyle w:val="Heading2"/>
        <w:tabs>
          <w:tab w:val="left" w:pos="1040"/>
          <w:tab w:val="center" w:pos="4896"/>
        </w:tabs>
        <w:rPr>
          <w:rFonts w:ascii="Cambria" w:hAnsi="Cambria"/>
          <w:sz w:val="22"/>
        </w:rPr>
      </w:pPr>
      <w:r>
        <w:rPr>
          <w:rFonts w:ascii="Cambria" w:hAnsi="Cambria"/>
          <w:sz w:val="22"/>
        </w:rPr>
        <w:t>January 14th</w:t>
      </w:r>
      <w:r w:rsidR="005E0CEC">
        <w:rPr>
          <w:rFonts w:ascii="Cambria" w:hAnsi="Cambria"/>
          <w:sz w:val="22"/>
        </w:rPr>
        <w:t xml:space="preserve"> 2018</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r w:rsidR="00844ADA" w:rsidRPr="00467A99">
        <w:rPr>
          <w:rFonts w:ascii="Cambria" w:hAnsi="Cambria"/>
          <w:sz w:val="22"/>
        </w:rPr>
        <w:t>Toyon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7445"/>
      </w:tblGrid>
      <w:tr w:rsidR="005F4561" w:rsidRPr="00467A99" w14:paraId="0BE18DC1" w14:textId="6D2B53DF" w:rsidTr="00DF4019">
        <w:tc>
          <w:tcPr>
            <w:tcW w:w="1250" w:type="pct"/>
          </w:tcPr>
          <w:p w14:paraId="71CE494D" w14:textId="77777777" w:rsidR="005F4561" w:rsidRPr="00467A99" w:rsidRDefault="005F4561" w:rsidP="00D14B24">
            <w:pPr>
              <w:ind w:left="270" w:hanging="270"/>
              <w:rPr>
                <w:rFonts w:ascii="Cambria" w:hAnsi="Cambria"/>
                <w:b/>
                <w:sz w:val="22"/>
                <w:lang w:bidi="x-none"/>
              </w:rPr>
            </w:pPr>
            <w:r w:rsidRPr="00467A99">
              <w:rPr>
                <w:rFonts w:ascii="Cambria" w:hAnsi="Cambria"/>
                <w:b/>
                <w:sz w:val="22"/>
                <w:lang w:bidi="x-none"/>
              </w:rPr>
              <w:t>ITEM</w:t>
            </w:r>
          </w:p>
        </w:tc>
        <w:tc>
          <w:tcPr>
            <w:tcW w:w="3750" w:type="pct"/>
          </w:tcPr>
          <w:p w14:paraId="2680569F" w14:textId="53239F6E" w:rsidR="005F4561" w:rsidRPr="00467A99" w:rsidRDefault="005F4561">
            <w:pPr>
              <w:tabs>
                <w:tab w:val="left" w:pos="360"/>
              </w:tabs>
              <w:rPr>
                <w:rFonts w:ascii="Cambria" w:hAnsi="Cambria"/>
                <w:b/>
                <w:sz w:val="22"/>
                <w:lang w:bidi="x-none"/>
              </w:rPr>
            </w:pPr>
            <w:r>
              <w:rPr>
                <w:rFonts w:ascii="Cambria" w:hAnsi="Cambria"/>
                <w:b/>
                <w:sz w:val="22"/>
                <w:lang w:bidi="x-none"/>
              </w:rPr>
              <w:t>NOTES</w:t>
            </w:r>
          </w:p>
        </w:tc>
      </w:tr>
      <w:tr w:rsidR="005F4561" w:rsidRPr="00467A99" w14:paraId="14C390FA" w14:textId="7DCBE8FC" w:rsidTr="00DF4019">
        <w:tc>
          <w:tcPr>
            <w:tcW w:w="1250" w:type="pct"/>
          </w:tcPr>
          <w:p w14:paraId="6707CA93" w14:textId="77777777" w:rsidR="005F4561" w:rsidRPr="00467A99" w:rsidRDefault="005F4561"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3750" w:type="pct"/>
          </w:tcPr>
          <w:p w14:paraId="53807E07" w14:textId="46C2B8F5" w:rsidR="005F4561" w:rsidRDefault="00DF4019">
            <w:pPr>
              <w:tabs>
                <w:tab w:val="left" w:pos="360"/>
              </w:tabs>
              <w:rPr>
                <w:rFonts w:ascii="Cambria" w:hAnsi="Cambria"/>
                <w:sz w:val="22"/>
                <w:lang w:bidi="x-none"/>
              </w:rPr>
            </w:pPr>
            <w:r>
              <w:rPr>
                <w:rFonts w:ascii="Cambria" w:hAnsi="Cambria"/>
                <w:sz w:val="22"/>
                <w:lang w:bidi="x-none"/>
              </w:rPr>
              <w:t xml:space="preserve">Escoto called meeting to order </w:t>
            </w:r>
            <w:r w:rsidR="00C93DBD">
              <w:rPr>
                <w:rFonts w:ascii="Cambria" w:hAnsi="Cambria"/>
                <w:sz w:val="22"/>
                <w:lang w:bidi="x-none"/>
              </w:rPr>
              <w:t>2:01PM</w:t>
            </w:r>
          </w:p>
          <w:p w14:paraId="07DA4482" w14:textId="77777777" w:rsidR="00DF4019" w:rsidRPr="00467A99" w:rsidRDefault="00DF4019">
            <w:pPr>
              <w:tabs>
                <w:tab w:val="left" w:pos="360"/>
              </w:tabs>
              <w:rPr>
                <w:rFonts w:ascii="Cambria" w:hAnsi="Cambria"/>
                <w:sz w:val="22"/>
                <w:lang w:bidi="x-none"/>
              </w:rPr>
            </w:pPr>
          </w:p>
        </w:tc>
      </w:tr>
      <w:tr w:rsidR="005F4561" w:rsidRPr="00467A99" w14:paraId="52BB6181" w14:textId="6C0A80A3" w:rsidTr="00DF4019">
        <w:tc>
          <w:tcPr>
            <w:tcW w:w="1250" w:type="pct"/>
          </w:tcPr>
          <w:p w14:paraId="2D9D7D4B" w14:textId="036FB4EE" w:rsidR="005F4561" w:rsidRPr="00467A99" w:rsidRDefault="005F4561"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3750" w:type="pct"/>
          </w:tcPr>
          <w:p w14:paraId="18A813DB" w14:textId="77777777" w:rsidR="005F4561" w:rsidRPr="002B5971" w:rsidRDefault="005F4561" w:rsidP="005F4561">
            <w:pPr>
              <w:pStyle w:val="BodyText"/>
              <w:rPr>
                <w:rFonts w:ascii="Cambria" w:hAnsi="Cambria"/>
                <w:b/>
                <w:sz w:val="22"/>
                <w:szCs w:val="22"/>
                <w:u w:val="single"/>
              </w:rPr>
            </w:pPr>
            <w:r w:rsidRPr="002B5971">
              <w:rPr>
                <w:rFonts w:ascii="Cambria" w:hAnsi="Cambria"/>
                <w:b/>
                <w:sz w:val="22"/>
                <w:szCs w:val="22"/>
                <w:u w:val="single"/>
              </w:rPr>
              <w:t>Senators Present</w:t>
            </w:r>
          </w:p>
          <w:p w14:paraId="2602B556" w14:textId="77777777" w:rsidR="00DF4019" w:rsidRPr="002B5971" w:rsidRDefault="00DF4019" w:rsidP="005F4561">
            <w:pPr>
              <w:pStyle w:val="BodyText"/>
              <w:rPr>
                <w:rFonts w:asciiTheme="minorHAnsi" w:hAnsiTheme="minorHAnsi" w:cs="Times"/>
                <w:sz w:val="22"/>
                <w:szCs w:val="22"/>
              </w:rPr>
            </w:pPr>
            <w:r w:rsidRPr="002B5971">
              <w:rPr>
                <w:rFonts w:asciiTheme="minorHAnsi" w:hAnsiTheme="minorHAnsi" w:cs="Times"/>
                <w:sz w:val="22"/>
                <w:szCs w:val="22"/>
              </w:rPr>
              <w:t>Isaac Escoto (AS President 20’)</w:t>
            </w:r>
          </w:p>
          <w:p w14:paraId="57A47C29" w14:textId="77777777" w:rsidR="00DF4019" w:rsidRPr="002B5971" w:rsidRDefault="00DF4019" w:rsidP="005F4561">
            <w:pPr>
              <w:pStyle w:val="BodyText"/>
              <w:rPr>
                <w:rFonts w:asciiTheme="minorHAnsi" w:hAnsiTheme="minorHAnsi" w:cs="Times"/>
                <w:sz w:val="22"/>
                <w:szCs w:val="22"/>
              </w:rPr>
            </w:pPr>
            <w:r w:rsidRPr="002B5971">
              <w:rPr>
                <w:rFonts w:asciiTheme="minorHAnsi" w:hAnsiTheme="minorHAnsi" w:cs="Times"/>
                <w:sz w:val="22"/>
                <w:szCs w:val="22"/>
              </w:rPr>
              <w:t>Ben Armerding (AS Vice President/CCC Faculty Co-Chair 19’)</w:t>
            </w:r>
          </w:p>
          <w:p w14:paraId="353DF881" w14:textId="77777777" w:rsidR="00DF4019" w:rsidRPr="002B5971" w:rsidRDefault="00DF4019" w:rsidP="005F4561">
            <w:pPr>
              <w:pStyle w:val="BodyText"/>
              <w:rPr>
                <w:rFonts w:asciiTheme="minorHAnsi" w:hAnsiTheme="minorHAnsi" w:cs="Times"/>
                <w:sz w:val="22"/>
                <w:szCs w:val="22"/>
              </w:rPr>
            </w:pPr>
            <w:r w:rsidRPr="002B5971">
              <w:rPr>
                <w:rFonts w:asciiTheme="minorHAnsi" w:hAnsiTheme="minorHAnsi" w:cs="Times"/>
                <w:sz w:val="22"/>
                <w:szCs w:val="22"/>
              </w:rPr>
              <w:t>Katherine Schaefers (AS Secretary 19’)</w:t>
            </w:r>
          </w:p>
          <w:p w14:paraId="0AB5ABFB" w14:textId="77777777" w:rsidR="00DF4019" w:rsidRPr="002B5971" w:rsidRDefault="00DF4019" w:rsidP="005F4561">
            <w:pPr>
              <w:pStyle w:val="BodyText"/>
              <w:rPr>
                <w:rFonts w:asciiTheme="minorHAnsi" w:hAnsiTheme="minorHAnsi" w:cs="Times"/>
                <w:sz w:val="22"/>
                <w:szCs w:val="22"/>
              </w:rPr>
            </w:pPr>
            <w:r w:rsidRPr="002B5971">
              <w:rPr>
                <w:rFonts w:asciiTheme="minorHAnsi" w:hAnsiTheme="minorHAnsi" w:cs="Times"/>
                <w:sz w:val="22"/>
                <w:szCs w:val="22"/>
              </w:rPr>
              <w:t>Voltaire Villanueva (Cnsl)</w:t>
            </w:r>
          </w:p>
          <w:p w14:paraId="657B54F5" w14:textId="77777777" w:rsidR="00DF4019" w:rsidRPr="002B5971" w:rsidRDefault="00DF4019" w:rsidP="005F4561">
            <w:pPr>
              <w:pStyle w:val="BodyText"/>
              <w:rPr>
                <w:rFonts w:asciiTheme="minorHAnsi" w:hAnsiTheme="minorHAnsi" w:cs="Times"/>
                <w:sz w:val="22"/>
                <w:szCs w:val="22"/>
              </w:rPr>
            </w:pPr>
            <w:r w:rsidRPr="002B5971">
              <w:rPr>
                <w:rFonts w:asciiTheme="minorHAnsi" w:hAnsiTheme="minorHAnsi" w:cs="Times"/>
                <w:sz w:val="22"/>
                <w:szCs w:val="22"/>
              </w:rPr>
              <w:t>Kathryn Maurer (BSS)</w:t>
            </w:r>
          </w:p>
          <w:p w14:paraId="151FC9E9" w14:textId="77777777" w:rsidR="00DF4019" w:rsidRPr="002B5971" w:rsidRDefault="00DF4019" w:rsidP="005F4561">
            <w:pPr>
              <w:pStyle w:val="BodyText"/>
              <w:rPr>
                <w:rFonts w:asciiTheme="minorHAnsi" w:hAnsiTheme="minorHAnsi" w:cs="Times"/>
                <w:sz w:val="22"/>
                <w:szCs w:val="22"/>
              </w:rPr>
            </w:pPr>
            <w:r w:rsidRPr="002B5971">
              <w:rPr>
                <w:rFonts w:asciiTheme="minorHAnsi" w:hAnsiTheme="minorHAnsi" w:cs="Times"/>
                <w:sz w:val="22"/>
                <w:szCs w:val="22"/>
              </w:rPr>
              <w:t>Natasha Mancuso (BSS)</w:t>
            </w:r>
          </w:p>
          <w:p w14:paraId="1C0D4B71" w14:textId="77777777" w:rsidR="00DF4019" w:rsidRPr="002B5971" w:rsidRDefault="00DF4019" w:rsidP="005F4561">
            <w:pPr>
              <w:pStyle w:val="BodyText"/>
              <w:rPr>
                <w:rFonts w:asciiTheme="minorHAnsi" w:hAnsiTheme="minorHAnsi" w:cs="Times"/>
                <w:sz w:val="22"/>
                <w:szCs w:val="22"/>
              </w:rPr>
            </w:pPr>
            <w:r w:rsidRPr="002B5971">
              <w:rPr>
                <w:rFonts w:asciiTheme="minorHAnsi" w:hAnsiTheme="minorHAnsi" w:cs="Times"/>
                <w:sz w:val="22"/>
                <w:szCs w:val="22"/>
              </w:rPr>
              <w:t>Micaela Agyare (Library)</w:t>
            </w:r>
          </w:p>
          <w:p w14:paraId="4449ADCA" w14:textId="77777777" w:rsidR="00DF4019" w:rsidRPr="002B5971" w:rsidRDefault="00DF4019" w:rsidP="005F4561">
            <w:pPr>
              <w:pStyle w:val="BodyText"/>
              <w:rPr>
                <w:rFonts w:asciiTheme="minorHAnsi" w:hAnsiTheme="minorHAnsi" w:cs="Times"/>
                <w:sz w:val="22"/>
                <w:szCs w:val="22"/>
              </w:rPr>
            </w:pPr>
            <w:r w:rsidRPr="002B5971">
              <w:rPr>
                <w:rFonts w:asciiTheme="minorHAnsi" w:hAnsiTheme="minorHAnsi" w:cs="Times"/>
                <w:sz w:val="22"/>
                <w:szCs w:val="22"/>
              </w:rPr>
              <w:t>Amber La Piana (LA)</w:t>
            </w:r>
          </w:p>
          <w:p w14:paraId="412B2032" w14:textId="77777777" w:rsidR="00DF4019" w:rsidRPr="002B5971" w:rsidRDefault="00DF4019" w:rsidP="005F4561">
            <w:pPr>
              <w:pStyle w:val="BodyText"/>
              <w:rPr>
                <w:rFonts w:asciiTheme="minorHAnsi" w:hAnsiTheme="minorHAnsi" w:cs="Times"/>
                <w:sz w:val="22"/>
                <w:szCs w:val="22"/>
              </w:rPr>
            </w:pPr>
            <w:r w:rsidRPr="002B5971">
              <w:rPr>
                <w:rFonts w:asciiTheme="minorHAnsi" w:hAnsiTheme="minorHAnsi" w:cs="Times"/>
                <w:sz w:val="22"/>
                <w:szCs w:val="22"/>
              </w:rPr>
              <w:t>David McCormick (LA)</w:t>
            </w:r>
          </w:p>
          <w:p w14:paraId="0CB68752" w14:textId="77777777" w:rsidR="00DF4019" w:rsidRPr="002B5971" w:rsidRDefault="00DF4019" w:rsidP="005F4561">
            <w:pPr>
              <w:pStyle w:val="BodyText"/>
              <w:rPr>
                <w:rFonts w:asciiTheme="minorHAnsi" w:hAnsiTheme="minorHAnsi" w:cs="Times"/>
                <w:sz w:val="22"/>
                <w:szCs w:val="22"/>
              </w:rPr>
            </w:pPr>
            <w:r w:rsidRPr="002B5971">
              <w:rPr>
                <w:rFonts w:asciiTheme="minorHAnsi" w:hAnsiTheme="minorHAnsi" w:cs="Times"/>
                <w:sz w:val="22"/>
                <w:szCs w:val="22"/>
              </w:rPr>
              <w:t>Hilary Gomes (FA/Comm)</w:t>
            </w:r>
          </w:p>
          <w:p w14:paraId="4650B87E" w14:textId="77777777" w:rsidR="00DF4019" w:rsidRPr="002B5971" w:rsidRDefault="00DF4019" w:rsidP="005F4561">
            <w:pPr>
              <w:pStyle w:val="BodyText"/>
              <w:rPr>
                <w:rFonts w:asciiTheme="minorHAnsi" w:hAnsiTheme="minorHAnsi" w:cs="Times"/>
                <w:sz w:val="22"/>
                <w:szCs w:val="22"/>
              </w:rPr>
            </w:pPr>
            <w:r w:rsidRPr="002B5971">
              <w:rPr>
                <w:rFonts w:asciiTheme="minorHAnsi" w:hAnsiTheme="minorHAnsi" w:cs="Times"/>
                <w:sz w:val="22"/>
                <w:szCs w:val="22"/>
              </w:rPr>
              <w:t>Jordan Fong (FA/Comm)</w:t>
            </w:r>
          </w:p>
          <w:p w14:paraId="50023A50" w14:textId="77777777" w:rsidR="00DF4019" w:rsidRPr="002B5971" w:rsidRDefault="00DF4019" w:rsidP="005F4561">
            <w:pPr>
              <w:pStyle w:val="BodyText"/>
              <w:rPr>
                <w:rFonts w:ascii="Cambria" w:hAnsi="Cambria"/>
                <w:sz w:val="22"/>
                <w:szCs w:val="22"/>
              </w:rPr>
            </w:pPr>
            <w:r w:rsidRPr="002B5971">
              <w:rPr>
                <w:rFonts w:asciiTheme="minorHAnsi" w:hAnsiTheme="minorHAnsi" w:cs="Times"/>
                <w:sz w:val="22"/>
                <w:szCs w:val="22"/>
              </w:rPr>
              <w:t>Donna Frankel (PT rep 20’)</w:t>
            </w:r>
          </w:p>
          <w:p w14:paraId="6FC9F9ED" w14:textId="77777777" w:rsidR="00DF4019" w:rsidRPr="002B5971" w:rsidRDefault="00DF4019" w:rsidP="005F4561">
            <w:pPr>
              <w:pStyle w:val="BodyText"/>
              <w:rPr>
                <w:rFonts w:asciiTheme="minorHAnsi" w:hAnsiTheme="minorHAnsi" w:cs="Times"/>
                <w:sz w:val="22"/>
                <w:szCs w:val="22"/>
              </w:rPr>
            </w:pPr>
            <w:r w:rsidRPr="002B5971">
              <w:rPr>
                <w:rFonts w:asciiTheme="minorHAnsi" w:hAnsiTheme="minorHAnsi" w:cs="Times"/>
                <w:sz w:val="22"/>
                <w:szCs w:val="22"/>
              </w:rPr>
              <w:t>Robert Cormia (PSME)</w:t>
            </w:r>
          </w:p>
          <w:p w14:paraId="4078D935" w14:textId="77777777" w:rsidR="00DF4019" w:rsidRPr="002B5971" w:rsidRDefault="00DF4019" w:rsidP="005F4561">
            <w:pPr>
              <w:pStyle w:val="BodyText"/>
              <w:rPr>
                <w:rFonts w:asciiTheme="minorHAnsi" w:hAnsiTheme="minorHAnsi" w:cs="Times"/>
                <w:sz w:val="22"/>
                <w:szCs w:val="22"/>
              </w:rPr>
            </w:pPr>
            <w:r w:rsidRPr="002B5971">
              <w:rPr>
                <w:rFonts w:asciiTheme="minorHAnsi" w:hAnsiTheme="minorHAnsi" w:cs="Times"/>
                <w:sz w:val="22"/>
                <w:szCs w:val="22"/>
              </w:rPr>
              <w:t>Sara Cooper (BHS/FA Rep)</w:t>
            </w:r>
          </w:p>
          <w:p w14:paraId="6285D55F" w14:textId="77777777" w:rsidR="00DF4019" w:rsidRPr="002B5971" w:rsidRDefault="00DF4019" w:rsidP="005F4561">
            <w:pPr>
              <w:pStyle w:val="BodyText"/>
              <w:rPr>
                <w:rFonts w:asciiTheme="minorHAnsi" w:hAnsiTheme="minorHAnsi" w:cs="Times"/>
                <w:sz w:val="22"/>
                <w:szCs w:val="22"/>
              </w:rPr>
            </w:pPr>
            <w:r w:rsidRPr="002B5971">
              <w:rPr>
                <w:rFonts w:asciiTheme="minorHAnsi" w:hAnsiTheme="minorHAnsi" w:cs="Times"/>
                <w:sz w:val="22"/>
                <w:szCs w:val="22"/>
              </w:rPr>
              <w:t>Rita O’Loughlin (KA/Athletics)</w:t>
            </w:r>
          </w:p>
          <w:p w14:paraId="206645F7" w14:textId="77777777" w:rsidR="00DF4019" w:rsidRPr="002B5971" w:rsidRDefault="00DF4019" w:rsidP="005F4561">
            <w:pPr>
              <w:pStyle w:val="BodyText"/>
              <w:rPr>
                <w:rFonts w:asciiTheme="minorHAnsi" w:hAnsiTheme="minorHAnsi" w:cs="Times"/>
                <w:sz w:val="22"/>
                <w:szCs w:val="22"/>
              </w:rPr>
            </w:pPr>
            <w:r w:rsidRPr="002B5971">
              <w:rPr>
                <w:rFonts w:asciiTheme="minorHAnsi" w:hAnsiTheme="minorHAnsi" w:cs="Times"/>
                <w:sz w:val="22"/>
                <w:szCs w:val="22"/>
              </w:rPr>
              <w:t>Don Mac Neil (KA/Athletics)</w:t>
            </w:r>
          </w:p>
          <w:p w14:paraId="52B26D1C" w14:textId="77777777" w:rsidR="002B5971" w:rsidRPr="002B5971" w:rsidRDefault="002B5971" w:rsidP="002B5971">
            <w:pPr>
              <w:pStyle w:val="BodyText"/>
              <w:rPr>
                <w:rFonts w:asciiTheme="minorHAnsi" w:hAnsiTheme="minorHAnsi" w:cs="Times"/>
                <w:sz w:val="22"/>
                <w:szCs w:val="22"/>
              </w:rPr>
            </w:pPr>
            <w:r w:rsidRPr="002B5971">
              <w:rPr>
                <w:rFonts w:asciiTheme="minorHAnsi" w:hAnsiTheme="minorHAnsi" w:cs="Times"/>
                <w:sz w:val="22"/>
                <w:szCs w:val="22"/>
              </w:rPr>
              <w:t>Tracee Cunningham (Cnsl)</w:t>
            </w:r>
          </w:p>
          <w:p w14:paraId="58203239" w14:textId="77777777" w:rsidR="005F4561" w:rsidRPr="002B5971" w:rsidRDefault="005F4561" w:rsidP="005F4561">
            <w:pPr>
              <w:pStyle w:val="BodyText"/>
              <w:rPr>
                <w:rFonts w:ascii="Cambria" w:hAnsi="Cambria"/>
                <w:sz w:val="22"/>
                <w:szCs w:val="22"/>
                <w:u w:val="single"/>
              </w:rPr>
            </w:pPr>
          </w:p>
          <w:p w14:paraId="663399B5" w14:textId="77777777" w:rsidR="005F4561" w:rsidRPr="002B5971" w:rsidRDefault="005F4561" w:rsidP="005F4561">
            <w:pPr>
              <w:pStyle w:val="BodyText"/>
              <w:rPr>
                <w:rFonts w:ascii="Cambria" w:hAnsi="Cambria"/>
                <w:b/>
                <w:sz w:val="22"/>
                <w:szCs w:val="22"/>
                <w:u w:val="single"/>
              </w:rPr>
            </w:pPr>
            <w:r w:rsidRPr="002B5971">
              <w:rPr>
                <w:rFonts w:ascii="Cambria" w:hAnsi="Cambria"/>
                <w:b/>
                <w:sz w:val="22"/>
                <w:szCs w:val="22"/>
                <w:u w:val="single"/>
              </w:rPr>
              <w:t>Liaisons Present</w:t>
            </w:r>
          </w:p>
          <w:p w14:paraId="444401D4" w14:textId="77777777" w:rsidR="00DF4019" w:rsidRPr="002B5971" w:rsidRDefault="00DF4019" w:rsidP="005F4561">
            <w:pPr>
              <w:pStyle w:val="BodyText"/>
              <w:rPr>
                <w:rFonts w:asciiTheme="minorHAnsi" w:hAnsiTheme="minorHAnsi" w:cs="Times"/>
                <w:sz w:val="22"/>
                <w:szCs w:val="22"/>
              </w:rPr>
            </w:pPr>
            <w:r w:rsidRPr="002B5971">
              <w:rPr>
                <w:rFonts w:asciiTheme="minorHAnsi" w:hAnsiTheme="minorHAnsi" w:cs="Times"/>
                <w:sz w:val="22"/>
                <w:szCs w:val="22"/>
              </w:rPr>
              <w:t>Carolyn Holcroft (Professional Development)</w:t>
            </w:r>
          </w:p>
          <w:p w14:paraId="797DA06E" w14:textId="77777777" w:rsidR="00B458BA" w:rsidRPr="002B5971" w:rsidRDefault="00B458BA" w:rsidP="00B458BA">
            <w:pPr>
              <w:pStyle w:val="BodyText"/>
              <w:rPr>
                <w:rFonts w:asciiTheme="minorHAnsi" w:hAnsiTheme="minorHAnsi" w:cs="Times"/>
                <w:sz w:val="22"/>
                <w:szCs w:val="22"/>
              </w:rPr>
            </w:pPr>
            <w:r w:rsidRPr="002B5971">
              <w:rPr>
                <w:rFonts w:asciiTheme="minorHAnsi" w:hAnsiTheme="minorHAnsi" w:cs="Times"/>
                <w:sz w:val="22"/>
                <w:szCs w:val="22"/>
              </w:rPr>
              <w:t>Kristy Lisle (Admin rep)</w:t>
            </w:r>
          </w:p>
          <w:p w14:paraId="155B128D" w14:textId="77777777" w:rsidR="005F4561" w:rsidRPr="002B5971" w:rsidRDefault="005F4561" w:rsidP="005F4561">
            <w:pPr>
              <w:pStyle w:val="BodyText"/>
              <w:rPr>
                <w:rFonts w:ascii="Cambria" w:hAnsi="Cambria"/>
                <w:sz w:val="22"/>
                <w:szCs w:val="22"/>
                <w:u w:val="single"/>
              </w:rPr>
            </w:pPr>
          </w:p>
          <w:p w14:paraId="61E35CF9" w14:textId="77777777" w:rsidR="005F4561" w:rsidRPr="002B5971" w:rsidRDefault="005F4561" w:rsidP="005F4561">
            <w:pPr>
              <w:pStyle w:val="BodyText"/>
              <w:rPr>
                <w:rFonts w:ascii="Cambria" w:hAnsi="Cambria"/>
                <w:b/>
                <w:sz w:val="22"/>
                <w:szCs w:val="22"/>
                <w:u w:val="single"/>
              </w:rPr>
            </w:pPr>
            <w:r w:rsidRPr="002B5971">
              <w:rPr>
                <w:rFonts w:ascii="Cambria" w:hAnsi="Cambria"/>
                <w:b/>
                <w:sz w:val="22"/>
                <w:szCs w:val="22"/>
                <w:u w:val="single"/>
              </w:rPr>
              <w:t>Senators Absent</w:t>
            </w:r>
          </w:p>
          <w:p w14:paraId="2525E832" w14:textId="77777777" w:rsidR="00C93DBD" w:rsidRPr="002B5971" w:rsidRDefault="00C93DBD" w:rsidP="00C93DBD">
            <w:pPr>
              <w:pStyle w:val="BodyText"/>
              <w:rPr>
                <w:rFonts w:ascii="Cambria" w:hAnsi="Cambria"/>
                <w:sz w:val="22"/>
                <w:szCs w:val="22"/>
                <w:u w:val="single"/>
              </w:rPr>
            </w:pPr>
            <w:r w:rsidRPr="002B5971">
              <w:rPr>
                <w:rFonts w:asciiTheme="minorHAnsi" w:hAnsiTheme="minorHAnsi" w:cs="Times"/>
                <w:sz w:val="22"/>
                <w:szCs w:val="22"/>
              </w:rPr>
              <w:t>Mimi Overton (SRC)</w:t>
            </w:r>
          </w:p>
          <w:p w14:paraId="2FFA582F" w14:textId="77777777" w:rsidR="00C93DBD" w:rsidRPr="002B5971" w:rsidRDefault="00C93DBD" w:rsidP="00C93DBD">
            <w:pPr>
              <w:pStyle w:val="BodyText"/>
              <w:rPr>
                <w:rFonts w:asciiTheme="minorHAnsi" w:hAnsiTheme="minorHAnsi" w:cs="Times"/>
                <w:sz w:val="22"/>
                <w:szCs w:val="22"/>
              </w:rPr>
            </w:pPr>
            <w:r w:rsidRPr="002B5971">
              <w:rPr>
                <w:rFonts w:asciiTheme="minorHAnsi" w:hAnsiTheme="minorHAnsi" w:cs="Times"/>
                <w:sz w:val="22"/>
                <w:szCs w:val="22"/>
              </w:rPr>
              <w:t>David Marasco (PSME)</w:t>
            </w:r>
          </w:p>
          <w:p w14:paraId="0747B870" w14:textId="77777777" w:rsidR="005F4561" w:rsidRPr="002B5971" w:rsidRDefault="005F4561" w:rsidP="005F4561">
            <w:pPr>
              <w:pStyle w:val="BodyText"/>
              <w:rPr>
                <w:rFonts w:ascii="Cambria" w:hAnsi="Cambria"/>
                <w:sz w:val="22"/>
                <w:szCs w:val="22"/>
                <w:u w:val="single"/>
              </w:rPr>
            </w:pPr>
          </w:p>
          <w:p w14:paraId="3ED2B5A6" w14:textId="77777777" w:rsidR="00DF4019" w:rsidRPr="002B5971" w:rsidRDefault="00DF4019" w:rsidP="005F4561">
            <w:pPr>
              <w:pStyle w:val="BodyText"/>
              <w:rPr>
                <w:rFonts w:ascii="Cambria" w:hAnsi="Cambria"/>
                <w:b/>
                <w:sz w:val="22"/>
                <w:szCs w:val="22"/>
                <w:u w:val="single"/>
              </w:rPr>
            </w:pPr>
            <w:r w:rsidRPr="002B5971">
              <w:rPr>
                <w:rFonts w:ascii="Cambria" w:hAnsi="Cambria"/>
                <w:b/>
                <w:sz w:val="22"/>
                <w:szCs w:val="22"/>
                <w:u w:val="single"/>
              </w:rPr>
              <w:t>Liaisons Absent</w:t>
            </w:r>
          </w:p>
          <w:p w14:paraId="6E351465" w14:textId="77777777" w:rsidR="00C93DBD" w:rsidRPr="002B5971" w:rsidRDefault="00C93DBD" w:rsidP="00C93DBD">
            <w:pPr>
              <w:pStyle w:val="BodyText"/>
              <w:rPr>
                <w:rFonts w:ascii="Cambria" w:hAnsi="Cambria"/>
                <w:sz w:val="22"/>
                <w:szCs w:val="22"/>
                <w:u w:val="single"/>
              </w:rPr>
            </w:pPr>
            <w:r w:rsidRPr="002B5971">
              <w:rPr>
                <w:rFonts w:asciiTheme="minorHAnsi" w:hAnsiTheme="minorHAnsi" w:cs="Times"/>
                <w:sz w:val="22"/>
                <w:szCs w:val="22"/>
              </w:rPr>
              <w:t>Chelsea Nguyen (ASFC President)</w:t>
            </w:r>
          </w:p>
          <w:p w14:paraId="22018DED" w14:textId="77777777" w:rsidR="00DF4019" w:rsidRPr="002B5971" w:rsidRDefault="00DF4019" w:rsidP="005F4561">
            <w:pPr>
              <w:pStyle w:val="BodyText"/>
              <w:rPr>
                <w:rFonts w:ascii="Cambria" w:hAnsi="Cambria"/>
                <w:sz w:val="22"/>
                <w:szCs w:val="22"/>
                <w:u w:val="single"/>
              </w:rPr>
            </w:pPr>
          </w:p>
          <w:p w14:paraId="7CCC453C" w14:textId="70179990" w:rsidR="005F4561" w:rsidRPr="002B5971" w:rsidRDefault="00DF4019" w:rsidP="005F4561">
            <w:pPr>
              <w:pStyle w:val="BodyText"/>
              <w:rPr>
                <w:rFonts w:ascii="Cambria" w:hAnsi="Cambria"/>
                <w:sz w:val="22"/>
                <w:szCs w:val="22"/>
              </w:rPr>
            </w:pPr>
            <w:r w:rsidRPr="002B5971">
              <w:rPr>
                <w:rFonts w:ascii="Cambria" w:hAnsi="Cambria"/>
                <w:b/>
                <w:sz w:val="22"/>
                <w:szCs w:val="22"/>
                <w:u w:val="single"/>
              </w:rPr>
              <w:t>Guests</w:t>
            </w:r>
            <w:r w:rsidR="005F4561" w:rsidRPr="002B5971">
              <w:rPr>
                <w:rFonts w:ascii="Cambria" w:hAnsi="Cambria"/>
                <w:sz w:val="22"/>
                <w:szCs w:val="22"/>
              </w:rPr>
              <w:t xml:space="preserve">: </w:t>
            </w:r>
          </w:p>
          <w:p w14:paraId="43891C30" w14:textId="1D40675B" w:rsidR="005F4561" w:rsidRPr="002B5971" w:rsidRDefault="00DF4019" w:rsidP="005F4561">
            <w:pPr>
              <w:pStyle w:val="BodyText"/>
              <w:rPr>
                <w:rFonts w:asciiTheme="minorHAnsi" w:hAnsiTheme="minorHAnsi" w:cs="Times"/>
                <w:sz w:val="22"/>
                <w:szCs w:val="22"/>
              </w:rPr>
            </w:pPr>
            <w:r w:rsidRPr="002B5971">
              <w:rPr>
                <w:rFonts w:asciiTheme="minorHAnsi" w:hAnsiTheme="minorHAnsi" w:cs="Times"/>
                <w:sz w:val="22"/>
                <w:szCs w:val="22"/>
              </w:rPr>
              <w:t>Lene Whitley-Putz, Dean of Online Learning</w:t>
            </w:r>
          </w:p>
          <w:p w14:paraId="47906171" w14:textId="77777777" w:rsidR="005F4561" w:rsidRPr="00467A99" w:rsidRDefault="005F4561">
            <w:pPr>
              <w:tabs>
                <w:tab w:val="left" w:pos="360"/>
              </w:tabs>
              <w:rPr>
                <w:rFonts w:ascii="Cambria" w:hAnsi="Cambria"/>
                <w:sz w:val="22"/>
                <w:lang w:bidi="x-none"/>
              </w:rPr>
            </w:pPr>
          </w:p>
        </w:tc>
      </w:tr>
      <w:tr w:rsidR="005F4561" w:rsidRPr="00467A99" w14:paraId="4FEF3600" w14:textId="77777777" w:rsidTr="00DF4019">
        <w:tc>
          <w:tcPr>
            <w:tcW w:w="1250" w:type="pct"/>
          </w:tcPr>
          <w:p w14:paraId="21395E5F" w14:textId="0E96E7AE" w:rsidR="005F4561" w:rsidRPr="00467A99" w:rsidRDefault="005F4561"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3750" w:type="pct"/>
          </w:tcPr>
          <w:p w14:paraId="20923057" w14:textId="77777777" w:rsidR="005F4561" w:rsidRPr="00C93DBD" w:rsidRDefault="00C93DBD">
            <w:pPr>
              <w:tabs>
                <w:tab w:val="left" w:pos="360"/>
              </w:tabs>
              <w:rPr>
                <w:rFonts w:ascii="Cambria" w:hAnsi="Cambria"/>
                <w:b/>
                <w:i/>
                <w:sz w:val="22"/>
                <w:lang w:bidi="x-none"/>
              </w:rPr>
            </w:pPr>
            <w:r w:rsidRPr="00C93DBD">
              <w:rPr>
                <w:rFonts w:ascii="Cambria" w:hAnsi="Cambria"/>
                <w:b/>
                <w:i/>
                <w:sz w:val="22"/>
                <w:lang w:bidi="x-none"/>
              </w:rPr>
              <w:t>Approved by Consensus</w:t>
            </w:r>
          </w:p>
          <w:p w14:paraId="078D0ECC" w14:textId="77777777" w:rsidR="00C93DBD" w:rsidRDefault="00C93DBD">
            <w:pPr>
              <w:tabs>
                <w:tab w:val="left" w:pos="360"/>
              </w:tabs>
              <w:rPr>
                <w:rFonts w:ascii="Cambria" w:hAnsi="Cambria"/>
                <w:sz w:val="22"/>
                <w:lang w:bidi="x-none"/>
              </w:rPr>
            </w:pPr>
          </w:p>
        </w:tc>
      </w:tr>
      <w:tr w:rsidR="005F4561" w:rsidRPr="00467A99" w14:paraId="2E681B68" w14:textId="77777777" w:rsidTr="00DF4019">
        <w:tc>
          <w:tcPr>
            <w:tcW w:w="1250" w:type="pct"/>
          </w:tcPr>
          <w:p w14:paraId="208B232A" w14:textId="23552BBC" w:rsidR="005F4561" w:rsidRDefault="005F4561"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3750" w:type="pct"/>
          </w:tcPr>
          <w:p w14:paraId="698B5706" w14:textId="157B92A2" w:rsidR="005F4561" w:rsidRPr="00C93DBD" w:rsidRDefault="00C93DBD">
            <w:pPr>
              <w:tabs>
                <w:tab w:val="left" w:pos="360"/>
              </w:tabs>
              <w:rPr>
                <w:rFonts w:ascii="Cambria" w:hAnsi="Cambria"/>
                <w:b/>
                <w:sz w:val="22"/>
                <w:lang w:bidi="x-none"/>
              </w:rPr>
            </w:pPr>
            <w:r w:rsidRPr="00C93DBD">
              <w:rPr>
                <w:rFonts w:ascii="Cambria" w:hAnsi="Cambria"/>
                <w:b/>
                <w:sz w:val="22"/>
                <w:lang w:bidi="x-none"/>
              </w:rPr>
              <w:t>None</w:t>
            </w:r>
          </w:p>
        </w:tc>
      </w:tr>
      <w:tr w:rsidR="005F4561" w:rsidRPr="00467A99" w14:paraId="638288B1" w14:textId="179CB67C" w:rsidTr="00DF4019">
        <w:tc>
          <w:tcPr>
            <w:tcW w:w="1250" w:type="pct"/>
          </w:tcPr>
          <w:p w14:paraId="7998719E" w14:textId="77662560" w:rsidR="005F4561" w:rsidRPr="00E808D3" w:rsidRDefault="005F4561" w:rsidP="00CE4F61">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3750" w:type="pct"/>
          </w:tcPr>
          <w:p w14:paraId="40B50155" w14:textId="77777777" w:rsidR="005F4561" w:rsidRPr="002B5971" w:rsidRDefault="005F4561" w:rsidP="00CE4F61">
            <w:pPr>
              <w:tabs>
                <w:tab w:val="left" w:pos="360"/>
              </w:tabs>
              <w:rPr>
                <w:rFonts w:ascii="Cambria" w:hAnsi="Cambria"/>
                <w:sz w:val="22"/>
                <w:szCs w:val="20"/>
                <w:lang w:bidi="x-none"/>
              </w:rPr>
            </w:pPr>
            <w:r w:rsidRPr="002B5971">
              <w:rPr>
                <w:rFonts w:ascii="Cambria" w:hAnsi="Cambria"/>
                <w:sz w:val="22"/>
                <w:szCs w:val="20"/>
                <w:lang w:bidi="x-none"/>
              </w:rPr>
              <w:t>ASdraftminutes12-3-18</w:t>
            </w:r>
          </w:p>
          <w:p w14:paraId="73E4D244" w14:textId="77777777" w:rsidR="002B5971" w:rsidRPr="002B5971" w:rsidRDefault="002B5971" w:rsidP="00CE4F61">
            <w:pPr>
              <w:tabs>
                <w:tab w:val="left" w:pos="360"/>
              </w:tabs>
              <w:rPr>
                <w:rFonts w:ascii="Cambria" w:hAnsi="Cambria"/>
                <w:sz w:val="22"/>
                <w:szCs w:val="20"/>
                <w:lang w:bidi="x-none"/>
              </w:rPr>
            </w:pPr>
          </w:p>
          <w:p w14:paraId="7B00E15B" w14:textId="77777777" w:rsidR="00C93DBD" w:rsidRPr="002B5971" w:rsidRDefault="00C93DBD" w:rsidP="00CE4F61">
            <w:pPr>
              <w:tabs>
                <w:tab w:val="left" w:pos="360"/>
              </w:tabs>
              <w:rPr>
                <w:rFonts w:ascii="Cambria" w:hAnsi="Cambria"/>
                <w:sz w:val="22"/>
                <w:szCs w:val="20"/>
                <w:lang w:bidi="x-none"/>
              </w:rPr>
            </w:pPr>
            <w:r w:rsidRPr="002B5971">
              <w:rPr>
                <w:rFonts w:ascii="Cambria" w:hAnsi="Cambria"/>
                <w:sz w:val="22"/>
                <w:szCs w:val="20"/>
                <w:lang w:bidi="x-none"/>
              </w:rPr>
              <w:t>Fix adjournment time (2:03PM) to 4:03PM</w:t>
            </w:r>
          </w:p>
          <w:p w14:paraId="2210A709" w14:textId="77777777" w:rsidR="002B5971" w:rsidRPr="002B5971" w:rsidRDefault="002B5971" w:rsidP="00CE4F61">
            <w:pPr>
              <w:tabs>
                <w:tab w:val="left" w:pos="360"/>
              </w:tabs>
              <w:rPr>
                <w:rFonts w:ascii="Cambria" w:hAnsi="Cambria"/>
                <w:sz w:val="22"/>
                <w:szCs w:val="20"/>
                <w:lang w:bidi="x-none"/>
              </w:rPr>
            </w:pPr>
          </w:p>
          <w:p w14:paraId="6BD26B33" w14:textId="17857C47" w:rsidR="00C93DBD" w:rsidRPr="002B5971" w:rsidRDefault="00C93DBD" w:rsidP="00CE4F61">
            <w:pPr>
              <w:tabs>
                <w:tab w:val="left" w:pos="360"/>
              </w:tabs>
              <w:rPr>
                <w:rFonts w:ascii="Cambria" w:hAnsi="Cambria"/>
                <w:b/>
                <w:i/>
                <w:sz w:val="22"/>
                <w:szCs w:val="20"/>
                <w:lang w:bidi="x-none"/>
              </w:rPr>
            </w:pPr>
            <w:r w:rsidRPr="002B5971">
              <w:rPr>
                <w:rFonts w:ascii="Cambria" w:hAnsi="Cambria"/>
                <w:b/>
                <w:sz w:val="22"/>
                <w:szCs w:val="20"/>
                <w:lang w:bidi="x-none"/>
              </w:rPr>
              <w:t xml:space="preserve">With correction, </w:t>
            </w:r>
            <w:r w:rsidRPr="002B5971">
              <w:rPr>
                <w:rFonts w:ascii="Cambria" w:hAnsi="Cambria"/>
                <w:b/>
                <w:i/>
                <w:sz w:val="22"/>
                <w:szCs w:val="20"/>
                <w:lang w:bidi="x-none"/>
              </w:rPr>
              <w:t>Approved by Consensus</w:t>
            </w:r>
          </w:p>
          <w:p w14:paraId="23593C05" w14:textId="629C6C74" w:rsidR="00C93DBD" w:rsidRPr="00467A99" w:rsidRDefault="00C93DBD" w:rsidP="00CE4F61">
            <w:pPr>
              <w:tabs>
                <w:tab w:val="left" w:pos="360"/>
              </w:tabs>
              <w:rPr>
                <w:rFonts w:ascii="Cambria" w:hAnsi="Cambria"/>
                <w:sz w:val="22"/>
                <w:lang w:bidi="x-none"/>
              </w:rPr>
            </w:pPr>
          </w:p>
        </w:tc>
      </w:tr>
      <w:tr w:rsidR="005F4561" w:rsidRPr="00467A99" w14:paraId="651D921F" w14:textId="220403EE" w:rsidTr="00DF4019">
        <w:tc>
          <w:tcPr>
            <w:tcW w:w="1250" w:type="pct"/>
          </w:tcPr>
          <w:p w14:paraId="21C2D076" w14:textId="02676936" w:rsidR="005F4561" w:rsidRPr="00467A99" w:rsidRDefault="005F4561" w:rsidP="00CE4F61">
            <w:pPr>
              <w:numPr>
                <w:ilvl w:val="0"/>
                <w:numId w:val="4"/>
              </w:numPr>
              <w:ind w:left="360"/>
              <w:rPr>
                <w:rFonts w:ascii="Cambria" w:hAnsi="Cambria"/>
                <w:sz w:val="22"/>
                <w:lang w:bidi="x-none"/>
              </w:rPr>
            </w:pPr>
            <w:r w:rsidRPr="00467A99">
              <w:rPr>
                <w:rFonts w:ascii="Cambria" w:hAnsi="Cambria"/>
                <w:sz w:val="22"/>
                <w:lang w:bidi="x-none"/>
              </w:rPr>
              <w:lastRenderedPageBreak/>
              <w:t>Consent Calendar</w:t>
            </w:r>
          </w:p>
        </w:tc>
        <w:tc>
          <w:tcPr>
            <w:tcW w:w="3750" w:type="pct"/>
          </w:tcPr>
          <w:p w14:paraId="0E880E5C" w14:textId="77777777" w:rsidR="00DF4019" w:rsidRPr="002B5971" w:rsidRDefault="00DF4019" w:rsidP="00DF4019">
            <w:pPr>
              <w:tabs>
                <w:tab w:val="left" w:pos="360"/>
              </w:tabs>
              <w:rPr>
                <w:rFonts w:ascii="Cambria" w:hAnsi="Cambria"/>
                <w:b/>
                <w:sz w:val="22"/>
                <w:szCs w:val="22"/>
                <w:u w:val="single"/>
              </w:rPr>
            </w:pPr>
            <w:r w:rsidRPr="002B5971">
              <w:rPr>
                <w:rFonts w:ascii="Cambria" w:hAnsi="Cambria"/>
                <w:b/>
                <w:sz w:val="22"/>
                <w:szCs w:val="22"/>
                <w:u w:val="single"/>
              </w:rPr>
              <w:t>Consent Calendar:</w:t>
            </w:r>
          </w:p>
          <w:p w14:paraId="149BA2A3" w14:textId="57CB11F5" w:rsidR="00DF4019" w:rsidRPr="002B5971" w:rsidRDefault="00B458BA" w:rsidP="00DF4019">
            <w:pPr>
              <w:tabs>
                <w:tab w:val="left" w:pos="360"/>
              </w:tabs>
              <w:rPr>
                <w:rFonts w:ascii="Cambria" w:hAnsi="Cambria"/>
                <w:sz w:val="22"/>
                <w:szCs w:val="22"/>
              </w:rPr>
            </w:pPr>
            <w:r w:rsidRPr="002B5971">
              <w:rPr>
                <w:rFonts w:ascii="Cambria" w:hAnsi="Cambria"/>
                <w:sz w:val="22"/>
                <w:szCs w:val="22"/>
              </w:rPr>
              <w:t>-</w:t>
            </w:r>
            <w:r w:rsidR="00DF4019" w:rsidRPr="002B5971">
              <w:rPr>
                <w:rFonts w:ascii="Cambria" w:hAnsi="Cambria"/>
                <w:sz w:val="22"/>
                <w:szCs w:val="22"/>
              </w:rPr>
              <w:t>Honors Advisory Board</w:t>
            </w:r>
            <w:r w:rsidR="00C93DBD" w:rsidRPr="002B5971">
              <w:rPr>
                <w:rFonts w:ascii="Cambria" w:hAnsi="Cambria"/>
                <w:sz w:val="22"/>
                <w:szCs w:val="22"/>
              </w:rPr>
              <w:t xml:space="preserve"> Search Committee</w:t>
            </w:r>
            <w:r w:rsidR="00DF4019" w:rsidRPr="002B5971">
              <w:rPr>
                <w:rFonts w:ascii="Cambria" w:hAnsi="Cambria"/>
                <w:sz w:val="22"/>
                <w:szCs w:val="22"/>
              </w:rPr>
              <w:t>: David Marasco (PSME), Jordan Fong (FA)</w:t>
            </w:r>
          </w:p>
          <w:p w14:paraId="760C0F3D" w14:textId="247CB933" w:rsidR="00C93DBD" w:rsidRPr="002B5971" w:rsidRDefault="00B458BA" w:rsidP="00DF4019">
            <w:pPr>
              <w:tabs>
                <w:tab w:val="left" w:pos="360"/>
              </w:tabs>
              <w:rPr>
                <w:rFonts w:ascii="Cambria" w:hAnsi="Cambria"/>
                <w:sz w:val="22"/>
                <w:szCs w:val="22"/>
              </w:rPr>
            </w:pPr>
            <w:r w:rsidRPr="002B5971">
              <w:rPr>
                <w:rFonts w:ascii="Cambria" w:hAnsi="Cambria"/>
                <w:sz w:val="22"/>
                <w:szCs w:val="22"/>
              </w:rPr>
              <w:t>-</w:t>
            </w:r>
            <w:r w:rsidR="00C93DBD" w:rsidRPr="002B5971">
              <w:rPr>
                <w:rFonts w:ascii="Cambria" w:hAnsi="Cambria"/>
                <w:sz w:val="22"/>
                <w:szCs w:val="22"/>
              </w:rPr>
              <w:t xml:space="preserve">Acting Dean of Fine Arts/Communication and Kinesiology Search Committee: </w:t>
            </w:r>
            <w:r w:rsidR="00C93DBD" w:rsidRPr="00414862">
              <w:rPr>
                <w:rFonts w:ascii="Cambria" w:hAnsi="Cambria"/>
                <w:sz w:val="22"/>
                <w:szCs w:val="22"/>
              </w:rPr>
              <w:t>Kay Thornton (FA),</w:t>
            </w:r>
            <w:r w:rsidR="00C93DBD" w:rsidRPr="002B5971">
              <w:rPr>
                <w:rFonts w:ascii="Cambria" w:hAnsi="Cambria"/>
                <w:sz w:val="22"/>
                <w:szCs w:val="22"/>
              </w:rPr>
              <w:t xml:space="preserve"> Dixie Macias (Kinesiology)</w:t>
            </w:r>
          </w:p>
          <w:p w14:paraId="31BAF812" w14:textId="77777777" w:rsidR="00DF4019" w:rsidRPr="002B5971" w:rsidRDefault="00DF4019" w:rsidP="00DF4019">
            <w:pPr>
              <w:tabs>
                <w:tab w:val="left" w:pos="360"/>
              </w:tabs>
              <w:ind w:left="810" w:hanging="810"/>
              <w:rPr>
                <w:rFonts w:ascii="Cambria" w:hAnsi="Cambria"/>
                <w:sz w:val="22"/>
                <w:szCs w:val="22"/>
              </w:rPr>
            </w:pPr>
          </w:p>
          <w:p w14:paraId="6CCB8E7F" w14:textId="77777777" w:rsidR="00DF4019" w:rsidRPr="002B5971" w:rsidRDefault="00DF4019" w:rsidP="00DF4019">
            <w:pPr>
              <w:tabs>
                <w:tab w:val="left" w:pos="360"/>
              </w:tabs>
              <w:rPr>
                <w:rFonts w:ascii="Cambria" w:hAnsi="Cambria"/>
                <w:b/>
                <w:sz w:val="22"/>
                <w:szCs w:val="22"/>
                <w:u w:val="single"/>
              </w:rPr>
            </w:pPr>
            <w:r w:rsidRPr="002B5971">
              <w:rPr>
                <w:rFonts w:ascii="Cambria" w:hAnsi="Cambria"/>
                <w:b/>
                <w:sz w:val="22"/>
                <w:szCs w:val="22"/>
                <w:u w:val="single"/>
              </w:rPr>
              <w:t xml:space="preserve">Committee Needs: </w:t>
            </w:r>
          </w:p>
          <w:p w14:paraId="582694AC" w14:textId="5FD9A128" w:rsidR="00DF4019" w:rsidRPr="002B5971" w:rsidRDefault="00B458BA" w:rsidP="00DF4019">
            <w:pPr>
              <w:rPr>
                <w:rFonts w:asciiTheme="minorHAnsi" w:hAnsiTheme="minorHAnsi"/>
                <w:sz w:val="22"/>
                <w:szCs w:val="22"/>
              </w:rPr>
            </w:pPr>
            <w:r w:rsidRPr="002B5971">
              <w:rPr>
                <w:rFonts w:asciiTheme="minorHAnsi" w:hAnsiTheme="minorHAnsi"/>
                <w:sz w:val="22"/>
                <w:szCs w:val="22"/>
              </w:rPr>
              <w:t>-</w:t>
            </w:r>
            <w:r w:rsidR="00DF4019" w:rsidRPr="002B5971">
              <w:rPr>
                <w:rFonts w:asciiTheme="minorHAnsi" w:hAnsiTheme="minorHAnsi"/>
                <w:sz w:val="22"/>
                <w:szCs w:val="22"/>
              </w:rPr>
              <w:t>Academic Senate: We need another part time rep!</w:t>
            </w:r>
          </w:p>
          <w:p w14:paraId="5B22721C" w14:textId="5EF60622" w:rsidR="00DF4019" w:rsidRPr="002B5971" w:rsidRDefault="00B458BA" w:rsidP="00DF4019">
            <w:pPr>
              <w:rPr>
                <w:rFonts w:asciiTheme="minorHAnsi" w:hAnsiTheme="minorHAnsi"/>
                <w:sz w:val="22"/>
                <w:szCs w:val="22"/>
              </w:rPr>
            </w:pPr>
            <w:r w:rsidRPr="002B5971">
              <w:rPr>
                <w:rFonts w:asciiTheme="minorHAnsi" w:hAnsiTheme="minorHAnsi"/>
                <w:sz w:val="22"/>
                <w:szCs w:val="22"/>
              </w:rPr>
              <w:t>-</w:t>
            </w:r>
            <w:r w:rsidR="00DF4019" w:rsidRPr="002B5971">
              <w:rPr>
                <w:rFonts w:asciiTheme="minorHAnsi" w:hAnsiTheme="minorHAnsi"/>
                <w:sz w:val="22"/>
                <w:szCs w:val="22"/>
              </w:rPr>
              <w:t>Community and Communication: 1 faculty rep</w:t>
            </w:r>
            <w:r w:rsidR="00B32C2E">
              <w:rPr>
                <w:rFonts w:asciiTheme="minorHAnsi" w:hAnsiTheme="minorHAnsi"/>
                <w:sz w:val="22"/>
                <w:szCs w:val="22"/>
              </w:rPr>
              <w:t xml:space="preserve"> needed</w:t>
            </w:r>
            <w:r w:rsidR="00DF4019" w:rsidRPr="002B5971">
              <w:rPr>
                <w:rFonts w:asciiTheme="minorHAnsi" w:hAnsiTheme="minorHAnsi"/>
                <w:sz w:val="22"/>
                <w:szCs w:val="22"/>
              </w:rPr>
              <w:t xml:space="preserve"> </w:t>
            </w:r>
          </w:p>
          <w:p w14:paraId="38248842" w14:textId="77777777" w:rsidR="00C93DBD" w:rsidRPr="002B5971" w:rsidRDefault="00C93DBD" w:rsidP="00DF4019">
            <w:pPr>
              <w:rPr>
                <w:rFonts w:asciiTheme="minorHAnsi" w:hAnsiTheme="minorHAnsi"/>
                <w:sz w:val="22"/>
                <w:szCs w:val="22"/>
              </w:rPr>
            </w:pPr>
          </w:p>
          <w:p w14:paraId="6F41EA3D" w14:textId="77777777" w:rsidR="00C93DBD" w:rsidRPr="002B5971" w:rsidRDefault="00C93DBD" w:rsidP="00DF4019">
            <w:pPr>
              <w:rPr>
                <w:rFonts w:asciiTheme="minorHAnsi" w:hAnsiTheme="minorHAnsi"/>
                <w:sz w:val="22"/>
                <w:szCs w:val="22"/>
              </w:rPr>
            </w:pPr>
            <w:r w:rsidRPr="002B5971">
              <w:rPr>
                <w:rFonts w:asciiTheme="minorHAnsi" w:hAnsiTheme="minorHAnsi"/>
                <w:sz w:val="22"/>
                <w:szCs w:val="22"/>
              </w:rPr>
              <w:t>Note:</w:t>
            </w:r>
          </w:p>
          <w:p w14:paraId="6C8C242A" w14:textId="3BF17FB3" w:rsidR="00C93DBD" w:rsidRPr="002B5971" w:rsidRDefault="00C93DBD" w:rsidP="00DF4019">
            <w:pPr>
              <w:rPr>
                <w:rFonts w:asciiTheme="minorHAnsi" w:hAnsiTheme="minorHAnsi"/>
                <w:sz w:val="22"/>
                <w:szCs w:val="22"/>
              </w:rPr>
            </w:pPr>
            <w:r w:rsidRPr="002B5971">
              <w:rPr>
                <w:rFonts w:asciiTheme="minorHAnsi" w:hAnsiTheme="minorHAnsi"/>
                <w:sz w:val="22"/>
                <w:szCs w:val="22"/>
              </w:rPr>
              <w:t>Friday, January 18</w:t>
            </w:r>
            <w:r w:rsidRPr="002B5971">
              <w:rPr>
                <w:rFonts w:asciiTheme="minorHAnsi" w:hAnsiTheme="minorHAnsi"/>
                <w:sz w:val="22"/>
                <w:szCs w:val="22"/>
                <w:vertAlign w:val="superscript"/>
              </w:rPr>
              <w:t>th</w:t>
            </w:r>
            <w:r w:rsidRPr="002B5971">
              <w:rPr>
                <w:rFonts w:asciiTheme="minorHAnsi" w:hAnsiTheme="minorHAnsi"/>
                <w:sz w:val="22"/>
                <w:szCs w:val="22"/>
              </w:rPr>
              <w:t xml:space="preserve"> – Advisory Co</w:t>
            </w:r>
            <w:r w:rsidR="00B458BA" w:rsidRPr="002B5971">
              <w:rPr>
                <w:rFonts w:asciiTheme="minorHAnsi" w:hAnsiTheme="minorHAnsi"/>
                <w:sz w:val="22"/>
                <w:szCs w:val="22"/>
              </w:rPr>
              <w:t>uncil is meeting. At this time,</w:t>
            </w:r>
            <w:r w:rsidRPr="002B5971">
              <w:rPr>
                <w:rFonts w:asciiTheme="minorHAnsi" w:hAnsiTheme="minorHAnsi"/>
                <w:sz w:val="22"/>
                <w:szCs w:val="22"/>
              </w:rPr>
              <w:t xml:space="preserve"> </w:t>
            </w:r>
            <w:r w:rsidR="00B458BA" w:rsidRPr="002B5971">
              <w:rPr>
                <w:rFonts w:asciiTheme="minorHAnsi" w:hAnsiTheme="minorHAnsi"/>
                <w:sz w:val="22"/>
                <w:szCs w:val="22"/>
              </w:rPr>
              <w:t xml:space="preserve">President Nguyen is sharing out </w:t>
            </w:r>
            <w:r w:rsidRPr="002B5971">
              <w:rPr>
                <w:rFonts w:asciiTheme="minorHAnsi" w:hAnsiTheme="minorHAnsi"/>
                <w:sz w:val="22"/>
                <w:szCs w:val="22"/>
              </w:rPr>
              <w:t>the entire</w:t>
            </w:r>
            <w:r w:rsidR="00B458BA" w:rsidRPr="002B5971">
              <w:rPr>
                <w:rFonts w:asciiTheme="minorHAnsi" w:hAnsiTheme="minorHAnsi"/>
                <w:sz w:val="22"/>
                <w:szCs w:val="22"/>
              </w:rPr>
              <w:t>ty of the campus</w:t>
            </w:r>
            <w:r w:rsidR="00794C9F">
              <w:rPr>
                <w:rFonts w:asciiTheme="minorHAnsi" w:hAnsiTheme="minorHAnsi"/>
                <w:sz w:val="22"/>
                <w:szCs w:val="22"/>
              </w:rPr>
              <w:t xml:space="preserve"> reorganization proposal.</w:t>
            </w:r>
          </w:p>
          <w:p w14:paraId="4D7A443F" w14:textId="77777777" w:rsidR="005F4561" w:rsidRPr="002B5971" w:rsidRDefault="005F4561" w:rsidP="00CE4F61">
            <w:pPr>
              <w:tabs>
                <w:tab w:val="left" w:pos="360"/>
              </w:tabs>
              <w:rPr>
                <w:rFonts w:ascii="Cambria" w:hAnsi="Cambria"/>
                <w:sz w:val="22"/>
                <w:szCs w:val="22"/>
                <w:lang w:bidi="x-none"/>
              </w:rPr>
            </w:pPr>
          </w:p>
          <w:p w14:paraId="66990B29" w14:textId="77777777" w:rsidR="00B458BA" w:rsidRPr="002B5971" w:rsidRDefault="00B458BA" w:rsidP="00CE4F61">
            <w:pPr>
              <w:tabs>
                <w:tab w:val="left" w:pos="360"/>
              </w:tabs>
              <w:rPr>
                <w:rFonts w:ascii="Cambria" w:hAnsi="Cambria"/>
                <w:b/>
                <w:i/>
                <w:sz w:val="22"/>
                <w:szCs w:val="22"/>
                <w:lang w:bidi="x-none"/>
              </w:rPr>
            </w:pPr>
            <w:r w:rsidRPr="002B5971">
              <w:rPr>
                <w:rFonts w:ascii="Cambria" w:hAnsi="Cambria"/>
                <w:b/>
                <w:i/>
                <w:sz w:val="22"/>
                <w:szCs w:val="22"/>
                <w:lang w:bidi="x-none"/>
              </w:rPr>
              <w:t>Approved by Consensus</w:t>
            </w:r>
          </w:p>
          <w:p w14:paraId="586843E0" w14:textId="77777777" w:rsidR="00B458BA" w:rsidRPr="00467A99" w:rsidRDefault="00B458BA" w:rsidP="00CE4F61">
            <w:pPr>
              <w:tabs>
                <w:tab w:val="left" w:pos="360"/>
              </w:tabs>
              <w:rPr>
                <w:rFonts w:ascii="Cambria" w:hAnsi="Cambria"/>
                <w:sz w:val="22"/>
                <w:lang w:bidi="x-none"/>
              </w:rPr>
            </w:pPr>
          </w:p>
        </w:tc>
      </w:tr>
      <w:tr w:rsidR="005F4561" w:rsidRPr="00467A99" w14:paraId="5E4F59EE" w14:textId="13ED95D8" w:rsidTr="00DF4019">
        <w:tc>
          <w:tcPr>
            <w:tcW w:w="1250" w:type="pct"/>
          </w:tcPr>
          <w:p w14:paraId="3A7B90D2" w14:textId="184E21C7" w:rsidR="005F4561" w:rsidRDefault="005F4561" w:rsidP="00CE4F61">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3750" w:type="pct"/>
          </w:tcPr>
          <w:p w14:paraId="43719840" w14:textId="77777777" w:rsidR="005F4561" w:rsidRDefault="005F4561" w:rsidP="00CE4F61">
            <w:pPr>
              <w:tabs>
                <w:tab w:val="left" w:pos="360"/>
              </w:tabs>
              <w:rPr>
                <w:rFonts w:ascii="Cambria" w:hAnsi="Cambria"/>
                <w:sz w:val="22"/>
                <w:lang w:bidi="x-none"/>
              </w:rPr>
            </w:pPr>
          </w:p>
        </w:tc>
      </w:tr>
      <w:tr w:rsidR="005F4561" w:rsidRPr="00467A99" w14:paraId="7CDD243E" w14:textId="77777777" w:rsidTr="00DF4019">
        <w:tc>
          <w:tcPr>
            <w:tcW w:w="1250" w:type="pct"/>
          </w:tcPr>
          <w:p w14:paraId="3A8476E8" w14:textId="55E0887D" w:rsidR="005F4561" w:rsidRDefault="005F4561" w:rsidP="00F267F3">
            <w:pPr>
              <w:ind w:left="360"/>
              <w:rPr>
                <w:rFonts w:ascii="Cambria" w:hAnsi="Cambria"/>
                <w:sz w:val="22"/>
                <w:lang w:bidi="x-none"/>
              </w:rPr>
            </w:pPr>
            <w:r>
              <w:rPr>
                <w:rFonts w:ascii="Cambria" w:hAnsi="Cambria"/>
                <w:sz w:val="22"/>
                <w:lang w:bidi="x-none"/>
              </w:rPr>
              <w:t>a.     Annual Budget Request Form</w:t>
            </w:r>
          </w:p>
        </w:tc>
        <w:tc>
          <w:tcPr>
            <w:tcW w:w="3750" w:type="pct"/>
          </w:tcPr>
          <w:p w14:paraId="087288C4" w14:textId="77777777" w:rsidR="005F4561" w:rsidRDefault="005F4561" w:rsidP="00F267F3">
            <w:pPr>
              <w:tabs>
                <w:tab w:val="left" w:pos="360"/>
              </w:tabs>
              <w:rPr>
                <w:rFonts w:ascii="Cambria" w:hAnsi="Cambria"/>
                <w:sz w:val="22"/>
                <w:lang w:bidi="x-none"/>
              </w:rPr>
            </w:pPr>
            <w:r w:rsidRPr="008F77EC">
              <w:rPr>
                <w:rFonts w:ascii="Cambria" w:hAnsi="Cambria"/>
                <w:sz w:val="22"/>
                <w:lang w:bidi="x-none"/>
              </w:rPr>
              <w:t>AnnualStratBudgetPlanningForm</w:t>
            </w:r>
            <w:r>
              <w:rPr>
                <w:rFonts w:ascii="Cambria" w:hAnsi="Cambria"/>
                <w:sz w:val="22"/>
                <w:lang w:bidi="x-none"/>
              </w:rPr>
              <w:t xml:space="preserve"> </w:t>
            </w:r>
          </w:p>
          <w:p w14:paraId="2CF586E5" w14:textId="77777777" w:rsidR="00B458BA" w:rsidRDefault="00B458BA" w:rsidP="00F267F3">
            <w:pPr>
              <w:tabs>
                <w:tab w:val="left" w:pos="360"/>
              </w:tabs>
              <w:rPr>
                <w:rFonts w:ascii="Cambria" w:hAnsi="Cambria"/>
                <w:sz w:val="22"/>
                <w:lang w:bidi="x-none"/>
              </w:rPr>
            </w:pPr>
          </w:p>
          <w:p w14:paraId="6244C1CD" w14:textId="77777777" w:rsidR="00B458BA" w:rsidRDefault="00B458BA" w:rsidP="00F267F3">
            <w:pPr>
              <w:tabs>
                <w:tab w:val="left" w:pos="360"/>
              </w:tabs>
              <w:rPr>
                <w:rFonts w:ascii="Cambria" w:hAnsi="Cambria"/>
                <w:sz w:val="22"/>
                <w:lang w:bidi="x-none"/>
              </w:rPr>
            </w:pPr>
            <w:r>
              <w:rPr>
                <w:rFonts w:ascii="Cambria" w:hAnsi="Cambria"/>
                <w:sz w:val="22"/>
                <w:lang w:bidi="x-none"/>
              </w:rPr>
              <w:t>Please request feedback from your constituents regarding this form.</w:t>
            </w:r>
          </w:p>
          <w:p w14:paraId="5DD1A20C" w14:textId="77777777" w:rsidR="00B458BA" w:rsidRDefault="00B458BA" w:rsidP="00F267F3">
            <w:pPr>
              <w:tabs>
                <w:tab w:val="left" w:pos="360"/>
              </w:tabs>
              <w:rPr>
                <w:rFonts w:ascii="Cambria" w:hAnsi="Cambria"/>
                <w:sz w:val="22"/>
                <w:lang w:bidi="x-none"/>
              </w:rPr>
            </w:pPr>
            <w:r>
              <w:rPr>
                <w:rFonts w:ascii="Cambria" w:hAnsi="Cambria"/>
                <w:sz w:val="22"/>
                <w:lang w:bidi="x-none"/>
              </w:rPr>
              <w:t>The form is an ongoing document and will be open to change in the future.</w:t>
            </w:r>
          </w:p>
          <w:p w14:paraId="6C1700D7" w14:textId="77777777" w:rsidR="00B458BA" w:rsidRDefault="00B458BA" w:rsidP="00F267F3">
            <w:pPr>
              <w:tabs>
                <w:tab w:val="left" w:pos="360"/>
              </w:tabs>
              <w:rPr>
                <w:rFonts w:ascii="Cambria" w:hAnsi="Cambria"/>
                <w:sz w:val="22"/>
                <w:lang w:bidi="x-none"/>
              </w:rPr>
            </w:pPr>
          </w:p>
          <w:p w14:paraId="13DF2A1A" w14:textId="1F561F25" w:rsidR="00B458BA" w:rsidRDefault="00B458BA" w:rsidP="00B458BA">
            <w:pPr>
              <w:tabs>
                <w:tab w:val="left" w:pos="360"/>
              </w:tabs>
              <w:rPr>
                <w:rFonts w:ascii="Cambria" w:hAnsi="Cambria"/>
                <w:sz w:val="22"/>
                <w:lang w:bidi="x-none"/>
              </w:rPr>
            </w:pPr>
            <w:r>
              <w:rPr>
                <w:rFonts w:ascii="Cambria" w:hAnsi="Cambria"/>
                <w:sz w:val="22"/>
                <w:lang w:bidi="x-none"/>
              </w:rPr>
              <w:t xml:space="preserve">Feedback: </w:t>
            </w:r>
            <w:r w:rsidR="00B32C2E">
              <w:rPr>
                <w:rFonts w:ascii="Cambria" w:hAnsi="Cambria"/>
                <w:sz w:val="22"/>
                <w:lang w:bidi="x-none"/>
              </w:rPr>
              <w:t xml:space="preserve">Rumor - </w:t>
            </w:r>
            <w:r>
              <w:rPr>
                <w:rFonts w:ascii="Cambria" w:hAnsi="Cambria"/>
                <w:sz w:val="22"/>
                <w:lang w:bidi="x-none"/>
              </w:rPr>
              <w:t>If this form will replace the Annual Program Review form, we may then be in violation of accreditation requirements?</w:t>
            </w:r>
          </w:p>
          <w:p w14:paraId="5ED18BB3" w14:textId="77777777" w:rsidR="00B458BA" w:rsidRDefault="00B458BA" w:rsidP="00B458BA">
            <w:pPr>
              <w:tabs>
                <w:tab w:val="left" w:pos="360"/>
              </w:tabs>
              <w:rPr>
                <w:rFonts w:ascii="Cambria" w:hAnsi="Cambria"/>
                <w:sz w:val="22"/>
                <w:lang w:bidi="x-none"/>
              </w:rPr>
            </w:pPr>
          </w:p>
          <w:p w14:paraId="6816E73E" w14:textId="77777777" w:rsidR="00B458BA" w:rsidRDefault="00B458BA" w:rsidP="00B458BA">
            <w:pPr>
              <w:tabs>
                <w:tab w:val="left" w:pos="360"/>
              </w:tabs>
              <w:rPr>
                <w:rFonts w:ascii="Cambria" w:hAnsi="Cambria"/>
                <w:sz w:val="22"/>
                <w:lang w:bidi="x-none"/>
              </w:rPr>
            </w:pPr>
            <w:r>
              <w:rPr>
                <w:rFonts w:ascii="Cambria" w:hAnsi="Cambria"/>
                <w:sz w:val="22"/>
                <w:lang w:bidi="x-none"/>
              </w:rPr>
              <w:t xml:space="preserve">Clarification: This form will </w:t>
            </w:r>
            <w:r w:rsidRPr="00B458BA">
              <w:rPr>
                <w:rFonts w:ascii="Cambria" w:hAnsi="Cambria"/>
                <w:i/>
                <w:sz w:val="22"/>
                <w:lang w:bidi="x-none"/>
              </w:rPr>
              <w:t>not</w:t>
            </w:r>
            <w:r>
              <w:rPr>
                <w:rFonts w:ascii="Cambria" w:hAnsi="Cambria"/>
                <w:sz w:val="22"/>
                <w:lang w:bidi="x-none"/>
              </w:rPr>
              <w:t xml:space="preserve"> replace the overall Program Review process. This form is </w:t>
            </w:r>
            <w:r w:rsidRPr="00B458BA">
              <w:rPr>
                <w:rFonts w:ascii="Cambria" w:hAnsi="Cambria"/>
                <w:i/>
                <w:sz w:val="22"/>
                <w:lang w:bidi="x-none"/>
              </w:rPr>
              <w:t>not</w:t>
            </w:r>
            <w:r>
              <w:rPr>
                <w:rFonts w:ascii="Cambria" w:hAnsi="Cambria"/>
                <w:sz w:val="22"/>
                <w:lang w:bidi="x-none"/>
              </w:rPr>
              <w:t xml:space="preserve"> the complete replacement for the Program Review process. Program Review, with a new and improved template, will take place every 5 years. This form is an Annual Strategic Budget Planning form that will help to inform the Program Review process. </w:t>
            </w:r>
          </w:p>
          <w:p w14:paraId="51B228C3" w14:textId="77777777" w:rsidR="00B458BA" w:rsidRDefault="00B458BA" w:rsidP="00B458BA">
            <w:pPr>
              <w:tabs>
                <w:tab w:val="left" w:pos="360"/>
              </w:tabs>
              <w:rPr>
                <w:rFonts w:ascii="Cambria" w:hAnsi="Cambria"/>
                <w:sz w:val="22"/>
                <w:lang w:bidi="x-none"/>
              </w:rPr>
            </w:pPr>
          </w:p>
          <w:p w14:paraId="6E5D6527" w14:textId="549D5E2F" w:rsidR="00B458BA" w:rsidRDefault="00B458BA" w:rsidP="00B458BA">
            <w:pPr>
              <w:tabs>
                <w:tab w:val="left" w:pos="360"/>
              </w:tabs>
              <w:rPr>
                <w:rFonts w:ascii="Cambria" w:hAnsi="Cambria"/>
                <w:sz w:val="22"/>
                <w:lang w:bidi="x-none"/>
              </w:rPr>
            </w:pPr>
            <w:r>
              <w:rPr>
                <w:rFonts w:ascii="Cambria" w:hAnsi="Cambria"/>
                <w:sz w:val="22"/>
                <w:lang w:bidi="x-none"/>
              </w:rPr>
              <w:t xml:space="preserve">Question: What time of year will </w:t>
            </w:r>
            <w:r w:rsidR="00253D0E">
              <w:rPr>
                <w:rFonts w:ascii="Cambria" w:hAnsi="Cambria"/>
                <w:sz w:val="22"/>
                <w:lang w:bidi="x-none"/>
              </w:rPr>
              <w:t xml:space="preserve">we </w:t>
            </w:r>
            <w:r>
              <w:rPr>
                <w:rFonts w:ascii="Cambria" w:hAnsi="Cambria"/>
                <w:sz w:val="22"/>
                <w:lang w:bidi="x-none"/>
              </w:rPr>
              <w:t>be submitting this and who will be submitting this too?</w:t>
            </w:r>
          </w:p>
          <w:p w14:paraId="5617F3BF" w14:textId="6F82D850" w:rsidR="00B458BA" w:rsidRDefault="00B458BA" w:rsidP="00B458BA">
            <w:pPr>
              <w:tabs>
                <w:tab w:val="left" w:pos="360"/>
              </w:tabs>
              <w:rPr>
                <w:rFonts w:ascii="Cambria" w:hAnsi="Cambria"/>
                <w:sz w:val="22"/>
                <w:lang w:bidi="x-none"/>
              </w:rPr>
            </w:pPr>
            <w:r>
              <w:rPr>
                <w:rFonts w:ascii="Cambria" w:hAnsi="Cambria"/>
                <w:sz w:val="22"/>
                <w:lang w:bidi="x-none"/>
              </w:rPr>
              <w:t xml:space="preserve">Answer: </w:t>
            </w:r>
            <w:r w:rsidR="00253D0E">
              <w:rPr>
                <w:rFonts w:ascii="Cambria" w:hAnsi="Cambria"/>
                <w:sz w:val="22"/>
                <w:lang w:bidi="x-none"/>
              </w:rPr>
              <w:t xml:space="preserve">The Revenue and Resources </w:t>
            </w:r>
            <w:r>
              <w:rPr>
                <w:rFonts w:ascii="Cambria" w:hAnsi="Cambria"/>
                <w:sz w:val="22"/>
                <w:lang w:bidi="x-none"/>
              </w:rPr>
              <w:t xml:space="preserve">committee </w:t>
            </w:r>
            <w:r w:rsidR="001C6682">
              <w:rPr>
                <w:rFonts w:ascii="Cambria" w:hAnsi="Cambria"/>
                <w:sz w:val="22"/>
                <w:lang w:bidi="x-none"/>
              </w:rPr>
              <w:t>to help answer these questions.</w:t>
            </w:r>
          </w:p>
          <w:p w14:paraId="383F80FD" w14:textId="77777777" w:rsidR="001C6682" w:rsidRDefault="001C6682" w:rsidP="00B458BA">
            <w:pPr>
              <w:tabs>
                <w:tab w:val="left" w:pos="360"/>
              </w:tabs>
              <w:rPr>
                <w:rFonts w:ascii="Cambria" w:hAnsi="Cambria"/>
                <w:sz w:val="22"/>
                <w:lang w:bidi="x-none"/>
              </w:rPr>
            </w:pPr>
          </w:p>
          <w:p w14:paraId="72D20867" w14:textId="6FE542B2" w:rsidR="001C6682" w:rsidRDefault="001C6682" w:rsidP="001C6682">
            <w:pPr>
              <w:tabs>
                <w:tab w:val="left" w:pos="360"/>
              </w:tabs>
              <w:rPr>
                <w:rFonts w:ascii="Cambria" w:hAnsi="Cambria"/>
                <w:sz w:val="22"/>
                <w:lang w:bidi="x-none"/>
              </w:rPr>
            </w:pPr>
            <w:r>
              <w:rPr>
                <w:rFonts w:ascii="Cambria" w:hAnsi="Cambria"/>
                <w:sz w:val="22"/>
                <w:lang w:bidi="x-none"/>
              </w:rPr>
              <w:t xml:space="preserve">Question: There will be a portion at the beginning of the </w:t>
            </w:r>
            <w:r w:rsidR="007622A5">
              <w:rPr>
                <w:rFonts w:ascii="Cambria" w:hAnsi="Cambria"/>
                <w:sz w:val="22"/>
                <w:lang w:bidi="x-none"/>
              </w:rPr>
              <w:t>form. W</w:t>
            </w:r>
            <w:r>
              <w:rPr>
                <w:rFonts w:ascii="Cambria" w:hAnsi="Cambria"/>
                <w:sz w:val="22"/>
                <w:lang w:bidi="x-none"/>
              </w:rPr>
              <w:t>hat will this look like?</w:t>
            </w:r>
          </w:p>
          <w:p w14:paraId="0FDF11A1" w14:textId="7E593B35" w:rsidR="00267288" w:rsidRDefault="00267288" w:rsidP="001C6682">
            <w:pPr>
              <w:tabs>
                <w:tab w:val="left" w:pos="360"/>
              </w:tabs>
              <w:rPr>
                <w:rFonts w:ascii="Cambria" w:hAnsi="Cambria"/>
                <w:sz w:val="22"/>
                <w:lang w:bidi="x-none"/>
              </w:rPr>
            </w:pPr>
            <w:r>
              <w:rPr>
                <w:rFonts w:ascii="Cambria" w:hAnsi="Cambria"/>
                <w:sz w:val="22"/>
                <w:lang w:bidi="x-none"/>
              </w:rPr>
              <w:t xml:space="preserve">Answer: The form will have a piece where programs can provide recent </w:t>
            </w:r>
            <w:r w:rsidR="007622A5">
              <w:rPr>
                <w:rFonts w:ascii="Cambria" w:hAnsi="Cambria"/>
                <w:sz w:val="22"/>
                <w:lang w:bidi="x-none"/>
              </w:rPr>
              <w:t>relevant</w:t>
            </w:r>
            <w:r>
              <w:rPr>
                <w:rFonts w:ascii="Cambria" w:hAnsi="Cambria"/>
                <w:sz w:val="22"/>
                <w:lang w:bidi="x-none"/>
              </w:rPr>
              <w:t xml:space="preserve"> updates related to </w:t>
            </w:r>
            <w:r w:rsidRPr="00231CB3">
              <w:rPr>
                <w:rFonts w:ascii="Cambria" w:hAnsi="Cambria"/>
                <w:sz w:val="22"/>
                <w:lang w:bidi="x-none"/>
              </w:rPr>
              <w:t>previous</w:t>
            </w:r>
            <w:r w:rsidR="005852AF" w:rsidRPr="00231CB3">
              <w:rPr>
                <w:rFonts w:ascii="Cambria" w:hAnsi="Cambria"/>
                <w:sz w:val="22"/>
                <w:lang w:bidi="x-none"/>
              </w:rPr>
              <w:t>ly</w:t>
            </w:r>
            <w:r>
              <w:rPr>
                <w:rFonts w:ascii="Cambria" w:hAnsi="Cambria"/>
                <w:sz w:val="22"/>
                <w:lang w:bidi="x-none"/>
              </w:rPr>
              <w:t xml:space="preserve"> submitted program reviews.</w:t>
            </w:r>
          </w:p>
          <w:p w14:paraId="597DD374" w14:textId="77777777" w:rsidR="001C6682" w:rsidRDefault="001C6682" w:rsidP="001C6682">
            <w:pPr>
              <w:tabs>
                <w:tab w:val="left" w:pos="360"/>
              </w:tabs>
              <w:rPr>
                <w:rFonts w:ascii="Cambria" w:hAnsi="Cambria"/>
                <w:sz w:val="22"/>
                <w:lang w:bidi="x-none"/>
              </w:rPr>
            </w:pPr>
            <w:r>
              <w:rPr>
                <w:rFonts w:ascii="Cambria" w:hAnsi="Cambria"/>
                <w:sz w:val="22"/>
                <w:lang w:bidi="x-none"/>
              </w:rPr>
              <w:t>Answer: This will be developed and brought back to the Senate for feedback.</w:t>
            </w:r>
          </w:p>
          <w:p w14:paraId="4B260047" w14:textId="77777777" w:rsidR="001C6682" w:rsidRDefault="001C6682" w:rsidP="001C6682">
            <w:pPr>
              <w:tabs>
                <w:tab w:val="left" w:pos="360"/>
              </w:tabs>
              <w:rPr>
                <w:rFonts w:ascii="Cambria" w:hAnsi="Cambria"/>
                <w:sz w:val="22"/>
                <w:lang w:bidi="x-none"/>
              </w:rPr>
            </w:pPr>
          </w:p>
          <w:p w14:paraId="0BE5764B" w14:textId="48C26967" w:rsidR="001C6682" w:rsidRDefault="001C6682" w:rsidP="001C6682">
            <w:pPr>
              <w:tabs>
                <w:tab w:val="left" w:pos="360"/>
              </w:tabs>
              <w:rPr>
                <w:rFonts w:ascii="Cambria" w:hAnsi="Cambria"/>
                <w:sz w:val="22"/>
                <w:lang w:bidi="x-none"/>
              </w:rPr>
            </w:pPr>
            <w:r>
              <w:rPr>
                <w:rFonts w:ascii="Cambria" w:hAnsi="Cambria"/>
                <w:sz w:val="22"/>
                <w:lang w:bidi="x-none"/>
              </w:rPr>
              <w:t>Motion: Approve the form as-is and change the form as need</w:t>
            </w:r>
            <w:r w:rsidR="00253D0E">
              <w:rPr>
                <w:rFonts w:ascii="Cambria" w:hAnsi="Cambria"/>
                <w:sz w:val="22"/>
                <w:lang w:bidi="x-none"/>
              </w:rPr>
              <w:t>ed for following years</w:t>
            </w:r>
            <w:r>
              <w:rPr>
                <w:rFonts w:ascii="Cambria" w:hAnsi="Cambria"/>
                <w:sz w:val="22"/>
                <w:lang w:bidi="x-none"/>
              </w:rPr>
              <w:t>. We would like to use the form this year, with the goal of creating and putting forth a perfected form next year.</w:t>
            </w:r>
          </w:p>
          <w:p w14:paraId="49AE41C9" w14:textId="77777777" w:rsidR="001C6682" w:rsidRDefault="001C6682" w:rsidP="001C6682">
            <w:pPr>
              <w:tabs>
                <w:tab w:val="left" w:pos="360"/>
              </w:tabs>
              <w:rPr>
                <w:rFonts w:ascii="Cambria" w:hAnsi="Cambria"/>
                <w:sz w:val="22"/>
                <w:lang w:bidi="x-none"/>
              </w:rPr>
            </w:pPr>
          </w:p>
          <w:p w14:paraId="3D1E8BF8" w14:textId="7E94B142" w:rsidR="001C6682" w:rsidRPr="001C6682" w:rsidRDefault="001C6682" w:rsidP="001C6682">
            <w:pPr>
              <w:tabs>
                <w:tab w:val="left" w:pos="360"/>
              </w:tabs>
              <w:rPr>
                <w:rFonts w:ascii="Cambria" w:hAnsi="Cambria"/>
                <w:b/>
                <w:sz w:val="22"/>
                <w:lang w:bidi="x-none"/>
              </w:rPr>
            </w:pPr>
            <w:r>
              <w:rPr>
                <w:rFonts w:ascii="Cambria" w:hAnsi="Cambria"/>
                <w:b/>
                <w:sz w:val="22"/>
                <w:lang w:bidi="x-none"/>
              </w:rPr>
              <w:t xml:space="preserve">First: </w:t>
            </w:r>
            <w:r w:rsidRPr="001C6682">
              <w:rPr>
                <w:rFonts w:ascii="Cambria" w:hAnsi="Cambria"/>
                <w:b/>
                <w:sz w:val="22"/>
                <w:lang w:bidi="x-none"/>
              </w:rPr>
              <w:t>Kathryn Maurer</w:t>
            </w:r>
          </w:p>
          <w:p w14:paraId="5A4E2678" w14:textId="29612246" w:rsidR="001C6682" w:rsidRPr="001C6682" w:rsidRDefault="001C6682" w:rsidP="001C6682">
            <w:pPr>
              <w:tabs>
                <w:tab w:val="left" w:pos="360"/>
              </w:tabs>
              <w:rPr>
                <w:rFonts w:ascii="Cambria" w:hAnsi="Cambria"/>
                <w:b/>
                <w:sz w:val="22"/>
                <w:lang w:bidi="x-none"/>
              </w:rPr>
            </w:pPr>
            <w:r>
              <w:rPr>
                <w:rFonts w:ascii="Cambria" w:hAnsi="Cambria"/>
                <w:b/>
                <w:sz w:val="22"/>
                <w:lang w:bidi="x-none"/>
              </w:rPr>
              <w:t xml:space="preserve">Second: </w:t>
            </w:r>
            <w:r w:rsidRPr="001C6682">
              <w:rPr>
                <w:rFonts w:ascii="Cambria" w:hAnsi="Cambria"/>
                <w:b/>
                <w:sz w:val="22"/>
                <w:lang w:bidi="x-none"/>
              </w:rPr>
              <w:t>Jordan Fong</w:t>
            </w:r>
          </w:p>
          <w:p w14:paraId="0E6C9433" w14:textId="77777777" w:rsidR="001C6682" w:rsidRDefault="001C6682" w:rsidP="001C6682">
            <w:pPr>
              <w:tabs>
                <w:tab w:val="left" w:pos="360"/>
              </w:tabs>
              <w:rPr>
                <w:rFonts w:ascii="Cambria" w:hAnsi="Cambria"/>
                <w:b/>
                <w:sz w:val="22"/>
                <w:lang w:bidi="x-none"/>
              </w:rPr>
            </w:pPr>
            <w:r w:rsidRPr="001C6682">
              <w:rPr>
                <w:rFonts w:ascii="Cambria" w:hAnsi="Cambria"/>
                <w:b/>
                <w:sz w:val="22"/>
                <w:lang w:bidi="x-none"/>
              </w:rPr>
              <w:t>Approved by Consensus</w:t>
            </w:r>
          </w:p>
          <w:p w14:paraId="06D26B1E" w14:textId="0326B259" w:rsidR="001C6682" w:rsidRDefault="001C6682" w:rsidP="001C6682">
            <w:pPr>
              <w:tabs>
                <w:tab w:val="left" w:pos="360"/>
              </w:tabs>
              <w:rPr>
                <w:rFonts w:ascii="Cambria" w:hAnsi="Cambria"/>
                <w:sz w:val="22"/>
                <w:lang w:bidi="x-none"/>
              </w:rPr>
            </w:pPr>
          </w:p>
        </w:tc>
      </w:tr>
      <w:tr w:rsidR="005F4561" w:rsidRPr="00467A99" w14:paraId="740AD5E8" w14:textId="77777777" w:rsidTr="00DF4019">
        <w:tc>
          <w:tcPr>
            <w:tcW w:w="1250" w:type="pct"/>
          </w:tcPr>
          <w:p w14:paraId="38A40210" w14:textId="57EC7BAA" w:rsidR="005F4561" w:rsidRDefault="005F4561" w:rsidP="00F267F3">
            <w:pPr>
              <w:ind w:left="360"/>
              <w:rPr>
                <w:rFonts w:ascii="Cambria" w:hAnsi="Cambria"/>
                <w:sz w:val="22"/>
                <w:lang w:bidi="x-none"/>
              </w:rPr>
            </w:pPr>
            <w:r>
              <w:rPr>
                <w:rFonts w:ascii="Cambria" w:hAnsi="Cambria"/>
                <w:sz w:val="22"/>
                <w:lang w:bidi="x-none"/>
              </w:rPr>
              <w:lastRenderedPageBreak/>
              <w:t>b.     Faculty Hiring Prioritization Tool</w:t>
            </w:r>
          </w:p>
        </w:tc>
        <w:tc>
          <w:tcPr>
            <w:tcW w:w="3750" w:type="pct"/>
          </w:tcPr>
          <w:p w14:paraId="767E27EA" w14:textId="77777777" w:rsidR="005F4561" w:rsidRDefault="005F4561" w:rsidP="00F267F3">
            <w:pPr>
              <w:tabs>
                <w:tab w:val="left" w:pos="360"/>
              </w:tabs>
              <w:rPr>
                <w:rFonts w:ascii="Cambria" w:hAnsi="Cambria"/>
                <w:sz w:val="22"/>
                <w:lang w:bidi="x-none"/>
              </w:rPr>
            </w:pPr>
            <w:r w:rsidRPr="001C4F4E">
              <w:rPr>
                <w:rFonts w:ascii="Cambria" w:hAnsi="Cambria"/>
                <w:sz w:val="22"/>
                <w:lang w:bidi="x-none"/>
              </w:rPr>
              <w:t>FacultyPrioritizationRubric</w:t>
            </w:r>
          </w:p>
          <w:p w14:paraId="60CE2F78" w14:textId="77777777" w:rsidR="001C6682" w:rsidRDefault="001C6682" w:rsidP="00F267F3">
            <w:pPr>
              <w:tabs>
                <w:tab w:val="left" w:pos="360"/>
              </w:tabs>
              <w:rPr>
                <w:rFonts w:ascii="Cambria" w:hAnsi="Cambria"/>
                <w:sz w:val="22"/>
                <w:lang w:bidi="x-none"/>
              </w:rPr>
            </w:pPr>
          </w:p>
          <w:p w14:paraId="24A1896E" w14:textId="77777777" w:rsidR="00971731" w:rsidRDefault="00971731" w:rsidP="00F267F3">
            <w:pPr>
              <w:tabs>
                <w:tab w:val="left" w:pos="360"/>
              </w:tabs>
              <w:rPr>
                <w:rFonts w:ascii="Cambria" w:hAnsi="Cambria"/>
                <w:sz w:val="22"/>
                <w:lang w:bidi="x-none"/>
              </w:rPr>
            </w:pPr>
            <w:r>
              <w:rPr>
                <w:rFonts w:ascii="Cambria" w:hAnsi="Cambria"/>
                <w:sz w:val="22"/>
                <w:lang w:bidi="x-none"/>
              </w:rPr>
              <w:t>Background:</w:t>
            </w:r>
          </w:p>
          <w:p w14:paraId="06FCC94D" w14:textId="77777777" w:rsidR="00971731" w:rsidRPr="007622A5" w:rsidRDefault="00971731" w:rsidP="00F267F3">
            <w:pPr>
              <w:tabs>
                <w:tab w:val="left" w:pos="360"/>
              </w:tabs>
              <w:rPr>
                <w:rFonts w:ascii="Cambria" w:hAnsi="Cambria"/>
                <w:b/>
                <w:sz w:val="22"/>
                <w:lang w:bidi="x-none"/>
              </w:rPr>
            </w:pPr>
            <w:r w:rsidRPr="007622A5">
              <w:rPr>
                <w:rFonts w:ascii="Cambria" w:hAnsi="Cambria"/>
                <w:b/>
                <w:sz w:val="22"/>
                <w:lang w:bidi="x-none"/>
              </w:rPr>
              <w:t>Lisle:</w:t>
            </w:r>
          </w:p>
          <w:p w14:paraId="3F59C013" w14:textId="2813EF0E" w:rsidR="001C6682" w:rsidRPr="007622A5" w:rsidRDefault="001C6682" w:rsidP="00F267F3">
            <w:pPr>
              <w:tabs>
                <w:tab w:val="left" w:pos="360"/>
              </w:tabs>
              <w:rPr>
                <w:rFonts w:ascii="Cambria" w:hAnsi="Cambria"/>
                <w:sz w:val="22"/>
                <w:lang w:bidi="x-none"/>
              </w:rPr>
            </w:pPr>
            <w:r w:rsidRPr="007622A5">
              <w:rPr>
                <w:rFonts w:ascii="Cambria" w:hAnsi="Cambria"/>
                <w:sz w:val="22"/>
                <w:lang w:bidi="x-none"/>
              </w:rPr>
              <w:t xml:space="preserve">The College will be going out for 6 new full-time faculty positions </w:t>
            </w:r>
            <w:r w:rsidR="00971731" w:rsidRPr="007622A5">
              <w:rPr>
                <w:rFonts w:ascii="Cambria" w:hAnsi="Cambria"/>
                <w:sz w:val="22"/>
                <w:lang w:bidi="x-none"/>
              </w:rPr>
              <w:t xml:space="preserve">this upcoming year </w:t>
            </w:r>
            <w:r w:rsidR="00A97E0C" w:rsidRPr="007622A5">
              <w:rPr>
                <w:rFonts w:ascii="Cambria" w:hAnsi="Cambria"/>
                <w:sz w:val="22"/>
                <w:lang w:bidi="x-none"/>
              </w:rPr>
              <w:t>(2019/2020)</w:t>
            </w:r>
            <w:r w:rsidRPr="007622A5">
              <w:rPr>
                <w:rFonts w:ascii="Cambria" w:hAnsi="Cambria"/>
                <w:sz w:val="22"/>
                <w:lang w:bidi="x-none"/>
              </w:rPr>
              <w:t xml:space="preserve">, with the addition of a position funded by an innovation grant: </w:t>
            </w:r>
          </w:p>
          <w:p w14:paraId="4A9A2C9E" w14:textId="77777777" w:rsidR="001C6682" w:rsidRPr="007622A5" w:rsidRDefault="001C6682" w:rsidP="001C6682">
            <w:pPr>
              <w:tabs>
                <w:tab w:val="left" w:pos="360"/>
              </w:tabs>
              <w:rPr>
                <w:rFonts w:ascii="Cambria" w:hAnsi="Cambria"/>
                <w:sz w:val="22"/>
                <w:lang w:bidi="x-none"/>
              </w:rPr>
            </w:pPr>
            <w:r w:rsidRPr="007622A5">
              <w:rPr>
                <w:rFonts w:ascii="Cambria" w:hAnsi="Cambria"/>
                <w:sz w:val="22"/>
                <w:lang w:bidi="x-none"/>
              </w:rPr>
              <w:t>Counseling Position in the MPS (Math Performance Success) Program</w:t>
            </w:r>
          </w:p>
          <w:p w14:paraId="17AE765A" w14:textId="77777777" w:rsidR="001C6682" w:rsidRPr="007622A5" w:rsidRDefault="001C6682" w:rsidP="001C6682">
            <w:pPr>
              <w:tabs>
                <w:tab w:val="left" w:pos="360"/>
              </w:tabs>
              <w:rPr>
                <w:rFonts w:ascii="Cambria" w:hAnsi="Cambria"/>
                <w:sz w:val="22"/>
                <w:lang w:bidi="x-none"/>
              </w:rPr>
            </w:pPr>
          </w:p>
          <w:p w14:paraId="3CD5A347" w14:textId="1FC6B1D9" w:rsidR="001C6682" w:rsidRPr="007622A5" w:rsidRDefault="001C6682" w:rsidP="001C6682">
            <w:pPr>
              <w:tabs>
                <w:tab w:val="left" w:pos="360"/>
              </w:tabs>
              <w:rPr>
                <w:rFonts w:ascii="Cambria" w:hAnsi="Cambria"/>
                <w:sz w:val="22"/>
                <w:lang w:bidi="x-none"/>
              </w:rPr>
            </w:pPr>
            <w:r w:rsidRPr="007622A5">
              <w:rPr>
                <w:rFonts w:ascii="Cambria" w:hAnsi="Cambria"/>
                <w:sz w:val="22"/>
                <w:lang w:bidi="x-none"/>
              </w:rPr>
              <w:t>The College would like to start prioritizing positions to hire, and would like to have recommendations</w:t>
            </w:r>
            <w:r w:rsidR="00A97E0C" w:rsidRPr="007622A5">
              <w:rPr>
                <w:rFonts w:ascii="Cambria" w:hAnsi="Cambria"/>
                <w:sz w:val="22"/>
                <w:lang w:bidi="x-none"/>
              </w:rPr>
              <w:t>.</w:t>
            </w:r>
            <w:r w:rsidRPr="007622A5">
              <w:rPr>
                <w:rFonts w:ascii="Cambria" w:hAnsi="Cambria"/>
                <w:sz w:val="22"/>
                <w:lang w:bidi="x-none"/>
              </w:rPr>
              <w:t xml:space="preserve"> </w:t>
            </w:r>
          </w:p>
          <w:p w14:paraId="6AE5BA06" w14:textId="77777777" w:rsidR="00A97E0C" w:rsidRPr="007622A5" w:rsidRDefault="00A97E0C" w:rsidP="001C6682">
            <w:pPr>
              <w:tabs>
                <w:tab w:val="left" w:pos="360"/>
              </w:tabs>
              <w:rPr>
                <w:rFonts w:ascii="Cambria" w:hAnsi="Cambria"/>
                <w:sz w:val="22"/>
                <w:lang w:bidi="x-none"/>
              </w:rPr>
            </w:pPr>
          </w:p>
          <w:p w14:paraId="0A1E7337" w14:textId="15A80D8D" w:rsidR="00A97E0C" w:rsidRPr="007622A5" w:rsidRDefault="00A97E0C" w:rsidP="001C6682">
            <w:pPr>
              <w:tabs>
                <w:tab w:val="left" w:pos="360"/>
              </w:tabs>
              <w:rPr>
                <w:rFonts w:ascii="Cambria" w:hAnsi="Cambria"/>
                <w:sz w:val="22"/>
                <w:lang w:bidi="x-none"/>
              </w:rPr>
            </w:pPr>
            <w:r w:rsidRPr="007622A5">
              <w:rPr>
                <w:rFonts w:ascii="Cambria" w:hAnsi="Cambria"/>
                <w:sz w:val="22"/>
                <w:lang w:bidi="x-none"/>
              </w:rPr>
              <w:t xml:space="preserve">Foothill College received State apportionment in July of 2018 to hire Full Time faculty in 2018/2019. The money arrived </w:t>
            </w:r>
            <w:r w:rsidRPr="00231CB3">
              <w:rPr>
                <w:rFonts w:ascii="Cambria" w:hAnsi="Cambria"/>
                <w:sz w:val="22"/>
                <w:lang w:bidi="x-none"/>
              </w:rPr>
              <w:t>at</w:t>
            </w:r>
            <w:r w:rsidRPr="007622A5">
              <w:rPr>
                <w:rFonts w:ascii="Cambria" w:hAnsi="Cambria"/>
                <w:sz w:val="22"/>
                <w:lang w:bidi="x-none"/>
              </w:rPr>
              <w:t xml:space="preserve"> a bit late to hire full-time faculty for the 2018/2019 year. This money was re-prioritized to hire part-time faculty and add additional class sections.</w:t>
            </w:r>
          </w:p>
          <w:p w14:paraId="48CAA11B" w14:textId="77777777" w:rsidR="00A97E0C" w:rsidRPr="007622A5" w:rsidRDefault="00A97E0C" w:rsidP="001C6682">
            <w:pPr>
              <w:tabs>
                <w:tab w:val="left" w:pos="360"/>
              </w:tabs>
              <w:rPr>
                <w:rFonts w:ascii="Cambria" w:hAnsi="Cambria"/>
                <w:sz w:val="22"/>
                <w:lang w:bidi="x-none"/>
              </w:rPr>
            </w:pPr>
          </w:p>
          <w:p w14:paraId="20935B4F" w14:textId="4784E3DC" w:rsidR="00A97E0C" w:rsidRDefault="00A97E0C" w:rsidP="001C6682">
            <w:pPr>
              <w:tabs>
                <w:tab w:val="left" w:pos="360"/>
              </w:tabs>
              <w:rPr>
                <w:rFonts w:ascii="Cambria" w:hAnsi="Cambria"/>
                <w:sz w:val="22"/>
                <w:lang w:bidi="x-none"/>
              </w:rPr>
            </w:pPr>
            <w:r w:rsidRPr="007622A5">
              <w:rPr>
                <w:rFonts w:ascii="Cambria" w:hAnsi="Cambria"/>
                <w:sz w:val="22"/>
                <w:lang w:bidi="x-none"/>
              </w:rPr>
              <w:t>For the 2019/2020 school year, we are attempting to plan for the State-allocated money for full-time faculty as soon as possible, so that we will be able to hire full-time faculty.</w:t>
            </w:r>
          </w:p>
          <w:p w14:paraId="1F625AEE" w14:textId="77777777" w:rsidR="00231CB3" w:rsidRDefault="00231CB3" w:rsidP="001C6682">
            <w:pPr>
              <w:tabs>
                <w:tab w:val="left" w:pos="360"/>
              </w:tabs>
              <w:rPr>
                <w:rFonts w:ascii="Cambria" w:hAnsi="Cambria"/>
                <w:sz w:val="22"/>
                <w:lang w:bidi="x-none"/>
              </w:rPr>
            </w:pPr>
          </w:p>
          <w:p w14:paraId="1B4732A2" w14:textId="0E1CE33F" w:rsidR="00231CB3" w:rsidRDefault="00231CB3" w:rsidP="001C6682">
            <w:pPr>
              <w:tabs>
                <w:tab w:val="left" w:pos="360"/>
              </w:tabs>
              <w:rPr>
                <w:rFonts w:ascii="Cambria" w:hAnsi="Cambria"/>
                <w:sz w:val="22"/>
                <w:lang w:bidi="x-none"/>
              </w:rPr>
            </w:pPr>
            <w:r>
              <w:rPr>
                <w:rFonts w:ascii="Cambria" w:hAnsi="Cambria"/>
                <w:sz w:val="22"/>
                <w:lang w:bidi="x-none"/>
              </w:rPr>
              <w:t>Feedback: We need a space on this form for programs to note when there is a faculty hiring need as related to accreditation needs. In particular, CTE programs have staffing requirements spec</w:t>
            </w:r>
            <w:r w:rsidR="00E8226A">
              <w:rPr>
                <w:rFonts w:ascii="Cambria" w:hAnsi="Cambria"/>
                <w:sz w:val="22"/>
                <w:lang w:bidi="x-none"/>
              </w:rPr>
              <w:t>ific to their accreditation body</w:t>
            </w:r>
            <w:bookmarkStart w:id="0" w:name="_GoBack"/>
            <w:bookmarkEnd w:id="0"/>
            <w:r>
              <w:rPr>
                <w:rFonts w:ascii="Cambria" w:hAnsi="Cambria"/>
                <w:sz w:val="22"/>
                <w:lang w:bidi="x-none"/>
              </w:rPr>
              <w:t>.</w:t>
            </w:r>
          </w:p>
          <w:p w14:paraId="5A4705EC" w14:textId="77777777" w:rsidR="00A97E0C" w:rsidRDefault="00A97E0C" w:rsidP="001C6682">
            <w:pPr>
              <w:tabs>
                <w:tab w:val="left" w:pos="360"/>
              </w:tabs>
              <w:rPr>
                <w:rFonts w:ascii="Cambria" w:hAnsi="Cambria"/>
                <w:sz w:val="22"/>
                <w:lang w:bidi="x-none"/>
              </w:rPr>
            </w:pPr>
          </w:p>
          <w:p w14:paraId="6D1C48CD" w14:textId="77777777" w:rsidR="00A8223D" w:rsidRDefault="00A97E0C" w:rsidP="001C6682">
            <w:pPr>
              <w:tabs>
                <w:tab w:val="left" w:pos="360"/>
              </w:tabs>
              <w:rPr>
                <w:rFonts w:ascii="Cambria" w:hAnsi="Cambria"/>
                <w:sz w:val="22"/>
                <w:lang w:bidi="x-none"/>
              </w:rPr>
            </w:pPr>
            <w:r>
              <w:rPr>
                <w:rFonts w:ascii="Cambria" w:hAnsi="Cambria"/>
                <w:sz w:val="22"/>
                <w:lang w:bidi="x-none"/>
              </w:rPr>
              <w:t xml:space="preserve">Feedback: </w:t>
            </w:r>
          </w:p>
          <w:p w14:paraId="65828BD4" w14:textId="7121E338" w:rsidR="00A97E0C" w:rsidRDefault="00A97E0C" w:rsidP="001C6682">
            <w:pPr>
              <w:tabs>
                <w:tab w:val="left" w:pos="360"/>
              </w:tabs>
              <w:rPr>
                <w:rFonts w:ascii="Cambria" w:hAnsi="Cambria"/>
                <w:sz w:val="22"/>
                <w:lang w:bidi="x-none"/>
              </w:rPr>
            </w:pPr>
            <w:r>
              <w:rPr>
                <w:rFonts w:ascii="Cambria" w:hAnsi="Cambria"/>
                <w:sz w:val="22"/>
                <w:lang w:bidi="x-none"/>
              </w:rPr>
              <w:t>We need feedback from counseling and the library that is not represented on the form.</w:t>
            </w:r>
          </w:p>
          <w:p w14:paraId="0A234AE4" w14:textId="77777777" w:rsidR="00971731" w:rsidRDefault="00971731" w:rsidP="001C6682">
            <w:pPr>
              <w:tabs>
                <w:tab w:val="left" w:pos="360"/>
              </w:tabs>
              <w:rPr>
                <w:rFonts w:ascii="Cambria" w:hAnsi="Cambria"/>
                <w:sz w:val="22"/>
                <w:lang w:bidi="x-none"/>
              </w:rPr>
            </w:pPr>
          </w:p>
          <w:p w14:paraId="3C16DA33" w14:textId="77777777" w:rsidR="00A8223D" w:rsidRDefault="00A97E0C" w:rsidP="001C6682">
            <w:pPr>
              <w:tabs>
                <w:tab w:val="left" w:pos="360"/>
              </w:tabs>
              <w:rPr>
                <w:rFonts w:ascii="Cambria" w:hAnsi="Cambria"/>
                <w:sz w:val="22"/>
                <w:lang w:bidi="x-none"/>
              </w:rPr>
            </w:pPr>
            <w:r>
              <w:rPr>
                <w:rFonts w:ascii="Cambria" w:hAnsi="Cambria"/>
                <w:sz w:val="22"/>
                <w:lang w:bidi="x-none"/>
              </w:rPr>
              <w:t xml:space="preserve">Feedback: </w:t>
            </w:r>
          </w:p>
          <w:p w14:paraId="582EA496" w14:textId="53BD9DEF" w:rsidR="00A97E0C" w:rsidRDefault="00A97E0C" w:rsidP="001C6682">
            <w:pPr>
              <w:tabs>
                <w:tab w:val="left" w:pos="360"/>
              </w:tabs>
              <w:rPr>
                <w:rFonts w:ascii="Cambria" w:hAnsi="Cambria"/>
                <w:sz w:val="22"/>
                <w:lang w:bidi="x-none"/>
              </w:rPr>
            </w:pPr>
            <w:r>
              <w:rPr>
                <w:rFonts w:ascii="Cambria" w:hAnsi="Cambria"/>
                <w:sz w:val="22"/>
                <w:lang w:bidi="x-none"/>
              </w:rPr>
              <w:t>How is this going to be scored? If my division needs expensive equipment, does that mean we will be prioritized higher or lower? Are we more likely to get a hire if we are doing or not doing certain things?</w:t>
            </w:r>
          </w:p>
          <w:p w14:paraId="763B4068" w14:textId="77777777" w:rsidR="002F7BF3" w:rsidRDefault="002F7BF3" w:rsidP="00A97E0C">
            <w:pPr>
              <w:tabs>
                <w:tab w:val="left" w:pos="360"/>
              </w:tabs>
              <w:rPr>
                <w:rFonts w:ascii="Cambria" w:hAnsi="Cambria"/>
                <w:sz w:val="22"/>
                <w:lang w:bidi="x-none"/>
              </w:rPr>
            </w:pPr>
          </w:p>
          <w:p w14:paraId="3BD2ABC9" w14:textId="77777777" w:rsidR="00A8223D" w:rsidRDefault="00A97E0C" w:rsidP="00A97E0C">
            <w:pPr>
              <w:tabs>
                <w:tab w:val="left" w:pos="360"/>
              </w:tabs>
              <w:rPr>
                <w:rFonts w:ascii="Cambria" w:hAnsi="Cambria"/>
                <w:sz w:val="22"/>
                <w:lang w:bidi="x-none"/>
              </w:rPr>
            </w:pPr>
            <w:r>
              <w:rPr>
                <w:rFonts w:ascii="Cambria" w:hAnsi="Cambria"/>
                <w:sz w:val="22"/>
                <w:lang w:bidi="x-none"/>
              </w:rPr>
              <w:t xml:space="preserve">Clarification: </w:t>
            </w:r>
          </w:p>
          <w:p w14:paraId="43E91760" w14:textId="50264131" w:rsidR="00A97E0C" w:rsidRDefault="002F7BF3" w:rsidP="00A97E0C">
            <w:pPr>
              <w:tabs>
                <w:tab w:val="left" w:pos="360"/>
              </w:tabs>
              <w:rPr>
                <w:rFonts w:ascii="Cambria" w:hAnsi="Cambria"/>
                <w:sz w:val="22"/>
                <w:lang w:bidi="x-none"/>
              </w:rPr>
            </w:pPr>
            <w:r>
              <w:rPr>
                <w:rFonts w:ascii="Cambria" w:hAnsi="Cambria"/>
                <w:sz w:val="22"/>
                <w:lang w:bidi="x-none"/>
              </w:rPr>
              <w:t xml:space="preserve">The </w:t>
            </w:r>
            <w:r w:rsidR="00A97E0C" w:rsidRPr="00A8223D">
              <w:rPr>
                <w:rFonts w:ascii="Cambria" w:hAnsi="Cambria"/>
                <w:b/>
                <w:sz w:val="22"/>
                <w:lang w:bidi="x-none"/>
              </w:rPr>
              <w:t>Education and Equity committee</w:t>
            </w:r>
            <w:r w:rsidR="00A97E0C">
              <w:rPr>
                <w:rFonts w:ascii="Cambria" w:hAnsi="Cambria"/>
                <w:sz w:val="22"/>
                <w:lang w:bidi="x-none"/>
              </w:rPr>
              <w:t xml:space="preserve"> spent quite a bit of time addressing these concerns. Many specific changes to the templa</w:t>
            </w:r>
            <w:r w:rsidR="00234DDC">
              <w:rPr>
                <w:rFonts w:ascii="Cambria" w:hAnsi="Cambria"/>
                <w:sz w:val="22"/>
                <w:lang w:bidi="x-none"/>
              </w:rPr>
              <w:t xml:space="preserve">te were proposed for this cycle, as well as </w:t>
            </w:r>
            <w:r w:rsidR="00A97E0C">
              <w:rPr>
                <w:rFonts w:ascii="Cambria" w:hAnsi="Cambria"/>
                <w:sz w:val="22"/>
                <w:lang w:bidi="x-none"/>
              </w:rPr>
              <w:t>more long-term</w:t>
            </w:r>
            <w:r w:rsidR="00234DDC">
              <w:rPr>
                <w:rFonts w:ascii="Cambria" w:hAnsi="Cambria"/>
                <w:sz w:val="22"/>
                <w:lang w:bidi="x-none"/>
              </w:rPr>
              <w:t xml:space="preserve"> changes</w:t>
            </w:r>
            <w:r w:rsidR="00A97E0C">
              <w:rPr>
                <w:rFonts w:ascii="Cambria" w:hAnsi="Cambria"/>
                <w:sz w:val="22"/>
                <w:lang w:bidi="x-none"/>
              </w:rPr>
              <w:t>.</w:t>
            </w:r>
          </w:p>
          <w:p w14:paraId="377292EF" w14:textId="77777777" w:rsidR="00234DDC" w:rsidRDefault="00234DDC" w:rsidP="00A97E0C">
            <w:pPr>
              <w:tabs>
                <w:tab w:val="left" w:pos="360"/>
              </w:tabs>
              <w:rPr>
                <w:rFonts w:ascii="Cambria" w:hAnsi="Cambria"/>
                <w:sz w:val="22"/>
                <w:lang w:bidi="x-none"/>
              </w:rPr>
            </w:pPr>
            <w:r>
              <w:rPr>
                <w:rFonts w:ascii="Cambria" w:hAnsi="Cambria"/>
                <w:sz w:val="22"/>
                <w:lang w:bidi="x-none"/>
              </w:rPr>
              <w:t>Immediate Changes requested:</w:t>
            </w:r>
          </w:p>
          <w:p w14:paraId="6AF0901D" w14:textId="541CE471" w:rsidR="00A97E0C" w:rsidRDefault="00A8223D" w:rsidP="00A97E0C">
            <w:pPr>
              <w:tabs>
                <w:tab w:val="left" w:pos="360"/>
              </w:tabs>
              <w:rPr>
                <w:rFonts w:ascii="Cambria" w:hAnsi="Cambria"/>
                <w:sz w:val="22"/>
                <w:lang w:bidi="x-none"/>
              </w:rPr>
            </w:pPr>
            <w:r>
              <w:rPr>
                <w:rFonts w:ascii="Cambria" w:hAnsi="Cambria"/>
                <w:sz w:val="22"/>
                <w:lang w:bidi="x-none"/>
              </w:rPr>
              <w:t xml:space="preserve">1) </w:t>
            </w:r>
            <w:r w:rsidR="00A97E0C">
              <w:rPr>
                <w:rFonts w:ascii="Cambria" w:hAnsi="Cambria"/>
                <w:sz w:val="22"/>
                <w:lang w:bidi="x-none"/>
              </w:rPr>
              <w:t>Order of the questions asked, and what these communicate about College values</w:t>
            </w:r>
            <w:r w:rsidR="004023F3">
              <w:rPr>
                <w:rFonts w:ascii="Cambria" w:hAnsi="Cambria"/>
                <w:sz w:val="22"/>
                <w:lang w:bidi="x-none"/>
              </w:rPr>
              <w:t xml:space="preserve">. </w:t>
            </w:r>
            <w:r w:rsidR="004023F3" w:rsidRPr="00231CB3">
              <w:rPr>
                <w:rFonts w:ascii="Cambria" w:hAnsi="Cambria"/>
                <w:sz w:val="22"/>
                <w:lang w:bidi="x-none"/>
              </w:rPr>
              <w:t>If we are prioritizing money, we should make this clear at the beginning of the form.</w:t>
            </w:r>
          </w:p>
          <w:p w14:paraId="052A273D" w14:textId="78C3B0FB" w:rsidR="00A97E0C" w:rsidRDefault="00A8223D" w:rsidP="00A97E0C">
            <w:pPr>
              <w:tabs>
                <w:tab w:val="left" w:pos="360"/>
              </w:tabs>
              <w:rPr>
                <w:rFonts w:ascii="Cambria" w:hAnsi="Cambria"/>
                <w:sz w:val="22"/>
                <w:lang w:bidi="x-none"/>
              </w:rPr>
            </w:pPr>
            <w:r>
              <w:rPr>
                <w:rFonts w:ascii="Cambria" w:hAnsi="Cambria"/>
                <w:sz w:val="22"/>
                <w:lang w:bidi="x-none"/>
              </w:rPr>
              <w:t xml:space="preserve">2) </w:t>
            </w:r>
            <w:r w:rsidR="00A97E0C">
              <w:rPr>
                <w:rFonts w:ascii="Cambria" w:hAnsi="Cambria"/>
                <w:sz w:val="22"/>
                <w:lang w:bidi="x-none"/>
              </w:rPr>
              <w:t>Move Question 9 to the first question (question regarding Equity).</w:t>
            </w:r>
          </w:p>
          <w:p w14:paraId="7527214A" w14:textId="6C34E7F3" w:rsidR="00A97E0C" w:rsidRDefault="00234DDC" w:rsidP="00A97E0C">
            <w:pPr>
              <w:tabs>
                <w:tab w:val="left" w:pos="360"/>
              </w:tabs>
              <w:rPr>
                <w:rFonts w:ascii="Cambria" w:hAnsi="Cambria"/>
                <w:sz w:val="22"/>
                <w:lang w:bidi="x-none"/>
              </w:rPr>
            </w:pPr>
            <w:r>
              <w:rPr>
                <w:rFonts w:ascii="Cambria" w:hAnsi="Cambria"/>
                <w:sz w:val="22"/>
                <w:lang w:bidi="x-none"/>
              </w:rPr>
              <w:t>-</w:t>
            </w:r>
            <w:r w:rsidR="00A97E0C">
              <w:rPr>
                <w:rFonts w:ascii="Cambria" w:hAnsi="Cambria"/>
                <w:sz w:val="22"/>
                <w:lang w:bidi="x-none"/>
              </w:rPr>
              <w:t>Question 7, there needs to be a headcount instead of a percentage.</w:t>
            </w:r>
          </w:p>
          <w:p w14:paraId="785DAAB1" w14:textId="1A3102FD" w:rsidR="00A97E0C" w:rsidRDefault="00A8223D" w:rsidP="00A97E0C">
            <w:pPr>
              <w:tabs>
                <w:tab w:val="left" w:pos="360"/>
              </w:tabs>
              <w:rPr>
                <w:rFonts w:ascii="Cambria" w:hAnsi="Cambria"/>
                <w:sz w:val="22"/>
                <w:lang w:bidi="x-none"/>
              </w:rPr>
            </w:pPr>
            <w:r>
              <w:rPr>
                <w:rFonts w:ascii="Cambria" w:hAnsi="Cambria"/>
                <w:sz w:val="22"/>
                <w:lang w:bidi="x-none"/>
              </w:rPr>
              <w:t xml:space="preserve">3) </w:t>
            </w:r>
            <w:r w:rsidR="00A97E0C">
              <w:rPr>
                <w:rFonts w:ascii="Cambria" w:hAnsi="Cambria"/>
                <w:sz w:val="22"/>
                <w:lang w:bidi="x-none"/>
              </w:rPr>
              <w:t>What role will service learning and leadership</w:t>
            </w:r>
            <w:r w:rsidR="00234DDC">
              <w:rPr>
                <w:rFonts w:ascii="Cambria" w:hAnsi="Cambria"/>
                <w:sz w:val="22"/>
                <w:lang w:bidi="x-none"/>
              </w:rPr>
              <w:t xml:space="preserve"> play in prioritization? </w:t>
            </w:r>
            <w:r w:rsidR="00A97E0C">
              <w:rPr>
                <w:rFonts w:ascii="Cambria" w:hAnsi="Cambria"/>
                <w:sz w:val="22"/>
                <w:lang w:bidi="x-none"/>
              </w:rPr>
              <w:t>Clarification that it won’t be prioritized, but instead it was introduced to raise awareness.</w:t>
            </w:r>
          </w:p>
          <w:p w14:paraId="788F824F" w14:textId="3DC6D6DE" w:rsidR="00A97E0C" w:rsidRDefault="00A8223D" w:rsidP="00A97E0C">
            <w:pPr>
              <w:tabs>
                <w:tab w:val="left" w:pos="360"/>
              </w:tabs>
              <w:rPr>
                <w:rFonts w:ascii="Cambria" w:hAnsi="Cambria"/>
                <w:sz w:val="22"/>
                <w:lang w:bidi="x-none"/>
              </w:rPr>
            </w:pPr>
            <w:r>
              <w:rPr>
                <w:rFonts w:ascii="Cambria" w:hAnsi="Cambria"/>
                <w:sz w:val="22"/>
                <w:lang w:bidi="x-none"/>
              </w:rPr>
              <w:t xml:space="preserve">4) </w:t>
            </w:r>
            <w:r w:rsidR="00A97E0C">
              <w:rPr>
                <w:rFonts w:ascii="Cambria" w:hAnsi="Cambria"/>
                <w:sz w:val="22"/>
                <w:lang w:bidi="x-none"/>
              </w:rPr>
              <w:t>Question 5, we need to disaggregate between ethnicity and race</w:t>
            </w:r>
            <w:r w:rsidR="002F7BF3">
              <w:rPr>
                <w:rFonts w:ascii="Cambria" w:hAnsi="Cambria"/>
                <w:sz w:val="22"/>
                <w:lang w:bidi="x-none"/>
              </w:rPr>
              <w:t>.</w:t>
            </w:r>
          </w:p>
          <w:p w14:paraId="4813AF09" w14:textId="7325707C" w:rsidR="00A97E0C" w:rsidRDefault="00A8223D" w:rsidP="002F7BF3">
            <w:pPr>
              <w:tabs>
                <w:tab w:val="left" w:pos="360"/>
              </w:tabs>
              <w:rPr>
                <w:rFonts w:ascii="Cambria" w:hAnsi="Cambria"/>
                <w:sz w:val="22"/>
                <w:lang w:bidi="x-none"/>
              </w:rPr>
            </w:pPr>
            <w:r>
              <w:rPr>
                <w:rFonts w:ascii="Cambria" w:hAnsi="Cambria"/>
                <w:sz w:val="22"/>
                <w:lang w:bidi="x-none"/>
              </w:rPr>
              <w:t xml:space="preserve">5) </w:t>
            </w:r>
            <w:r w:rsidR="00A97E0C" w:rsidRPr="00231CB3">
              <w:rPr>
                <w:rFonts w:ascii="Cambria" w:hAnsi="Cambria"/>
                <w:sz w:val="22"/>
                <w:lang w:bidi="x-none"/>
              </w:rPr>
              <w:t>Honors should be housed under the Equity portion of the form. Honors should be</w:t>
            </w:r>
            <w:r w:rsidR="005852AF" w:rsidRPr="00231CB3">
              <w:rPr>
                <w:rFonts w:ascii="Cambria" w:hAnsi="Cambria"/>
                <w:sz w:val="22"/>
                <w:lang w:bidi="x-none"/>
              </w:rPr>
              <w:t xml:space="preserve"> here</w:t>
            </w:r>
            <w:r w:rsidR="00A97E0C" w:rsidRPr="00231CB3">
              <w:rPr>
                <w:rFonts w:ascii="Cambria" w:hAnsi="Cambria"/>
                <w:sz w:val="22"/>
                <w:lang w:bidi="x-none"/>
              </w:rPr>
              <w:t xml:space="preserve">, but dual enrollment </w:t>
            </w:r>
            <w:r w:rsidR="002F7BF3" w:rsidRPr="00231CB3">
              <w:rPr>
                <w:rFonts w:ascii="Cambria" w:hAnsi="Cambria"/>
                <w:sz w:val="22"/>
                <w:lang w:bidi="x-none"/>
              </w:rPr>
              <w:t>should not be part of the Equity section.</w:t>
            </w:r>
          </w:p>
          <w:p w14:paraId="5AE4CCF2" w14:textId="79D95824" w:rsidR="002F7BF3" w:rsidRDefault="00A8223D" w:rsidP="002F7BF3">
            <w:pPr>
              <w:tabs>
                <w:tab w:val="left" w:pos="360"/>
              </w:tabs>
              <w:rPr>
                <w:rFonts w:ascii="Cambria" w:hAnsi="Cambria"/>
                <w:sz w:val="22"/>
                <w:lang w:bidi="x-none"/>
              </w:rPr>
            </w:pPr>
            <w:r>
              <w:rPr>
                <w:rFonts w:ascii="Cambria" w:hAnsi="Cambria"/>
                <w:sz w:val="22"/>
                <w:lang w:bidi="x-none"/>
              </w:rPr>
              <w:t xml:space="preserve">6) </w:t>
            </w:r>
            <w:r w:rsidR="002F7BF3">
              <w:rPr>
                <w:rFonts w:ascii="Cambria" w:hAnsi="Cambria"/>
                <w:sz w:val="22"/>
                <w:lang w:bidi="x-none"/>
              </w:rPr>
              <w:t xml:space="preserve">Replace the word </w:t>
            </w:r>
            <w:r w:rsidR="00234DDC">
              <w:rPr>
                <w:rFonts w:ascii="Cambria" w:hAnsi="Cambria"/>
                <w:sz w:val="22"/>
                <w:lang w:bidi="x-none"/>
              </w:rPr>
              <w:t>“</w:t>
            </w:r>
            <w:r w:rsidR="002F7BF3">
              <w:rPr>
                <w:rFonts w:ascii="Cambria" w:hAnsi="Cambria"/>
                <w:sz w:val="22"/>
                <w:lang w:bidi="x-none"/>
              </w:rPr>
              <w:t>targeted</w:t>
            </w:r>
            <w:r w:rsidR="00234DDC">
              <w:rPr>
                <w:rFonts w:ascii="Cambria" w:hAnsi="Cambria"/>
                <w:sz w:val="22"/>
                <w:lang w:bidi="x-none"/>
              </w:rPr>
              <w:t>”</w:t>
            </w:r>
            <w:r w:rsidR="002F7BF3">
              <w:rPr>
                <w:rFonts w:ascii="Cambria" w:hAnsi="Cambria"/>
                <w:sz w:val="22"/>
                <w:lang w:bidi="x-none"/>
              </w:rPr>
              <w:t xml:space="preserve"> with </w:t>
            </w:r>
            <w:r w:rsidR="00234DDC">
              <w:rPr>
                <w:rFonts w:ascii="Cambria" w:hAnsi="Cambria"/>
                <w:sz w:val="22"/>
                <w:lang w:bidi="x-none"/>
              </w:rPr>
              <w:t>“</w:t>
            </w:r>
            <w:r w:rsidR="002F7BF3">
              <w:rPr>
                <w:rFonts w:ascii="Cambria" w:hAnsi="Cambria"/>
                <w:sz w:val="22"/>
                <w:lang w:bidi="x-none"/>
              </w:rPr>
              <w:t>disproportionately impacted student groups</w:t>
            </w:r>
            <w:r w:rsidR="00234DDC">
              <w:rPr>
                <w:rFonts w:ascii="Cambria" w:hAnsi="Cambria"/>
                <w:sz w:val="22"/>
                <w:lang w:bidi="x-none"/>
              </w:rPr>
              <w:t>”</w:t>
            </w:r>
          </w:p>
          <w:p w14:paraId="16973A35" w14:textId="733D5D87" w:rsidR="002F7BF3" w:rsidRDefault="00A8223D" w:rsidP="002F7BF3">
            <w:pPr>
              <w:tabs>
                <w:tab w:val="left" w:pos="360"/>
              </w:tabs>
              <w:rPr>
                <w:rFonts w:ascii="Cambria" w:hAnsi="Cambria"/>
                <w:sz w:val="22"/>
                <w:lang w:bidi="x-none"/>
              </w:rPr>
            </w:pPr>
            <w:r>
              <w:rPr>
                <w:rFonts w:ascii="Cambria" w:hAnsi="Cambria"/>
                <w:sz w:val="22"/>
                <w:lang w:bidi="x-none"/>
              </w:rPr>
              <w:lastRenderedPageBreak/>
              <w:t xml:space="preserve">7) </w:t>
            </w:r>
            <w:r w:rsidR="002F7BF3">
              <w:rPr>
                <w:rFonts w:ascii="Cambria" w:hAnsi="Cambria"/>
                <w:sz w:val="22"/>
                <w:lang w:bidi="x-none"/>
              </w:rPr>
              <w:t>Completion rates – degree?</w:t>
            </w:r>
            <w:r w:rsidR="00234DDC">
              <w:rPr>
                <w:rFonts w:ascii="Cambria" w:hAnsi="Cambria"/>
                <w:sz w:val="22"/>
                <w:lang w:bidi="x-none"/>
              </w:rPr>
              <w:t xml:space="preserve"> </w:t>
            </w:r>
            <w:r w:rsidR="002F7BF3">
              <w:rPr>
                <w:rFonts w:ascii="Cambria" w:hAnsi="Cambria"/>
                <w:sz w:val="22"/>
                <w:lang w:bidi="x-none"/>
              </w:rPr>
              <w:t>course? What does this mean?</w:t>
            </w:r>
          </w:p>
          <w:p w14:paraId="412751BE" w14:textId="0DEA776E" w:rsidR="002F7BF3" w:rsidRDefault="00A8223D" w:rsidP="002F7BF3">
            <w:pPr>
              <w:tabs>
                <w:tab w:val="left" w:pos="360"/>
              </w:tabs>
              <w:rPr>
                <w:rFonts w:ascii="Cambria" w:hAnsi="Cambria"/>
                <w:sz w:val="22"/>
                <w:lang w:bidi="x-none"/>
              </w:rPr>
            </w:pPr>
            <w:r>
              <w:rPr>
                <w:rFonts w:ascii="Cambria" w:hAnsi="Cambria"/>
                <w:sz w:val="22"/>
                <w:lang w:bidi="x-none"/>
              </w:rPr>
              <w:t xml:space="preserve">8) </w:t>
            </w:r>
            <w:r w:rsidR="00234DDC">
              <w:rPr>
                <w:rFonts w:ascii="Cambria" w:hAnsi="Cambria"/>
                <w:sz w:val="22"/>
                <w:lang w:bidi="x-none"/>
              </w:rPr>
              <w:t>I</w:t>
            </w:r>
            <w:r w:rsidR="002F7BF3">
              <w:rPr>
                <w:rFonts w:ascii="Cambria" w:hAnsi="Cambria"/>
                <w:sz w:val="22"/>
                <w:lang w:bidi="x-none"/>
              </w:rPr>
              <w:t>t appears priority will be given to departments that can shift more courses online. Is this a College value? Need more extensive research into equity gaps online before the Education and Equity Committee can endorse this as a College value.</w:t>
            </w:r>
          </w:p>
          <w:p w14:paraId="5715E1DF" w14:textId="77777777" w:rsidR="002F7BF3" w:rsidRPr="00234DDC" w:rsidRDefault="002F7BF3" w:rsidP="002F7BF3">
            <w:pPr>
              <w:tabs>
                <w:tab w:val="left" w:pos="360"/>
              </w:tabs>
              <w:rPr>
                <w:rFonts w:ascii="Cambria" w:hAnsi="Cambria"/>
                <w:i/>
                <w:sz w:val="22"/>
                <w:lang w:bidi="x-none"/>
              </w:rPr>
            </w:pPr>
            <w:r w:rsidRPr="00234DDC">
              <w:rPr>
                <w:rFonts w:ascii="Cambria" w:hAnsi="Cambria"/>
                <w:i/>
                <w:sz w:val="22"/>
                <w:lang w:bidi="x-none"/>
              </w:rPr>
              <w:t>In summary, words matters, order matters.</w:t>
            </w:r>
          </w:p>
          <w:p w14:paraId="7D871554" w14:textId="77777777" w:rsidR="002F7BF3" w:rsidRDefault="002F7BF3" w:rsidP="002F7BF3">
            <w:pPr>
              <w:tabs>
                <w:tab w:val="left" w:pos="360"/>
              </w:tabs>
              <w:rPr>
                <w:rFonts w:ascii="Cambria" w:hAnsi="Cambria"/>
                <w:sz w:val="22"/>
                <w:lang w:bidi="x-none"/>
              </w:rPr>
            </w:pPr>
          </w:p>
          <w:p w14:paraId="1D74C2FF" w14:textId="77777777" w:rsidR="00971731" w:rsidRPr="007622A5" w:rsidRDefault="002F7BF3" w:rsidP="002F7BF3">
            <w:pPr>
              <w:tabs>
                <w:tab w:val="left" w:pos="360"/>
              </w:tabs>
              <w:rPr>
                <w:rFonts w:ascii="Cambria" w:hAnsi="Cambria"/>
                <w:b/>
                <w:sz w:val="22"/>
                <w:lang w:bidi="x-none"/>
              </w:rPr>
            </w:pPr>
            <w:r w:rsidRPr="007622A5">
              <w:rPr>
                <w:rFonts w:ascii="Cambria" w:hAnsi="Cambria"/>
                <w:b/>
                <w:sz w:val="22"/>
                <w:lang w:bidi="x-none"/>
              </w:rPr>
              <w:t xml:space="preserve">Lisle: </w:t>
            </w:r>
          </w:p>
          <w:p w14:paraId="7D94440E" w14:textId="1CEDDAC4" w:rsidR="002F7BF3" w:rsidRDefault="002F7BF3" w:rsidP="002F7BF3">
            <w:pPr>
              <w:tabs>
                <w:tab w:val="left" w:pos="360"/>
              </w:tabs>
              <w:rPr>
                <w:rFonts w:ascii="Cambria" w:hAnsi="Cambria"/>
                <w:sz w:val="22"/>
                <w:lang w:bidi="x-none"/>
              </w:rPr>
            </w:pPr>
            <w:r w:rsidRPr="007622A5">
              <w:rPr>
                <w:rFonts w:ascii="Cambria" w:hAnsi="Cambria"/>
                <w:sz w:val="22"/>
                <w:lang w:bidi="x-none"/>
              </w:rPr>
              <w:t xml:space="preserve">If we get almost 3 times more money for a dual enrollment student, if we can get more money for more certificates…my concern is that we </w:t>
            </w:r>
            <w:r w:rsidR="007622A5" w:rsidRPr="007622A5">
              <w:rPr>
                <w:rFonts w:ascii="Cambria" w:hAnsi="Cambria"/>
                <w:sz w:val="22"/>
                <w:lang w:bidi="x-none"/>
              </w:rPr>
              <w:t>want to avoid</w:t>
            </w:r>
            <w:r w:rsidRPr="007622A5">
              <w:rPr>
                <w:rFonts w:ascii="Cambria" w:hAnsi="Cambria"/>
                <w:sz w:val="22"/>
                <w:lang w:bidi="x-none"/>
              </w:rPr>
              <w:t xml:space="preserve"> </w:t>
            </w:r>
            <w:r w:rsidR="007622A5" w:rsidRPr="007622A5">
              <w:rPr>
                <w:rFonts w:ascii="Cambria" w:hAnsi="Cambria"/>
                <w:sz w:val="22"/>
                <w:lang w:bidi="x-none"/>
              </w:rPr>
              <w:t>having</w:t>
            </w:r>
            <w:r w:rsidRPr="007622A5">
              <w:rPr>
                <w:rFonts w:ascii="Cambria" w:hAnsi="Cambria"/>
                <w:sz w:val="22"/>
                <w:lang w:bidi="x-none"/>
              </w:rPr>
              <w:t xml:space="preserve"> a deep dive off a cliff when the funding formula goes into place. Face to face is tanking while online is staying stable. How do we balance these priorities with bringing in money? How can we cons</w:t>
            </w:r>
            <w:r w:rsidR="004023F3">
              <w:rPr>
                <w:rFonts w:ascii="Cambria" w:hAnsi="Cambria"/>
                <w:sz w:val="22"/>
                <w:lang w:bidi="x-none"/>
              </w:rPr>
              <w:t xml:space="preserve">ider how to balance these </w:t>
            </w:r>
            <w:r w:rsidR="004023F3" w:rsidRPr="00231CB3">
              <w:rPr>
                <w:rFonts w:ascii="Cambria" w:hAnsi="Cambria"/>
                <w:sz w:val="22"/>
                <w:lang w:bidi="x-none"/>
              </w:rPr>
              <w:t>money-</w:t>
            </w:r>
            <w:r w:rsidRPr="00231CB3">
              <w:rPr>
                <w:rFonts w:ascii="Cambria" w:hAnsi="Cambria"/>
                <w:sz w:val="22"/>
                <w:lang w:bidi="x-none"/>
              </w:rPr>
              <w:t>making</w:t>
            </w:r>
            <w:r w:rsidRPr="007622A5">
              <w:rPr>
                <w:rFonts w:ascii="Cambria" w:hAnsi="Cambria"/>
                <w:sz w:val="22"/>
                <w:lang w:bidi="x-none"/>
              </w:rPr>
              <w:t xml:space="preserve"> strategies with our </w:t>
            </w:r>
            <w:r w:rsidR="007622A5" w:rsidRPr="007622A5">
              <w:rPr>
                <w:rFonts w:ascii="Cambria" w:hAnsi="Cambria"/>
                <w:sz w:val="22"/>
                <w:lang w:bidi="x-none"/>
              </w:rPr>
              <w:t xml:space="preserve">College </w:t>
            </w:r>
            <w:r w:rsidR="007622A5" w:rsidRPr="00231CB3">
              <w:rPr>
                <w:rFonts w:ascii="Cambria" w:hAnsi="Cambria"/>
                <w:sz w:val="22"/>
                <w:lang w:bidi="x-none"/>
              </w:rPr>
              <w:t>values</w:t>
            </w:r>
            <w:r w:rsidR="004023F3" w:rsidRPr="00231CB3">
              <w:rPr>
                <w:rFonts w:ascii="Cambria" w:hAnsi="Cambria"/>
                <w:sz w:val="22"/>
                <w:lang w:bidi="x-none"/>
              </w:rPr>
              <w:t>?</w:t>
            </w:r>
          </w:p>
          <w:p w14:paraId="3C03BB75" w14:textId="77777777" w:rsidR="002F7BF3" w:rsidRDefault="002F7BF3" w:rsidP="002F7BF3">
            <w:pPr>
              <w:tabs>
                <w:tab w:val="left" w:pos="360"/>
              </w:tabs>
              <w:rPr>
                <w:rFonts w:ascii="Cambria" w:hAnsi="Cambria"/>
                <w:sz w:val="22"/>
                <w:lang w:bidi="x-none"/>
              </w:rPr>
            </w:pPr>
          </w:p>
          <w:p w14:paraId="2C60B7A3" w14:textId="77777777" w:rsidR="00A8223D" w:rsidRDefault="002F7BF3" w:rsidP="002F7BF3">
            <w:pPr>
              <w:tabs>
                <w:tab w:val="left" w:pos="360"/>
              </w:tabs>
              <w:rPr>
                <w:rFonts w:ascii="Cambria" w:hAnsi="Cambria"/>
                <w:sz w:val="22"/>
                <w:lang w:bidi="x-none"/>
              </w:rPr>
            </w:pPr>
            <w:r>
              <w:rPr>
                <w:rFonts w:ascii="Cambria" w:hAnsi="Cambria"/>
                <w:sz w:val="22"/>
                <w:lang w:bidi="x-none"/>
              </w:rPr>
              <w:t xml:space="preserve">Comment: </w:t>
            </w:r>
          </w:p>
          <w:p w14:paraId="67D5D57B" w14:textId="1571AB94" w:rsidR="002F7BF3" w:rsidRDefault="002F7BF3" w:rsidP="002F7BF3">
            <w:pPr>
              <w:tabs>
                <w:tab w:val="left" w:pos="360"/>
              </w:tabs>
              <w:rPr>
                <w:rFonts w:ascii="Cambria" w:hAnsi="Cambria"/>
                <w:sz w:val="22"/>
                <w:lang w:bidi="x-none"/>
              </w:rPr>
            </w:pPr>
            <w:r>
              <w:rPr>
                <w:rFonts w:ascii="Cambria" w:hAnsi="Cambria"/>
                <w:sz w:val="22"/>
                <w:lang w:bidi="x-none"/>
              </w:rPr>
              <w:t xml:space="preserve">The form </w:t>
            </w:r>
            <w:r w:rsidR="00234DDC">
              <w:rPr>
                <w:rFonts w:ascii="Cambria" w:hAnsi="Cambria"/>
                <w:sz w:val="22"/>
                <w:lang w:bidi="x-none"/>
              </w:rPr>
              <w:t>needs to be more transparent. “A department</w:t>
            </w:r>
            <w:r>
              <w:rPr>
                <w:rFonts w:ascii="Cambria" w:hAnsi="Cambria"/>
                <w:sz w:val="22"/>
                <w:lang w:bidi="x-none"/>
              </w:rPr>
              <w:t xml:space="preserve"> will have higher priority if </w:t>
            </w:r>
            <w:r w:rsidR="00234DDC">
              <w:rPr>
                <w:rFonts w:ascii="Cambria" w:hAnsi="Cambria"/>
                <w:sz w:val="22"/>
                <w:lang w:bidi="x-none"/>
              </w:rPr>
              <w:t>it</w:t>
            </w:r>
            <w:r>
              <w:rPr>
                <w:rFonts w:ascii="Cambria" w:hAnsi="Cambria"/>
                <w:sz w:val="22"/>
                <w:lang w:bidi="x-none"/>
              </w:rPr>
              <w:t xml:space="preserve"> </w:t>
            </w:r>
            <w:r w:rsidR="00234DDC">
              <w:rPr>
                <w:rFonts w:ascii="Cambria" w:hAnsi="Cambria"/>
                <w:sz w:val="22"/>
                <w:lang w:bidi="x-none"/>
              </w:rPr>
              <w:t>has</w:t>
            </w:r>
            <w:r>
              <w:rPr>
                <w:rFonts w:ascii="Cambria" w:hAnsi="Cambria"/>
                <w:sz w:val="22"/>
                <w:lang w:bidi="x-none"/>
              </w:rPr>
              <w:t xml:space="preserve"> </w:t>
            </w:r>
            <w:r w:rsidR="00234DDC">
              <w:rPr>
                <w:rFonts w:ascii="Cambria" w:hAnsi="Cambria"/>
                <w:sz w:val="22"/>
                <w:lang w:bidi="x-none"/>
              </w:rPr>
              <w:t>a higher percentage of</w:t>
            </w:r>
            <w:r>
              <w:rPr>
                <w:rFonts w:ascii="Cambria" w:hAnsi="Cambria"/>
                <w:sz w:val="22"/>
                <w:lang w:bidi="x-none"/>
              </w:rPr>
              <w:t xml:space="preserve"> dual enrollment” “If the Department does not teach Honors classe</w:t>
            </w:r>
            <w:r w:rsidR="00234DDC">
              <w:rPr>
                <w:rFonts w:ascii="Cambria" w:hAnsi="Cambria"/>
                <w:sz w:val="22"/>
                <w:lang w:bidi="x-none"/>
              </w:rPr>
              <w:t xml:space="preserve">s, the priority will be lower” </w:t>
            </w:r>
            <w:r>
              <w:rPr>
                <w:rFonts w:ascii="Cambria" w:hAnsi="Cambria"/>
                <w:sz w:val="22"/>
                <w:lang w:bidi="x-none"/>
              </w:rPr>
              <w:t xml:space="preserve">“We need to focus on enrollment.” </w:t>
            </w:r>
            <w:r w:rsidR="00234DDC">
              <w:rPr>
                <w:rFonts w:ascii="Cambria" w:hAnsi="Cambria"/>
                <w:sz w:val="22"/>
                <w:lang w:bidi="x-none"/>
              </w:rPr>
              <w:t>Lead with these statements. We need these</w:t>
            </w:r>
            <w:r>
              <w:rPr>
                <w:rFonts w:ascii="Cambria" w:hAnsi="Cambria"/>
                <w:sz w:val="22"/>
                <w:lang w:bidi="x-none"/>
              </w:rPr>
              <w:t xml:space="preserve"> explicitly stated</w:t>
            </w:r>
            <w:r w:rsidR="00234DDC">
              <w:rPr>
                <w:rFonts w:ascii="Cambria" w:hAnsi="Cambria"/>
                <w:sz w:val="22"/>
                <w:lang w:bidi="x-none"/>
              </w:rPr>
              <w:t xml:space="preserve"> to garner trust</w:t>
            </w:r>
            <w:r>
              <w:rPr>
                <w:rFonts w:ascii="Cambria" w:hAnsi="Cambria"/>
                <w:sz w:val="22"/>
                <w:lang w:bidi="x-none"/>
              </w:rPr>
              <w:t>.</w:t>
            </w:r>
          </w:p>
          <w:p w14:paraId="567C0EDE" w14:textId="77777777" w:rsidR="00234DDC" w:rsidRDefault="00234DDC" w:rsidP="002F7BF3">
            <w:pPr>
              <w:tabs>
                <w:tab w:val="left" w:pos="360"/>
              </w:tabs>
              <w:rPr>
                <w:rFonts w:ascii="Cambria" w:hAnsi="Cambria"/>
                <w:sz w:val="22"/>
                <w:lang w:bidi="x-none"/>
              </w:rPr>
            </w:pPr>
          </w:p>
          <w:p w14:paraId="44D00B8E" w14:textId="77777777" w:rsidR="00A8223D" w:rsidRDefault="00234DDC" w:rsidP="002F7BF3">
            <w:pPr>
              <w:tabs>
                <w:tab w:val="left" w:pos="360"/>
              </w:tabs>
              <w:rPr>
                <w:rFonts w:ascii="Cambria" w:hAnsi="Cambria"/>
                <w:sz w:val="22"/>
                <w:lang w:bidi="x-none"/>
              </w:rPr>
            </w:pPr>
            <w:r>
              <w:rPr>
                <w:rFonts w:ascii="Cambria" w:hAnsi="Cambria"/>
                <w:sz w:val="22"/>
                <w:lang w:bidi="x-none"/>
              </w:rPr>
              <w:t xml:space="preserve">Comment: </w:t>
            </w:r>
          </w:p>
          <w:p w14:paraId="70532BF1" w14:textId="42FA5EFA" w:rsidR="00234DDC" w:rsidRDefault="00234DDC" w:rsidP="002F7BF3">
            <w:pPr>
              <w:tabs>
                <w:tab w:val="left" w:pos="360"/>
              </w:tabs>
              <w:rPr>
                <w:rFonts w:ascii="Cambria" w:hAnsi="Cambria"/>
                <w:sz w:val="22"/>
                <w:lang w:bidi="x-none"/>
              </w:rPr>
            </w:pPr>
            <w:r>
              <w:rPr>
                <w:rFonts w:ascii="Cambria" w:hAnsi="Cambria"/>
                <w:sz w:val="22"/>
                <w:lang w:bidi="x-none"/>
              </w:rPr>
              <w:t>We need to put a year on the form. 2019-2020. Put the year’s priorities on the form. P</w:t>
            </w:r>
            <w:r w:rsidR="00BD6F7A">
              <w:rPr>
                <w:rFonts w:ascii="Cambria" w:hAnsi="Cambria"/>
                <w:sz w:val="22"/>
                <w:lang w:bidi="x-none"/>
              </w:rPr>
              <w:t>rioritize differently each year if necessary.</w:t>
            </w:r>
          </w:p>
          <w:p w14:paraId="2CD8FAA1" w14:textId="77777777" w:rsidR="00234DDC" w:rsidRDefault="00234DDC" w:rsidP="002F7BF3">
            <w:pPr>
              <w:tabs>
                <w:tab w:val="left" w:pos="360"/>
              </w:tabs>
              <w:rPr>
                <w:rFonts w:ascii="Cambria" w:hAnsi="Cambria"/>
                <w:sz w:val="22"/>
                <w:lang w:bidi="x-none"/>
              </w:rPr>
            </w:pPr>
          </w:p>
          <w:p w14:paraId="5D1CF90B" w14:textId="77777777" w:rsidR="00A8223D" w:rsidRDefault="00234DDC" w:rsidP="002F7BF3">
            <w:pPr>
              <w:tabs>
                <w:tab w:val="left" w:pos="360"/>
              </w:tabs>
              <w:rPr>
                <w:rFonts w:ascii="Cambria" w:hAnsi="Cambria"/>
                <w:sz w:val="22"/>
                <w:lang w:bidi="x-none"/>
              </w:rPr>
            </w:pPr>
            <w:r>
              <w:rPr>
                <w:rFonts w:ascii="Cambria" w:hAnsi="Cambria"/>
                <w:sz w:val="22"/>
                <w:lang w:bidi="x-none"/>
              </w:rPr>
              <w:t xml:space="preserve">Comment: </w:t>
            </w:r>
          </w:p>
          <w:p w14:paraId="1B13ADD6" w14:textId="3B8AFB6E" w:rsidR="00234DDC" w:rsidRDefault="00234DDC" w:rsidP="002F7BF3">
            <w:pPr>
              <w:tabs>
                <w:tab w:val="left" w:pos="360"/>
              </w:tabs>
              <w:rPr>
                <w:rFonts w:ascii="Cambria" w:hAnsi="Cambria"/>
                <w:sz w:val="22"/>
                <w:lang w:bidi="x-none"/>
              </w:rPr>
            </w:pPr>
            <w:r>
              <w:rPr>
                <w:rFonts w:ascii="Cambria" w:hAnsi="Cambria"/>
                <w:sz w:val="22"/>
                <w:lang w:bidi="x-none"/>
              </w:rPr>
              <w:t>If funding is a priority, perhaps have a section that states the department’s preferences. This section could then be compared to the College’s preferences and see were these two sections might match up.</w:t>
            </w:r>
          </w:p>
          <w:p w14:paraId="4DD02092" w14:textId="77777777" w:rsidR="00234DDC" w:rsidRDefault="00234DDC" w:rsidP="002F7BF3">
            <w:pPr>
              <w:tabs>
                <w:tab w:val="left" w:pos="360"/>
              </w:tabs>
              <w:rPr>
                <w:rFonts w:ascii="Cambria" w:hAnsi="Cambria"/>
                <w:sz w:val="22"/>
                <w:lang w:bidi="x-none"/>
              </w:rPr>
            </w:pPr>
          </w:p>
          <w:p w14:paraId="447E56AF" w14:textId="0E963C47" w:rsidR="00234DDC" w:rsidRPr="00BD6F7A" w:rsidRDefault="004023F3" w:rsidP="002F7BF3">
            <w:pPr>
              <w:tabs>
                <w:tab w:val="left" w:pos="360"/>
              </w:tabs>
              <w:rPr>
                <w:rFonts w:ascii="Cambria" w:hAnsi="Cambria"/>
                <w:sz w:val="22"/>
                <w:lang w:bidi="x-none"/>
              </w:rPr>
            </w:pPr>
            <w:r>
              <w:rPr>
                <w:rFonts w:ascii="Cambria" w:hAnsi="Cambria"/>
                <w:sz w:val="22"/>
                <w:lang w:bidi="x-none"/>
              </w:rPr>
              <w:t xml:space="preserve">The </w:t>
            </w:r>
            <w:r w:rsidRPr="00231CB3">
              <w:rPr>
                <w:rFonts w:ascii="Cambria" w:hAnsi="Cambria"/>
                <w:sz w:val="22"/>
                <w:lang w:bidi="x-none"/>
              </w:rPr>
              <w:t>S</w:t>
            </w:r>
            <w:r w:rsidR="00BD6F7A" w:rsidRPr="00231CB3">
              <w:rPr>
                <w:rFonts w:ascii="Cambria" w:hAnsi="Cambria"/>
                <w:sz w:val="22"/>
                <w:lang w:bidi="x-none"/>
              </w:rPr>
              <w:t>enate</w:t>
            </w:r>
            <w:r w:rsidR="00BD6F7A" w:rsidRPr="00BD6F7A">
              <w:rPr>
                <w:rFonts w:ascii="Cambria" w:hAnsi="Cambria"/>
                <w:sz w:val="22"/>
                <w:lang w:bidi="x-none"/>
              </w:rPr>
              <w:t xml:space="preserve"> would like to invite David Ulate to share tools he/the district </w:t>
            </w:r>
            <w:r w:rsidR="00BD6F7A" w:rsidRPr="00231CB3">
              <w:rPr>
                <w:rFonts w:ascii="Cambria" w:hAnsi="Cambria"/>
                <w:sz w:val="22"/>
                <w:lang w:bidi="x-none"/>
              </w:rPr>
              <w:t>use</w:t>
            </w:r>
            <w:r w:rsidRPr="00231CB3">
              <w:rPr>
                <w:rFonts w:ascii="Cambria" w:hAnsi="Cambria"/>
                <w:sz w:val="22"/>
                <w:lang w:bidi="x-none"/>
              </w:rPr>
              <w:t>s</w:t>
            </w:r>
            <w:r w:rsidR="00BD6F7A" w:rsidRPr="00BD6F7A">
              <w:rPr>
                <w:rFonts w:ascii="Cambria" w:hAnsi="Cambria"/>
                <w:sz w:val="22"/>
                <w:lang w:bidi="x-none"/>
              </w:rPr>
              <w:t xml:space="preserve"> to plan for/manage enrollment goals/priorities. </w:t>
            </w:r>
          </w:p>
          <w:p w14:paraId="1C5BAF92" w14:textId="77777777" w:rsidR="00234DDC" w:rsidRDefault="00234DDC" w:rsidP="002F7BF3">
            <w:pPr>
              <w:tabs>
                <w:tab w:val="left" w:pos="360"/>
              </w:tabs>
              <w:rPr>
                <w:rFonts w:ascii="Cambria" w:hAnsi="Cambria"/>
                <w:sz w:val="22"/>
                <w:lang w:bidi="x-none"/>
              </w:rPr>
            </w:pPr>
          </w:p>
          <w:p w14:paraId="5DDC7C08" w14:textId="77777777" w:rsidR="00A8223D" w:rsidRDefault="00234DDC" w:rsidP="002F7BF3">
            <w:pPr>
              <w:tabs>
                <w:tab w:val="left" w:pos="360"/>
              </w:tabs>
              <w:rPr>
                <w:rFonts w:ascii="Cambria" w:hAnsi="Cambria"/>
                <w:sz w:val="22"/>
                <w:lang w:bidi="x-none"/>
              </w:rPr>
            </w:pPr>
            <w:r>
              <w:rPr>
                <w:rFonts w:ascii="Cambria" w:hAnsi="Cambria"/>
                <w:sz w:val="22"/>
                <w:lang w:bidi="x-none"/>
              </w:rPr>
              <w:t xml:space="preserve">Comment: </w:t>
            </w:r>
          </w:p>
          <w:p w14:paraId="046B3D2C" w14:textId="0DB3E91C" w:rsidR="00234DDC" w:rsidRDefault="00234DDC" w:rsidP="002F7BF3">
            <w:pPr>
              <w:tabs>
                <w:tab w:val="left" w:pos="360"/>
              </w:tabs>
              <w:rPr>
                <w:rFonts w:ascii="Cambria" w:hAnsi="Cambria"/>
                <w:sz w:val="22"/>
                <w:lang w:bidi="x-none"/>
              </w:rPr>
            </w:pPr>
            <w:r>
              <w:rPr>
                <w:rFonts w:ascii="Cambria" w:hAnsi="Cambria"/>
                <w:sz w:val="22"/>
                <w:lang w:bidi="x-none"/>
              </w:rPr>
              <w:t>How is this</w:t>
            </w:r>
            <w:r w:rsidR="00A8223D">
              <w:rPr>
                <w:rFonts w:ascii="Cambria" w:hAnsi="Cambria"/>
                <w:sz w:val="22"/>
                <w:lang w:bidi="x-none"/>
              </w:rPr>
              <w:t xml:space="preserve"> going to be used and evaluated?</w:t>
            </w:r>
            <w:r>
              <w:rPr>
                <w:rFonts w:ascii="Cambria" w:hAnsi="Cambria"/>
                <w:sz w:val="22"/>
                <w:lang w:bidi="x-none"/>
              </w:rPr>
              <w:t xml:space="preserve"> Something that </w:t>
            </w:r>
            <w:r w:rsidRPr="00231CB3">
              <w:rPr>
                <w:rFonts w:ascii="Cambria" w:hAnsi="Cambria"/>
                <w:sz w:val="22"/>
                <w:lang w:bidi="x-none"/>
              </w:rPr>
              <w:t>involve</w:t>
            </w:r>
            <w:r w:rsidR="004023F3" w:rsidRPr="00231CB3">
              <w:rPr>
                <w:rFonts w:ascii="Cambria" w:hAnsi="Cambria"/>
                <w:sz w:val="22"/>
                <w:lang w:bidi="x-none"/>
              </w:rPr>
              <w:t>s</w:t>
            </w:r>
            <w:r>
              <w:rPr>
                <w:rFonts w:ascii="Cambria" w:hAnsi="Cambria"/>
                <w:sz w:val="22"/>
                <w:lang w:bidi="x-none"/>
              </w:rPr>
              <w:t xml:space="preserve"> the faculty, rather the administration unit making priorities and then governance committees having a limited amount of time to offer input.</w:t>
            </w:r>
          </w:p>
          <w:p w14:paraId="5BBD9600" w14:textId="77777777" w:rsidR="00234DDC" w:rsidRDefault="00234DDC" w:rsidP="002F7BF3">
            <w:pPr>
              <w:tabs>
                <w:tab w:val="left" w:pos="360"/>
              </w:tabs>
              <w:rPr>
                <w:rFonts w:ascii="Cambria" w:hAnsi="Cambria"/>
                <w:sz w:val="22"/>
                <w:lang w:bidi="x-none"/>
              </w:rPr>
            </w:pPr>
          </w:p>
          <w:p w14:paraId="133061BC" w14:textId="77777777" w:rsidR="00234DDC" w:rsidRDefault="00A8223D" w:rsidP="002F7BF3">
            <w:pPr>
              <w:tabs>
                <w:tab w:val="left" w:pos="360"/>
              </w:tabs>
              <w:rPr>
                <w:rFonts w:ascii="Cambria" w:hAnsi="Cambria"/>
                <w:sz w:val="22"/>
                <w:lang w:bidi="x-none"/>
              </w:rPr>
            </w:pPr>
            <w:r>
              <w:rPr>
                <w:rFonts w:ascii="Cambria" w:hAnsi="Cambria"/>
                <w:sz w:val="22"/>
                <w:lang w:bidi="x-none"/>
              </w:rPr>
              <w:t>Comment:</w:t>
            </w:r>
          </w:p>
          <w:p w14:paraId="2B68C6E4" w14:textId="1C47D533" w:rsidR="00A8223D" w:rsidRDefault="00A8223D" w:rsidP="002F7BF3">
            <w:pPr>
              <w:tabs>
                <w:tab w:val="left" w:pos="360"/>
              </w:tabs>
              <w:rPr>
                <w:rFonts w:ascii="Cambria" w:hAnsi="Cambria"/>
                <w:sz w:val="22"/>
                <w:lang w:bidi="x-none"/>
              </w:rPr>
            </w:pPr>
            <w:r>
              <w:rPr>
                <w:rFonts w:ascii="Cambria" w:hAnsi="Cambria"/>
                <w:sz w:val="22"/>
                <w:lang w:bidi="x-none"/>
              </w:rPr>
              <w:t>If we take a month to decide on what to do with this form, it will seem to hurt our hiring for this year. Maybe we would need to entrust a small study group to make these changes.</w:t>
            </w:r>
          </w:p>
          <w:p w14:paraId="0ACAC598" w14:textId="77777777" w:rsidR="00A8223D" w:rsidRDefault="00A8223D" w:rsidP="002F7BF3">
            <w:pPr>
              <w:tabs>
                <w:tab w:val="left" w:pos="360"/>
              </w:tabs>
              <w:rPr>
                <w:rFonts w:ascii="Cambria" w:hAnsi="Cambria"/>
                <w:sz w:val="22"/>
                <w:lang w:bidi="x-none"/>
              </w:rPr>
            </w:pPr>
          </w:p>
          <w:p w14:paraId="200B1750" w14:textId="77777777" w:rsidR="00A8223D" w:rsidRDefault="00A8223D" w:rsidP="002F7BF3">
            <w:pPr>
              <w:tabs>
                <w:tab w:val="left" w:pos="360"/>
              </w:tabs>
              <w:rPr>
                <w:rFonts w:ascii="Cambria" w:hAnsi="Cambria"/>
                <w:sz w:val="22"/>
                <w:lang w:bidi="x-none"/>
              </w:rPr>
            </w:pPr>
            <w:r>
              <w:rPr>
                <w:rFonts w:ascii="Cambria" w:hAnsi="Cambria"/>
                <w:sz w:val="22"/>
                <w:lang w:bidi="x-none"/>
              </w:rPr>
              <w:t>Comment:</w:t>
            </w:r>
          </w:p>
          <w:p w14:paraId="648A094A" w14:textId="7877C230" w:rsidR="00A8223D" w:rsidRDefault="00A8223D" w:rsidP="002F7BF3">
            <w:pPr>
              <w:tabs>
                <w:tab w:val="left" w:pos="360"/>
              </w:tabs>
              <w:rPr>
                <w:rFonts w:ascii="Cambria" w:hAnsi="Cambria"/>
                <w:sz w:val="22"/>
                <w:lang w:bidi="x-none"/>
              </w:rPr>
            </w:pPr>
            <w:r>
              <w:rPr>
                <w:rFonts w:ascii="Cambria" w:hAnsi="Cambria"/>
                <w:sz w:val="22"/>
                <w:lang w:bidi="x-none"/>
              </w:rPr>
              <w:t>The Education and Equity committee did make specific recommendations that could provide the template for a study group’s changes.</w:t>
            </w:r>
          </w:p>
          <w:p w14:paraId="25619936" w14:textId="77777777" w:rsidR="00A8223D" w:rsidRDefault="00A8223D" w:rsidP="002F7BF3">
            <w:pPr>
              <w:tabs>
                <w:tab w:val="left" w:pos="360"/>
              </w:tabs>
              <w:rPr>
                <w:rFonts w:ascii="Cambria" w:hAnsi="Cambria"/>
                <w:sz w:val="22"/>
                <w:lang w:bidi="x-none"/>
              </w:rPr>
            </w:pPr>
          </w:p>
          <w:p w14:paraId="16F18369" w14:textId="77777777" w:rsidR="00A8223D" w:rsidRDefault="00A8223D" w:rsidP="002F7BF3">
            <w:pPr>
              <w:tabs>
                <w:tab w:val="left" w:pos="360"/>
              </w:tabs>
              <w:rPr>
                <w:rFonts w:ascii="Cambria" w:hAnsi="Cambria"/>
                <w:sz w:val="22"/>
                <w:lang w:bidi="x-none"/>
              </w:rPr>
            </w:pPr>
            <w:r>
              <w:rPr>
                <w:rFonts w:ascii="Cambria" w:hAnsi="Cambria"/>
                <w:sz w:val="22"/>
                <w:lang w:bidi="x-none"/>
              </w:rPr>
              <w:t>Comment:</w:t>
            </w:r>
          </w:p>
          <w:p w14:paraId="4A4B0DD0" w14:textId="76B63DE1" w:rsidR="00A8223D" w:rsidRDefault="00A8223D" w:rsidP="002F7BF3">
            <w:pPr>
              <w:tabs>
                <w:tab w:val="left" w:pos="360"/>
              </w:tabs>
              <w:rPr>
                <w:rFonts w:ascii="Cambria" w:hAnsi="Cambria"/>
                <w:sz w:val="22"/>
                <w:lang w:bidi="x-none"/>
              </w:rPr>
            </w:pPr>
            <w:r>
              <w:rPr>
                <w:rFonts w:ascii="Cambria" w:hAnsi="Cambria"/>
                <w:sz w:val="22"/>
                <w:lang w:bidi="x-none"/>
              </w:rPr>
              <w:t>Create a rubric mock-up of how positions will be weighted. Let’s do this faster, we could do this online. Let’s try and take action on January 28</w:t>
            </w:r>
            <w:r w:rsidRPr="00A8223D">
              <w:rPr>
                <w:rFonts w:ascii="Cambria" w:hAnsi="Cambria"/>
                <w:sz w:val="22"/>
                <w:vertAlign w:val="superscript"/>
                <w:lang w:bidi="x-none"/>
              </w:rPr>
              <w:t>th</w:t>
            </w:r>
            <w:r w:rsidR="00794C9F">
              <w:rPr>
                <w:rFonts w:ascii="Cambria" w:hAnsi="Cambria"/>
                <w:sz w:val="22"/>
                <w:lang w:bidi="x-none"/>
              </w:rPr>
              <w:t xml:space="preserve">, at </w:t>
            </w:r>
            <w:r>
              <w:rPr>
                <w:rFonts w:ascii="Cambria" w:hAnsi="Cambria"/>
                <w:sz w:val="22"/>
                <w:lang w:bidi="x-none"/>
              </w:rPr>
              <w:t>our next Senate meeting.</w:t>
            </w:r>
          </w:p>
          <w:p w14:paraId="7104CD54" w14:textId="77777777" w:rsidR="00A8223D" w:rsidRDefault="00A8223D" w:rsidP="002F7BF3">
            <w:pPr>
              <w:tabs>
                <w:tab w:val="left" w:pos="360"/>
              </w:tabs>
              <w:rPr>
                <w:rFonts w:ascii="Cambria" w:hAnsi="Cambria"/>
                <w:sz w:val="22"/>
                <w:lang w:bidi="x-none"/>
              </w:rPr>
            </w:pPr>
          </w:p>
          <w:p w14:paraId="6045F33E" w14:textId="77777777" w:rsidR="00A8223D" w:rsidRDefault="00A8223D" w:rsidP="002F7BF3">
            <w:pPr>
              <w:tabs>
                <w:tab w:val="left" w:pos="360"/>
              </w:tabs>
              <w:rPr>
                <w:rFonts w:ascii="Cambria" w:hAnsi="Cambria"/>
                <w:sz w:val="22"/>
                <w:lang w:bidi="x-none"/>
              </w:rPr>
            </w:pPr>
            <w:r>
              <w:rPr>
                <w:rFonts w:ascii="Cambria" w:hAnsi="Cambria"/>
                <w:sz w:val="22"/>
                <w:lang w:bidi="x-none"/>
              </w:rPr>
              <w:t>Comment:</w:t>
            </w:r>
          </w:p>
          <w:p w14:paraId="769188BB" w14:textId="4CE1E503" w:rsidR="00A8223D" w:rsidRDefault="00794C9F" w:rsidP="002F7BF3">
            <w:pPr>
              <w:tabs>
                <w:tab w:val="left" w:pos="360"/>
              </w:tabs>
              <w:rPr>
                <w:rFonts w:ascii="Cambria" w:hAnsi="Cambria"/>
                <w:sz w:val="22"/>
                <w:lang w:bidi="x-none"/>
              </w:rPr>
            </w:pPr>
            <w:r>
              <w:rPr>
                <w:rFonts w:ascii="Cambria" w:hAnsi="Cambria"/>
                <w:sz w:val="22"/>
                <w:lang w:bidi="x-none"/>
              </w:rPr>
              <w:t xml:space="preserve">Carolyn Holcroft will look at colleague feedback, and see what changes could/should be prioritized in order to make changes so as </w:t>
            </w:r>
            <w:r w:rsidRPr="00231CB3">
              <w:rPr>
                <w:rFonts w:ascii="Cambria" w:hAnsi="Cambria"/>
                <w:sz w:val="22"/>
                <w:lang w:bidi="x-none"/>
              </w:rPr>
              <w:t xml:space="preserve">to use </w:t>
            </w:r>
            <w:r w:rsidR="004023F3" w:rsidRPr="00231CB3">
              <w:rPr>
                <w:rFonts w:ascii="Cambria" w:hAnsi="Cambria"/>
                <w:sz w:val="22"/>
                <w:lang w:bidi="x-none"/>
              </w:rPr>
              <w:t xml:space="preserve">the </w:t>
            </w:r>
            <w:r w:rsidRPr="00231CB3">
              <w:rPr>
                <w:rFonts w:ascii="Cambria" w:hAnsi="Cambria"/>
                <w:sz w:val="22"/>
                <w:lang w:bidi="x-none"/>
              </w:rPr>
              <w:t xml:space="preserve">rubric </w:t>
            </w:r>
            <w:r w:rsidR="004023F3" w:rsidRPr="00231CB3">
              <w:rPr>
                <w:rFonts w:ascii="Cambria" w:hAnsi="Cambria"/>
                <w:sz w:val="22"/>
                <w:lang w:bidi="x-none"/>
              </w:rPr>
              <w:t>ASAP</w:t>
            </w:r>
            <w:r>
              <w:rPr>
                <w:rFonts w:ascii="Cambria" w:hAnsi="Cambria"/>
                <w:sz w:val="22"/>
                <w:lang w:bidi="x-none"/>
              </w:rPr>
              <w:t xml:space="preserve">. </w:t>
            </w:r>
            <w:r w:rsidR="00325B17">
              <w:rPr>
                <w:rFonts w:ascii="Cambria" w:hAnsi="Cambria"/>
                <w:sz w:val="22"/>
                <w:lang w:bidi="x-none"/>
              </w:rPr>
              <w:t xml:space="preserve">Senate officers will also look at feedback given, and work with Carolyn and the Office of Instruction to create an updated rubric for action at the next senate meeting. </w:t>
            </w:r>
          </w:p>
          <w:p w14:paraId="117AA730" w14:textId="77777777" w:rsidR="00A8223D" w:rsidRDefault="00A8223D" w:rsidP="002F7BF3">
            <w:pPr>
              <w:tabs>
                <w:tab w:val="left" w:pos="360"/>
              </w:tabs>
              <w:rPr>
                <w:rFonts w:ascii="Cambria" w:hAnsi="Cambria"/>
                <w:sz w:val="22"/>
                <w:lang w:bidi="x-none"/>
              </w:rPr>
            </w:pPr>
          </w:p>
          <w:p w14:paraId="06EFE247" w14:textId="78E0EC4A" w:rsidR="002F7BF3" w:rsidRDefault="002F7BF3" w:rsidP="002F7BF3">
            <w:pPr>
              <w:tabs>
                <w:tab w:val="left" w:pos="360"/>
              </w:tabs>
              <w:rPr>
                <w:rFonts w:ascii="Cambria" w:hAnsi="Cambria"/>
                <w:sz w:val="22"/>
                <w:lang w:bidi="x-none"/>
              </w:rPr>
            </w:pPr>
          </w:p>
        </w:tc>
      </w:tr>
      <w:tr w:rsidR="005F4561" w:rsidRPr="00467A99" w14:paraId="6FF99003" w14:textId="61DDC861" w:rsidTr="00DF4019">
        <w:tc>
          <w:tcPr>
            <w:tcW w:w="1250" w:type="pct"/>
          </w:tcPr>
          <w:p w14:paraId="393B143C" w14:textId="2AC3327E" w:rsidR="005F4561" w:rsidRPr="00467A99" w:rsidRDefault="005F4561" w:rsidP="00F267F3">
            <w:pPr>
              <w:numPr>
                <w:ilvl w:val="0"/>
                <w:numId w:val="4"/>
              </w:numPr>
              <w:ind w:left="360"/>
              <w:rPr>
                <w:rFonts w:ascii="Cambria" w:hAnsi="Cambria"/>
                <w:sz w:val="22"/>
                <w:lang w:bidi="x-none"/>
              </w:rPr>
            </w:pPr>
            <w:r>
              <w:rPr>
                <w:rFonts w:ascii="Cambria" w:hAnsi="Cambria"/>
                <w:sz w:val="22"/>
                <w:lang w:bidi="x-none"/>
              </w:rPr>
              <w:lastRenderedPageBreak/>
              <w:t>New Business (10+1 area(s) indicated)</w:t>
            </w:r>
          </w:p>
        </w:tc>
        <w:tc>
          <w:tcPr>
            <w:tcW w:w="3750" w:type="pct"/>
          </w:tcPr>
          <w:p w14:paraId="0020AC23" w14:textId="77777777" w:rsidR="005F4561" w:rsidRPr="00467A99" w:rsidRDefault="005F4561" w:rsidP="00F267F3">
            <w:pPr>
              <w:tabs>
                <w:tab w:val="left" w:pos="360"/>
              </w:tabs>
              <w:rPr>
                <w:rFonts w:ascii="Cambria" w:hAnsi="Cambria"/>
                <w:sz w:val="22"/>
                <w:lang w:bidi="x-none"/>
              </w:rPr>
            </w:pPr>
          </w:p>
        </w:tc>
      </w:tr>
      <w:tr w:rsidR="005F4561" w:rsidRPr="00467A99" w14:paraId="6B071F46" w14:textId="77777777" w:rsidTr="00DF4019">
        <w:tc>
          <w:tcPr>
            <w:tcW w:w="1250" w:type="pct"/>
          </w:tcPr>
          <w:p w14:paraId="6027FD80" w14:textId="172A7E9C" w:rsidR="005F4561" w:rsidRPr="00156526" w:rsidRDefault="005F4561" w:rsidP="00F267F3">
            <w:pPr>
              <w:numPr>
                <w:ilvl w:val="1"/>
                <w:numId w:val="4"/>
              </w:numPr>
              <w:ind w:left="720"/>
              <w:rPr>
                <w:rFonts w:ascii="Cambria" w:hAnsi="Cambria"/>
                <w:sz w:val="22"/>
                <w:lang w:bidi="x-none"/>
              </w:rPr>
            </w:pPr>
            <w:r>
              <w:rPr>
                <w:rFonts w:ascii="Cambria" w:hAnsi="Cambria"/>
                <w:sz w:val="22"/>
                <w:lang w:bidi="x-none"/>
              </w:rPr>
              <w:t>AP 4222 Remedial Coursework</w:t>
            </w:r>
          </w:p>
        </w:tc>
        <w:tc>
          <w:tcPr>
            <w:tcW w:w="3750" w:type="pct"/>
          </w:tcPr>
          <w:p w14:paraId="38C82AFB" w14:textId="77777777" w:rsidR="005F4561" w:rsidRPr="00293804" w:rsidRDefault="005F4561" w:rsidP="00293804">
            <w:pPr>
              <w:tabs>
                <w:tab w:val="left" w:pos="360"/>
              </w:tabs>
              <w:rPr>
                <w:rFonts w:ascii="Cambria" w:hAnsi="Cambria"/>
                <w:sz w:val="20"/>
                <w:szCs w:val="20"/>
                <w:lang w:bidi="x-none"/>
              </w:rPr>
            </w:pPr>
            <w:r w:rsidRPr="00293804">
              <w:rPr>
                <w:rFonts w:ascii="Cambria" w:hAnsi="Cambria"/>
                <w:sz w:val="20"/>
                <w:szCs w:val="20"/>
                <w:lang w:bidi="x-none"/>
              </w:rPr>
              <w:t>AP4222RemedialCoursework</w:t>
            </w:r>
          </w:p>
          <w:p w14:paraId="722CF783" w14:textId="77777777" w:rsidR="005F4561" w:rsidRDefault="005F4561" w:rsidP="00F267F3">
            <w:pPr>
              <w:tabs>
                <w:tab w:val="left" w:pos="360"/>
              </w:tabs>
              <w:rPr>
                <w:rFonts w:ascii="Cambria" w:hAnsi="Cambria"/>
                <w:sz w:val="22"/>
                <w:lang w:bidi="x-none"/>
              </w:rPr>
            </w:pPr>
          </w:p>
          <w:p w14:paraId="113134BD" w14:textId="111B929D" w:rsidR="00EE687B" w:rsidRDefault="00EE687B" w:rsidP="00F267F3">
            <w:pPr>
              <w:tabs>
                <w:tab w:val="left" w:pos="360"/>
              </w:tabs>
              <w:rPr>
                <w:rFonts w:ascii="Cambria" w:hAnsi="Cambria"/>
                <w:sz w:val="22"/>
                <w:lang w:bidi="x-none"/>
              </w:rPr>
            </w:pPr>
            <w:r>
              <w:rPr>
                <w:rFonts w:ascii="Cambria" w:hAnsi="Cambria"/>
                <w:sz w:val="22"/>
                <w:lang w:bidi="x-none"/>
              </w:rPr>
              <w:t xml:space="preserve">We are in agreement that the word “Remedial” is not preferred, but </w:t>
            </w:r>
            <w:r w:rsidRPr="00231CB3">
              <w:rPr>
                <w:rFonts w:ascii="Cambria" w:hAnsi="Cambria"/>
                <w:sz w:val="22"/>
                <w:lang w:bidi="x-none"/>
              </w:rPr>
              <w:t xml:space="preserve">it </w:t>
            </w:r>
            <w:r w:rsidR="004023F3" w:rsidRPr="00231CB3">
              <w:rPr>
                <w:rFonts w:ascii="Cambria" w:hAnsi="Cambria"/>
                <w:sz w:val="22"/>
                <w:lang w:bidi="x-none"/>
              </w:rPr>
              <w:t>is</w:t>
            </w:r>
            <w:r w:rsidR="004023F3">
              <w:rPr>
                <w:rFonts w:ascii="Cambria" w:hAnsi="Cambria"/>
                <w:sz w:val="22"/>
                <w:lang w:bidi="x-none"/>
              </w:rPr>
              <w:t xml:space="preserve"> </w:t>
            </w:r>
            <w:r w:rsidR="00BD6F7A">
              <w:rPr>
                <w:rFonts w:ascii="Cambria" w:hAnsi="Cambria"/>
                <w:sz w:val="22"/>
                <w:lang w:bidi="x-none"/>
              </w:rPr>
              <w:t>language used in Title 5.</w:t>
            </w:r>
          </w:p>
          <w:p w14:paraId="3E588065" w14:textId="77777777" w:rsidR="00EE687B" w:rsidRDefault="00EE687B" w:rsidP="00F267F3">
            <w:pPr>
              <w:tabs>
                <w:tab w:val="left" w:pos="360"/>
              </w:tabs>
              <w:rPr>
                <w:rFonts w:ascii="Cambria" w:hAnsi="Cambria"/>
                <w:sz w:val="22"/>
                <w:lang w:bidi="x-none"/>
              </w:rPr>
            </w:pPr>
          </w:p>
          <w:p w14:paraId="64426946" w14:textId="1F71767E" w:rsidR="00EE687B" w:rsidRDefault="00EE687B" w:rsidP="00F267F3">
            <w:pPr>
              <w:tabs>
                <w:tab w:val="left" w:pos="360"/>
              </w:tabs>
              <w:rPr>
                <w:rFonts w:ascii="Cambria" w:hAnsi="Cambria"/>
                <w:sz w:val="22"/>
                <w:lang w:bidi="x-none"/>
              </w:rPr>
            </w:pPr>
            <w:r>
              <w:rPr>
                <w:rFonts w:ascii="Cambria" w:hAnsi="Cambria"/>
                <w:sz w:val="22"/>
                <w:lang w:bidi="x-none"/>
              </w:rPr>
              <w:t>This Administrative Procedure (AP) was created through the lens of AB705</w:t>
            </w:r>
          </w:p>
          <w:p w14:paraId="59061866" w14:textId="77777777" w:rsidR="002B5971" w:rsidRDefault="002B5971" w:rsidP="00F267F3">
            <w:pPr>
              <w:tabs>
                <w:tab w:val="left" w:pos="360"/>
              </w:tabs>
              <w:rPr>
                <w:rFonts w:ascii="Cambria" w:hAnsi="Cambria"/>
                <w:sz w:val="22"/>
                <w:lang w:bidi="x-none"/>
              </w:rPr>
            </w:pPr>
          </w:p>
          <w:p w14:paraId="59E2DEA4" w14:textId="1E45144A" w:rsidR="002B5971" w:rsidRPr="002B5971" w:rsidRDefault="002B5971" w:rsidP="00F267F3">
            <w:pPr>
              <w:tabs>
                <w:tab w:val="left" w:pos="360"/>
              </w:tabs>
              <w:rPr>
                <w:rFonts w:ascii="Cambria" w:hAnsi="Cambria"/>
                <w:b/>
                <w:sz w:val="22"/>
                <w:lang w:bidi="x-none"/>
              </w:rPr>
            </w:pPr>
            <w:r w:rsidRPr="002B5971">
              <w:rPr>
                <w:rFonts w:ascii="Cambria" w:hAnsi="Cambria"/>
                <w:b/>
                <w:sz w:val="22"/>
                <w:lang w:bidi="x-none"/>
              </w:rPr>
              <w:t>Please share out with your constituents for feedback</w:t>
            </w:r>
          </w:p>
          <w:p w14:paraId="399326A4" w14:textId="4DAA1695" w:rsidR="00EE687B" w:rsidRDefault="00EE687B" w:rsidP="00F267F3">
            <w:pPr>
              <w:tabs>
                <w:tab w:val="left" w:pos="360"/>
              </w:tabs>
              <w:rPr>
                <w:rFonts w:ascii="Cambria" w:hAnsi="Cambria"/>
                <w:sz w:val="22"/>
                <w:lang w:bidi="x-none"/>
              </w:rPr>
            </w:pPr>
          </w:p>
        </w:tc>
      </w:tr>
      <w:tr w:rsidR="005F4561" w:rsidRPr="00467A99" w14:paraId="13B50FA2" w14:textId="13251A90" w:rsidTr="00DF4019">
        <w:tc>
          <w:tcPr>
            <w:tcW w:w="1250" w:type="pct"/>
          </w:tcPr>
          <w:p w14:paraId="759F98B4" w14:textId="27C0EBA3" w:rsidR="005F4561" w:rsidRDefault="005F4561" w:rsidP="00F267F3">
            <w:pPr>
              <w:numPr>
                <w:ilvl w:val="1"/>
                <w:numId w:val="4"/>
              </w:numPr>
              <w:ind w:left="720"/>
              <w:rPr>
                <w:rFonts w:ascii="Cambria" w:hAnsi="Cambria"/>
                <w:sz w:val="22"/>
                <w:lang w:bidi="x-none"/>
              </w:rPr>
            </w:pPr>
            <w:r>
              <w:rPr>
                <w:rFonts w:ascii="Cambria" w:hAnsi="Cambria"/>
                <w:sz w:val="22"/>
                <w:lang w:bidi="x-none"/>
              </w:rPr>
              <w:t>AP 4230 Grading and Academic Record Symbols</w:t>
            </w:r>
          </w:p>
        </w:tc>
        <w:tc>
          <w:tcPr>
            <w:tcW w:w="3750" w:type="pct"/>
          </w:tcPr>
          <w:p w14:paraId="2971ECCC" w14:textId="77777777" w:rsidR="005F4561" w:rsidRPr="00293804" w:rsidRDefault="005F4561" w:rsidP="00293804">
            <w:pPr>
              <w:tabs>
                <w:tab w:val="left" w:pos="360"/>
              </w:tabs>
              <w:rPr>
                <w:rFonts w:ascii="Cambria" w:hAnsi="Cambria"/>
                <w:sz w:val="20"/>
                <w:szCs w:val="20"/>
                <w:lang w:bidi="x-none"/>
              </w:rPr>
            </w:pPr>
            <w:r w:rsidRPr="00293804">
              <w:rPr>
                <w:rFonts w:ascii="Cambria" w:hAnsi="Cambria"/>
                <w:sz w:val="20"/>
                <w:szCs w:val="20"/>
                <w:lang w:bidi="x-none"/>
              </w:rPr>
              <w:t>AP4230GradingandAcademicRecordSymbols</w:t>
            </w:r>
          </w:p>
          <w:p w14:paraId="319CBC60" w14:textId="77777777" w:rsidR="002B5971" w:rsidRDefault="002B5971" w:rsidP="002B5971">
            <w:pPr>
              <w:tabs>
                <w:tab w:val="left" w:pos="360"/>
              </w:tabs>
              <w:rPr>
                <w:rFonts w:ascii="Cambria" w:hAnsi="Cambria"/>
                <w:sz w:val="22"/>
                <w:lang w:bidi="x-none"/>
              </w:rPr>
            </w:pPr>
          </w:p>
          <w:p w14:paraId="59767CC0" w14:textId="0EDF4C91" w:rsidR="002B5971" w:rsidRDefault="002B5971" w:rsidP="002B5971">
            <w:pPr>
              <w:tabs>
                <w:tab w:val="left" w:pos="360"/>
              </w:tabs>
              <w:rPr>
                <w:rFonts w:ascii="Cambria" w:hAnsi="Cambria"/>
                <w:sz w:val="22"/>
                <w:lang w:bidi="x-none"/>
              </w:rPr>
            </w:pPr>
            <w:r>
              <w:rPr>
                <w:rFonts w:ascii="Cambria" w:hAnsi="Cambria"/>
                <w:sz w:val="22"/>
                <w:lang w:bidi="x-none"/>
              </w:rPr>
              <w:t xml:space="preserve">Regarding different </w:t>
            </w:r>
            <w:r w:rsidR="00BD6F7A">
              <w:rPr>
                <w:rFonts w:ascii="Cambria" w:hAnsi="Cambria"/>
                <w:sz w:val="22"/>
                <w:lang w:bidi="x-none"/>
              </w:rPr>
              <w:t xml:space="preserve">versions of </w:t>
            </w:r>
            <w:r w:rsidR="004023F3">
              <w:rPr>
                <w:rFonts w:ascii="Cambria" w:hAnsi="Cambria"/>
                <w:sz w:val="22"/>
                <w:lang w:bidi="x-none"/>
              </w:rPr>
              <w:t xml:space="preserve">“W” into our grades, which the </w:t>
            </w:r>
            <w:r w:rsidR="004023F3" w:rsidRPr="00231CB3">
              <w:rPr>
                <w:rFonts w:ascii="Cambria" w:hAnsi="Cambria"/>
                <w:sz w:val="22"/>
                <w:lang w:bidi="x-none"/>
              </w:rPr>
              <w:t>S</w:t>
            </w:r>
            <w:r w:rsidR="00BD6F7A" w:rsidRPr="00231CB3">
              <w:rPr>
                <w:rFonts w:ascii="Cambria" w:hAnsi="Cambria"/>
                <w:sz w:val="22"/>
                <w:lang w:bidi="x-none"/>
              </w:rPr>
              <w:t>enate</w:t>
            </w:r>
            <w:r w:rsidR="00BD6F7A">
              <w:rPr>
                <w:rFonts w:ascii="Cambria" w:hAnsi="Cambria"/>
                <w:sz w:val="22"/>
                <w:lang w:bidi="x-none"/>
              </w:rPr>
              <w:t xml:space="preserve"> approved for usage, last year.</w:t>
            </w:r>
          </w:p>
          <w:p w14:paraId="000D75EB" w14:textId="77777777" w:rsidR="005F4561" w:rsidRDefault="005F4561" w:rsidP="00F267F3">
            <w:pPr>
              <w:tabs>
                <w:tab w:val="left" w:pos="360"/>
              </w:tabs>
              <w:rPr>
                <w:rFonts w:ascii="Cambria" w:hAnsi="Cambria"/>
                <w:sz w:val="22"/>
                <w:lang w:bidi="x-none"/>
              </w:rPr>
            </w:pPr>
          </w:p>
          <w:p w14:paraId="2C064239" w14:textId="77777777" w:rsidR="00EE687B" w:rsidRDefault="002B5971" w:rsidP="00F267F3">
            <w:pPr>
              <w:tabs>
                <w:tab w:val="left" w:pos="360"/>
              </w:tabs>
              <w:rPr>
                <w:rFonts w:ascii="Cambria" w:hAnsi="Cambria"/>
                <w:sz w:val="22"/>
                <w:lang w:bidi="x-none"/>
              </w:rPr>
            </w:pPr>
            <w:r>
              <w:rPr>
                <w:rFonts w:ascii="Cambria" w:hAnsi="Cambria"/>
                <w:sz w:val="22"/>
                <w:lang w:bidi="x-none"/>
              </w:rPr>
              <w:t>Explains the Military Withrdraw (MW), the Medical Withdraw (MW), and the Fail Withdraw (FW)</w:t>
            </w:r>
          </w:p>
          <w:p w14:paraId="0727508A" w14:textId="77777777" w:rsidR="002B5971" w:rsidRDefault="002B5971" w:rsidP="00F267F3">
            <w:pPr>
              <w:tabs>
                <w:tab w:val="left" w:pos="360"/>
              </w:tabs>
              <w:rPr>
                <w:rFonts w:ascii="Cambria" w:hAnsi="Cambria"/>
                <w:sz w:val="22"/>
                <w:lang w:bidi="x-none"/>
              </w:rPr>
            </w:pPr>
          </w:p>
          <w:p w14:paraId="0A496AB8" w14:textId="77777777" w:rsidR="002B5971" w:rsidRPr="002B5971" w:rsidRDefault="002B5971" w:rsidP="002B5971">
            <w:pPr>
              <w:tabs>
                <w:tab w:val="left" w:pos="360"/>
              </w:tabs>
              <w:rPr>
                <w:rFonts w:ascii="Cambria" w:hAnsi="Cambria"/>
                <w:b/>
                <w:sz w:val="22"/>
                <w:lang w:bidi="x-none"/>
              </w:rPr>
            </w:pPr>
            <w:r w:rsidRPr="002B5971">
              <w:rPr>
                <w:rFonts w:ascii="Cambria" w:hAnsi="Cambria"/>
                <w:b/>
                <w:sz w:val="22"/>
                <w:lang w:bidi="x-none"/>
              </w:rPr>
              <w:t>Please share out with your constituents for feedback</w:t>
            </w:r>
          </w:p>
          <w:p w14:paraId="35246472" w14:textId="156D2FCB" w:rsidR="002B5971" w:rsidRDefault="002B5971" w:rsidP="00F267F3">
            <w:pPr>
              <w:tabs>
                <w:tab w:val="left" w:pos="360"/>
              </w:tabs>
              <w:rPr>
                <w:rFonts w:ascii="Cambria" w:hAnsi="Cambria"/>
                <w:sz w:val="22"/>
                <w:lang w:bidi="x-none"/>
              </w:rPr>
            </w:pPr>
          </w:p>
        </w:tc>
      </w:tr>
      <w:tr w:rsidR="005F4561" w:rsidRPr="00467A99" w14:paraId="38883CBB" w14:textId="77777777" w:rsidTr="00DF4019">
        <w:tc>
          <w:tcPr>
            <w:tcW w:w="1250" w:type="pct"/>
          </w:tcPr>
          <w:p w14:paraId="5241EFE9" w14:textId="446C4798" w:rsidR="005F4561" w:rsidRDefault="005F4561" w:rsidP="00F267F3">
            <w:pPr>
              <w:numPr>
                <w:ilvl w:val="1"/>
                <w:numId w:val="4"/>
              </w:numPr>
              <w:ind w:left="720"/>
              <w:rPr>
                <w:rFonts w:ascii="Cambria" w:hAnsi="Cambria"/>
                <w:sz w:val="22"/>
                <w:lang w:bidi="x-none"/>
              </w:rPr>
            </w:pPr>
            <w:r>
              <w:rPr>
                <w:rFonts w:ascii="Cambria" w:hAnsi="Cambria"/>
                <w:sz w:val="22"/>
                <w:lang w:bidi="x-none"/>
              </w:rPr>
              <w:t>BP 4230 Grading</w:t>
            </w:r>
          </w:p>
        </w:tc>
        <w:tc>
          <w:tcPr>
            <w:tcW w:w="3750" w:type="pct"/>
          </w:tcPr>
          <w:p w14:paraId="22CA0682" w14:textId="77777777" w:rsidR="005F4561" w:rsidRPr="00293804" w:rsidRDefault="005F4561" w:rsidP="00293804">
            <w:pPr>
              <w:tabs>
                <w:tab w:val="left" w:pos="360"/>
              </w:tabs>
              <w:rPr>
                <w:rFonts w:ascii="Cambria" w:hAnsi="Cambria"/>
                <w:sz w:val="20"/>
                <w:szCs w:val="20"/>
                <w:lang w:bidi="x-none"/>
              </w:rPr>
            </w:pPr>
            <w:r w:rsidRPr="00293804">
              <w:rPr>
                <w:rFonts w:ascii="Cambria" w:hAnsi="Cambria"/>
                <w:sz w:val="20"/>
                <w:szCs w:val="20"/>
                <w:lang w:bidi="x-none"/>
              </w:rPr>
              <w:t>BP4230 Grading</w:t>
            </w:r>
          </w:p>
          <w:p w14:paraId="60A26DB7" w14:textId="77777777" w:rsidR="00EE687B" w:rsidRDefault="00EE687B" w:rsidP="00F267F3">
            <w:pPr>
              <w:tabs>
                <w:tab w:val="left" w:pos="360"/>
              </w:tabs>
              <w:rPr>
                <w:rFonts w:ascii="Cambria" w:hAnsi="Cambria"/>
                <w:sz w:val="22"/>
                <w:lang w:bidi="x-none"/>
              </w:rPr>
            </w:pPr>
          </w:p>
          <w:p w14:paraId="309313D9" w14:textId="7D8FAFF8" w:rsidR="002B5971" w:rsidRDefault="002B5971" w:rsidP="00F267F3">
            <w:pPr>
              <w:tabs>
                <w:tab w:val="left" w:pos="360"/>
              </w:tabs>
              <w:rPr>
                <w:rFonts w:ascii="Cambria" w:hAnsi="Cambria"/>
                <w:sz w:val="22"/>
                <w:lang w:bidi="x-none"/>
              </w:rPr>
            </w:pPr>
            <w:r>
              <w:rPr>
                <w:rFonts w:ascii="Cambria" w:hAnsi="Cambria"/>
                <w:sz w:val="22"/>
                <w:lang w:bidi="x-none"/>
              </w:rPr>
              <w:t>Regarding the “Fail Withdraw”</w:t>
            </w:r>
          </w:p>
          <w:p w14:paraId="3749CDC1" w14:textId="77777777" w:rsidR="00EE687B" w:rsidRDefault="00EE687B" w:rsidP="00F267F3">
            <w:pPr>
              <w:tabs>
                <w:tab w:val="left" w:pos="360"/>
              </w:tabs>
              <w:rPr>
                <w:rFonts w:ascii="Cambria" w:hAnsi="Cambria"/>
                <w:sz w:val="22"/>
                <w:lang w:bidi="x-none"/>
              </w:rPr>
            </w:pPr>
            <w:r>
              <w:rPr>
                <w:rFonts w:ascii="Cambria" w:hAnsi="Cambria"/>
                <w:sz w:val="22"/>
                <w:lang w:bidi="x-none"/>
              </w:rPr>
              <w:t>The “FW” assigns a grade point value.</w:t>
            </w:r>
          </w:p>
          <w:p w14:paraId="6CF52891" w14:textId="77777777" w:rsidR="002B5971" w:rsidRDefault="002B5971" w:rsidP="00F267F3">
            <w:pPr>
              <w:tabs>
                <w:tab w:val="left" w:pos="360"/>
              </w:tabs>
              <w:rPr>
                <w:rFonts w:ascii="Cambria" w:hAnsi="Cambria"/>
                <w:sz w:val="22"/>
                <w:lang w:bidi="x-none"/>
              </w:rPr>
            </w:pPr>
          </w:p>
          <w:p w14:paraId="2A45F649" w14:textId="77777777" w:rsidR="00EE687B" w:rsidRDefault="002B5971" w:rsidP="00F267F3">
            <w:pPr>
              <w:tabs>
                <w:tab w:val="left" w:pos="360"/>
              </w:tabs>
              <w:rPr>
                <w:rFonts w:ascii="Cambria" w:hAnsi="Cambria"/>
                <w:sz w:val="22"/>
                <w:lang w:bidi="x-none"/>
              </w:rPr>
            </w:pPr>
            <w:r>
              <w:rPr>
                <w:rFonts w:ascii="Cambria" w:hAnsi="Cambria"/>
                <w:sz w:val="22"/>
                <w:lang w:bidi="x-none"/>
              </w:rPr>
              <w:t>Note: The Military W</w:t>
            </w:r>
            <w:r w:rsidR="00EE687B">
              <w:rPr>
                <w:rFonts w:ascii="Cambria" w:hAnsi="Cambria"/>
                <w:sz w:val="22"/>
                <w:lang w:bidi="x-none"/>
              </w:rPr>
              <w:t>ithdraw</w:t>
            </w:r>
            <w:r>
              <w:rPr>
                <w:rFonts w:ascii="Cambria" w:hAnsi="Cambria"/>
                <w:sz w:val="22"/>
                <w:lang w:bidi="x-none"/>
              </w:rPr>
              <w:t xml:space="preserve"> (MW), and the Medical W</w:t>
            </w:r>
            <w:r w:rsidR="00EE687B">
              <w:rPr>
                <w:rFonts w:ascii="Cambria" w:hAnsi="Cambria"/>
                <w:sz w:val="22"/>
                <w:lang w:bidi="x-none"/>
              </w:rPr>
              <w:t xml:space="preserve">ithdraw </w:t>
            </w:r>
            <w:r>
              <w:rPr>
                <w:rFonts w:ascii="Cambria" w:hAnsi="Cambria"/>
                <w:sz w:val="22"/>
                <w:lang w:bidi="x-none"/>
              </w:rPr>
              <w:t xml:space="preserve">(MW) </w:t>
            </w:r>
            <w:r w:rsidR="00EE687B">
              <w:rPr>
                <w:rFonts w:ascii="Cambria" w:hAnsi="Cambria"/>
                <w:sz w:val="22"/>
                <w:lang w:bidi="x-none"/>
              </w:rPr>
              <w:t>do not have a grade point value.</w:t>
            </w:r>
          </w:p>
          <w:p w14:paraId="3D8FCB3E" w14:textId="77777777" w:rsidR="002B5971" w:rsidRDefault="002B5971" w:rsidP="00F267F3">
            <w:pPr>
              <w:tabs>
                <w:tab w:val="left" w:pos="360"/>
              </w:tabs>
              <w:rPr>
                <w:rFonts w:ascii="Cambria" w:hAnsi="Cambria"/>
                <w:sz w:val="22"/>
                <w:lang w:bidi="x-none"/>
              </w:rPr>
            </w:pPr>
          </w:p>
          <w:p w14:paraId="5074DE6B" w14:textId="77777777" w:rsidR="002B5971" w:rsidRPr="002B5971" w:rsidRDefault="002B5971" w:rsidP="002B5971">
            <w:pPr>
              <w:tabs>
                <w:tab w:val="left" w:pos="360"/>
              </w:tabs>
              <w:rPr>
                <w:rFonts w:ascii="Cambria" w:hAnsi="Cambria"/>
                <w:b/>
                <w:sz w:val="22"/>
                <w:lang w:bidi="x-none"/>
              </w:rPr>
            </w:pPr>
            <w:r w:rsidRPr="002B5971">
              <w:rPr>
                <w:rFonts w:ascii="Cambria" w:hAnsi="Cambria"/>
                <w:b/>
                <w:sz w:val="22"/>
                <w:lang w:bidi="x-none"/>
              </w:rPr>
              <w:t>Please share out with your constituents for feedback</w:t>
            </w:r>
          </w:p>
          <w:p w14:paraId="469D9C81" w14:textId="0C5EC205" w:rsidR="002B5971" w:rsidRDefault="002B5971" w:rsidP="00F267F3">
            <w:pPr>
              <w:tabs>
                <w:tab w:val="left" w:pos="360"/>
              </w:tabs>
              <w:rPr>
                <w:rFonts w:ascii="Cambria" w:hAnsi="Cambria"/>
                <w:sz w:val="22"/>
                <w:lang w:bidi="x-none"/>
              </w:rPr>
            </w:pPr>
          </w:p>
        </w:tc>
      </w:tr>
      <w:tr w:rsidR="005F4561" w:rsidRPr="00467A99" w14:paraId="45652E15" w14:textId="77777777" w:rsidTr="00DF4019">
        <w:tc>
          <w:tcPr>
            <w:tcW w:w="1250" w:type="pct"/>
          </w:tcPr>
          <w:p w14:paraId="0BAEBA72" w14:textId="2567476C" w:rsidR="005F4561" w:rsidRDefault="005F4561" w:rsidP="00F267F3">
            <w:pPr>
              <w:numPr>
                <w:ilvl w:val="1"/>
                <w:numId w:val="4"/>
              </w:numPr>
              <w:ind w:left="720"/>
              <w:rPr>
                <w:rFonts w:ascii="Cambria" w:hAnsi="Cambria"/>
                <w:sz w:val="22"/>
                <w:lang w:bidi="x-none"/>
              </w:rPr>
            </w:pPr>
            <w:r>
              <w:rPr>
                <w:rFonts w:ascii="Cambria" w:hAnsi="Cambria"/>
                <w:sz w:val="22"/>
                <w:lang w:bidi="x-none"/>
              </w:rPr>
              <w:t>BP 4100 Graduation Requirements for Degrees and Certificates</w:t>
            </w:r>
          </w:p>
        </w:tc>
        <w:tc>
          <w:tcPr>
            <w:tcW w:w="3750" w:type="pct"/>
          </w:tcPr>
          <w:p w14:paraId="22DDC846" w14:textId="77777777" w:rsidR="005F4561" w:rsidRPr="00293804" w:rsidRDefault="005F4561" w:rsidP="00293804">
            <w:pPr>
              <w:tabs>
                <w:tab w:val="left" w:pos="360"/>
              </w:tabs>
              <w:rPr>
                <w:rFonts w:ascii="Cambria" w:hAnsi="Cambria"/>
                <w:sz w:val="20"/>
                <w:szCs w:val="20"/>
                <w:lang w:bidi="x-none"/>
              </w:rPr>
            </w:pPr>
            <w:r w:rsidRPr="00293804">
              <w:rPr>
                <w:rFonts w:ascii="Cambria" w:hAnsi="Cambria"/>
                <w:sz w:val="20"/>
                <w:szCs w:val="20"/>
                <w:lang w:bidi="x-none"/>
              </w:rPr>
              <w:t>BP4100GraduationRequirementsforDegreesandCertificates</w:t>
            </w:r>
          </w:p>
          <w:p w14:paraId="2C637E47" w14:textId="77777777" w:rsidR="005F4561" w:rsidRDefault="005F4561" w:rsidP="00F267F3">
            <w:pPr>
              <w:tabs>
                <w:tab w:val="left" w:pos="360"/>
              </w:tabs>
              <w:rPr>
                <w:rFonts w:ascii="Cambria" w:hAnsi="Cambria"/>
                <w:sz w:val="22"/>
                <w:lang w:bidi="x-none"/>
              </w:rPr>
            </w:pPr>
          </w:p>
          <w:p w14:paraId="7FF04221" w14:textId="77777777" w:rsidR="002B5971" w:rsidRDefault="002B5971" w:rsidP="00F267F3">
            <w:pPr>
              <w:tabs>
                <w:tab w:val="left" w:pos="360"/>
              </w:tabs>
              <w:rPr>
                <w:rFonts w:ascii="Cambria" w:hAnsi="Cambria"/>
                <w:sz w:val="22"/>
                <w:lang w:bidi="x-none"/>
              </w:rPr>
            </w:pPr>
            <w:r>
              <w:rPr>
                <w:rFonts w:ascii="Cambria" w:hAnsi="Cambria"/>
                <w:sz w:val="22"/>
                <w:lang w:bidi="x-none"/>
              </w:rPr>
              <w:t xml:space="preserve">Board policies are broad, unlike administrative procedures, which are more specific. </w:t>
            </w:r>
          </w:p>
          <w:p w14:paraId="2DC5FB68" w14:textId="77777777" w:rsidR="002B5971" w:rsidRDefault="002B5971" w:rsidP="00F267F3">
            <w:pPr>
              <w:tabs>
                <w:tab w:val="left" w:pos="360"/>
              </w:tabs>
              <w:rPr>
                <w:rFonts w:ascii="Cambria" w:hAnsi="Cambria"/>
                <w:sz w:val="22"/>
                <w:lang w:bidi="x-none"/>
              </w:rPr>
            </w:pPr>
          </w:p>
          <w:p w14:paraId="0BEDB45C" w14:textId="77777777" w:rsidR="002B5971" w:rsidRPr="002B5971" w:rsidRDefault="002B5971" w:rsidP="002B5971">
            <w:pPr>
              <w:tabs>
                <w:tab w:val="left" w:pos="360"/>
              </w:tabs>
              <w:rPr>
                <w:rFonts w:ascii="Cambria" w:hAnsi="Cambria"/>
                <w:b/>
                <w:sz w:val="22"/>
                <w:lang w:bidi="x-none"/>
              </w:rPr>
            </w:pPr>
            <w:r w:rsidRPr="002B5971">
              <w:rPr>
                <w:rFonts w:ascii="Cambria" w:hAnsi="Cambria"/>
                <w:b/>
                <w:sz w:val="22"/>
                <w:lang w:bidi="x-none"/>
              </w:rPr>
              <w:t>Please share out with your constituents for feedback</w:t>
            </w:r>
          </w:p>
          <w:p w14:paraId="4933599E" w14:textId="3317607F" w:rsidR="002B5971" w:rsidRDefault="002B5971" w:rsidP="00F267F3">
            <w:pPr>
              <w:tabs>
                <w:tab w:val="left" w:pos="360"/>
              </w:tabs>
              <w:rPr>
                <w:rFonts w:ascii="Cambria" w:hAnsi="Cambria"/>
                <w:sz w:val="22"/>
                <w:lang w:bidi="x-none"/>
              </w:rPr>
            </w:pPr>
          </w:p>
        </w:tc>
      </w:tr>
      <w:tr w:rsidR="005F4561" w:rsidRPr="00467A99" w14:paraId="271425F9" w14:textId="77777777" w:rsidTr="00DF4019">
        <w:tc>
          <w:tcPr>
            <w:tcW w:w="1250" w:type="pct"/>
          </w:tcPr>
          <w:p w14:paraId="43A84A6D" w14:textId="3F25F21C" w:rsidR="005F4561" w:rsidRDefault="005F4561" w:rsidP="00F267F3">
            <w:pPr>
              <w:numPr>
                <w:ilvl w:val="1"/>
                <w:numId w:val="4"/>
              </w:numPr>
              <w:ind w:left="720"/>
              <w:rPr>
                <w:rFonts w:ascii="Cambria" w:hAnsi="Cambria"/>
                <w:sz w:val="22"/>
                <w:lang w:bidi="x-none"/>
              </w:rPr>
            </w:pPr>
            <w:r>
              <w:rPr>
                <w:rFonts w:ascii="Cambria" w:hAnsi="Cambria"/>
                <w:sz w:val="22"/>
                <w:lang w:bidi="x-none"/>
              </w:rPr>
              <w:t>Textbook Cost Memo</w:t>
            </w:r>
          </w:p>
        </w:tc>
        <w:tc>
          <w:tcPr>
            <w:tcW w:w="3750" w:type="pct"/>
          </w:tcPr>
          <w:p w14:paraId="392CF042" w14:textId="77777777" w:rsidR="005F4561" w:rsidRDefault="005F4561" w:rsidP="00F267F3">
            <w:pPr>
              <w:tabs>
                <w:tab w:val="left" w:pos="360"/>
              </w:tabs>
              <w:rPr>
                <w:rFonts w:ascii="Cambria" w:hAnsi="Cambria"/>
                <w:sz w:val="22"/>
                <w:lang w:bidi="x-none"/>
              </w:rPr>
            </w:pPr>
            <w:r>
              <w:rPr>
                <w:rFonts w:ascii="Cambria" w:hAnsi="Cambria"/>
                <w:sz w:val="22"/>
                <w:lang w:bidi="x-none"/>
              </w:rPr>
              <w:t>TextBookCostMemo</w:t>
            </w:r>
          </w:p>
          <w:p w14:paraId="0C09EEB8" w14:textId="77777777" w:rsidR="002B5971" w:rsidRDefault="002B5971" w:rsidP="00F267F3">
            <w:pPr>
              <w:tabs>
                <w:tab w:val="left" w:pos="360"/>
              </w:tabs>
              <w:rPr>
                <w:rFonts w:ascii="Cambria" w:hAnsi="Cambria"/>
                <w:sz w:val="22"/>
                <w:lang w:bidi="x-none"/>
              </w:rPr>
            </w:pPr>
          </w:p>
          <w:p w14:paraId="540400DE" w14:textId="77777777" w:rsidR="002B5971" w:rsidRDefault="002B5971" w:rsidP="00F267F3">
            <w:pPr>
              <w:tabs>
                <w:tab w:val="left" w:pos="360"/>
              </w:tabs>
              <w:rPr>
                <w:rFonts w:ascii="Cambria" w:hAnsi="Cambria"/>
                <w:sz w:val="22"/>
                <w:lang w:bidi="x-none"/>
              </w:rPr>
            </w:pPr>
            <w:r>
              <w:rPr>
                <w:rFonts w:ascii="Cambria" w:hAnsi="Cambria"/>
                <w:sz w:val="22"/>
                <w:lang w:bidi="x-none"/>
              </w:rPr>
              <w:t>The Advisory Council was tasked with how to help lower costs for students, specifically in regard to learning materials.</w:t>
            </w:r>
          </w:p>
          <w:p w14:paraId="3E9531CA" w14:textId="77777777" w:rsidR="002B5971" w:rsidRDefault="002B5971" w:rsidP="00F267F3">
            <w:pPr>
              <w:tabs>
                <w:tab w:val="left" w:pos="360"/>
              </w:tabs>
              <w:rPr>
                <w:rFonts w:ascii="Cambria" w:hAnsi="Cambria"/>
                <w:sz w:val="22"/>
                <w:lang w:bidi="x-none"/>
              </w:rPr>
            </w:pPr>
          </w:p>
          <w:p w14:paraId="09D7C88B" w14:textId="77777777" w:rsidR="002B5971" w:rsidRDefault="002B5971" w:rsidP="00F267F3">
            <w:pPr>
              <w:tabs>
                <w:tab w:val="left" w:pos="360"/>
              </w:tabs>
              <w:rPr>
                <w:rFonts w:ascii="Cambria" w:hAnsi="Cambria"/>
                <w:sz w:val="22"/>
                <w:lang w:bidi="x-none"/>
              </w:rPr>
            </w:pPr>
            <w:r>
              <w:rPr>
                <w:rFonts w:ascii="Cambria" w:hAnsi="Cambria"/>
                <w:sz w:val="22"/>
                <w:lang w:bidi="x-none"/>
              </w:rPr>
              <w:t>Keep in mind…</w:t>
            </w:r>
          </w:p>
          <w:p w14:paraId="7CA3E8EC" w14:textId="6ABE4A2E" w:rsidR="002B5971" w:rsidRDefault="00B01131" w:rsidP="00F267F3">
            <w:pPr>
              <w:tabs>
                <w:tab w:val="left" w:pos="360"/>
              </w:tabs>
              <w:rPr>
                <w:rFonts w:ascii="Cambria" w:hAnsi="Cambria"/>
                <w:sz w:val="22"/>
                <w:lang w:bidi="x-none"/>
              </w:rPr>
            </w:pPr>
            <w:r>
              <w:rPr>
                <w:rFonts w:ascii="Cambria" w:hAnsi="Cambria"/>
                <w:sz w:val="22"/>
                <w:lang w:bidi="x-none"/>
              </w:rPr>
              <w:t>-Maintaining</w:t>
            </w:r>
            <w:r w:rsidR="002B5971">
              <w:rPr>
                <w:rFonts w:ascii="Cambria" w:hAnsi="Cambria"/>
                <w:sz w:val="22"/>
                <w:lang w:bidi="x-none"/>
              </w:rPr>
              <w:t xml:space="preserve"> high standards for all course materials will remain a priority</w:t>
            </w:r>
          </w:p>
          <w:p w14:paraId="1F5BE797" w14:textId="2130B5AF" w:rsidR="002B5971" w:rsidRDefault="00B01131" w:rsidP="00F267F3">
            <w:pPr>
              <w:tabs>
                <w:tab w:val="left" w:pos="360"/>
              </w:tabs>
              <w:rPr>
                <w:rFonts w:ascii="Cambria" w:hAnsi="Cambria"/>
                <w:sz w:val="22"/>
                <w:lang w:bidi="x-none"/>
              </w:rPr>
            </w:pPr>
            <w:r>
              <w:rPr>
                <w:rFonts w:ascii="Cambria" w:hAnsi="Cambria"/>
                <w:sz w:val="22"/>
                <w:lang w:bidi="x-none"/>
              </w:rPr>
              <w:t>-</w:t>
            </w:r>
            <w:r w:rsidR="002B5971">
              <w:rPr>
                <w:rFonts w:ascii="Cambria" w:hAnsi="Cambria"/>
                <w:sz w:val="22"/>
                <w:lang w:bidi="x-none"/>
              </w:rPr>
              <w:t>Academic Freedom should be respected</w:t>
            </w:r>
          </w:p>
          <w:p w14:paraId="0ABAE7C8" w14:textId="64B6AE6C" w:rsidR="002B5971" w:rsidRDefault="00B01131" w:rsidP="00F267F3">
            <w:pPr>
              <w:tabs>
                <w:tab w:val="left" w:pos="360"/>
              </w:tabs>
              <w:rPr>
                <w:rFonts w:ascii="Cambria" w:hAnsi="Cambria"/>
                <w:sz w:val="22"/>
                <w:lang w:bidi="x-none"/>
              </w:rPr>
            </w:pPr>
            <w:r>
              <w:rPr>
                <w:rFonts w:ascii="Cambria" w:hAnsi="Cambria"/>
                <w:sz w:val="22"/>
                <w:lang w:bidi="x-none"/>
              </w:rPr>
              <w:t>-</w:t>
            </w:r>
            <w:r w:rsidR="002B5971">
              <w:rPr>
                <w:rFonts w:ascii="Cambria" w:hAnsi="Cambria"/>
                <w:sz w:val="22"/>
                <w:lang w:bidi="x-none"/>
              </w:rPr>
              <w:t>The College purchasing large numbers of textbooks is not a viable long-term solution to reducing textbook costs</w:t>
            </w:r>
          </w:p>
          <w:p w14:paraId="3421B6BD" w14:textId="519911D8" w:rsidR="002B5971" w:rsidRDefault="00B01131" w:rsidP="00F267F3">
            <w:pPr>
              <w:tabs>
                <w:tab w:val="left" w:pos="360"/>
              </w:tabs>
              <w:rPr>
                <w:rFonts w:ascii="Cambria" w:hAnsi="Cambria"/>
                <w:sz w:val="22"/>
                <w:lang w:bidi="x-none"/>
              </w:rPr>
            </w:pPr>
            <w:r>
              <w:rPr>
                <w:rFonts w:ascii="Cambria" w:hAnsi="Cambria"/>
                <w:sz w:val="22"/>
                <w:lang w:bidi="x-none"/>
              </w:rPr>
              <w:t>-</w:t>
            </w:r>
            <w:r w:rsidR="002B5971">
              <w:rPr>
                <w:rFonts w:ascii="Cambria" w:hAnsi="Cambria"/>
                <w:sz w:val="22"/>
                <w:lang w:bidi="x-none"/>
              </w:rPr>
              <w:t xml:space="preserve">The Advisory Council will also request </w:t>
            </w:r>
            <w:r w:rsidR="004023F3">
              <w:rPr>
                <w:rFonts w:ascii="Cambria" w:hAnsi="Cambria"/>
                <w:sz w:val="22"/>
                <w:lang w:bidi="x-none"/>
              </w:rPr>
              <w:t xml:space="preserve">feedback from students and the </w:t>
            </w:r>
            <w:r w:rsidR="004023F3" w:rsidRPr="00231CB3">
              <w:rPr>
                <w:rFonts w:ascii="Cambria" w:hAnsi="Cambria"/>
                <w:sz w:val="22"/>
                <w:lang w:bidi="x-none"/>
              </w:rPr>
              <w:t>B</w:t>
            </w:r>
            <w:r w:rsidR="002B5971" w:rsidRPr="00231CB3">
              <w:rPr>
                <w:rFonts w:ascii="Cambria" w:hAnsi="Cambria"/>
                <w:sz w:val="22"/>
                <w:lang w:bidi="x-none"/>
              </w:rPr>
              <w:t>ookstore</w:t>
            </w:r>
            <w:r w:rsidR="002B5971">
              <w:rPr>
                <w:rFonts w:ascii="Cambria" w:hAnsi="Cambria"/>
                <w:sz w:val="22"/>
                <w:lang w:bidi="x-none"/>
              </w:rPr>
              <w:t xml:space="preserve"> regarding how best to address the cost of course textbooks/materials</w:t>
            </w:r>
          </w:p>
          <w:p w14:paraId="0C6C40B0" w14:textId="77777777" w:rsidR="002B5971" w:rsidRDefault="002B5971" w:rsidP="00F267F3">
            <w:pPr>
              <w:tabs>
                <w:tab w:val="left" w:pos="360"/>
              </w:tabs>
              <w:rPr>
                <w:rFonts w:ascii="Cambria" w:hAnsi="Cambria"/>
                <w:sz w:val="22"/>
                <w:lang w:bidi="x-none"/>
              </w:rPr>
            </w:pPr>
          </w:p>
          <w:p w14:paraId="20CA640F" w14:textId="53818EEF" w:rsidR="002B5971" w:rsidRDefault="00B01131" w:rsidP="00F267F3">
            <w:pPr>
              <w:tabs>
                <w:tab w:val="left" w:pos="360"/>
              </w:tabs>
              <w:rPr>
                <w:rFonts w:ascii="Cambria" w:hAnsi="Cambria"/>
                <w:sz w:val="22"/>
                <w:lang w:bidi="x-none"/>
              </w:rPr>
            </w:pPr>
            <w:r>
              <w:rPr>
                <w:rFonts w:ascii="Cambria" w:hAnsi="Cambria"/>
                <w:sz w:val="22"/>
                <w:lang w:bidi="x-none"/>
              </w:rPr>
              <w:t>The Adv</w:t>
            </w:r>
            <w:r w:rsidR="002B5971">
              <w:rPr>
                <w:rFonts w:ascii="Cambria" w:hAnsi="Cambria"/>
                <w:sz w:val="22"/>
                <w:lang w:bidi="x-none"/>
              </w:rPr>
              <w:t>isory Council requests</w:t>
            </w:r>
            <w:r w:rsidR="00B67A44">
              <w:rPr>
                <w:rFonts w:ascii="Cambria" w:hAnsi="Cambria"/>
                <w:sz w:val="22"/>
                <w:lang w:bidi="x-none"/>
              </w:rPr>
              <w:t xml:space="preserve"> (by way of a memo)</w:t>
            </w:r>
            <w:r w:rsidR="002B5971">
              <w:rPr>
                <w:rFonts w:ascii="Cambria" w:hAnsi="Cambria"/>
                <w:sz w:val="22"/>
                <w:lang w:bidi="x-none"/>
              </w:rPr>
              <w:t xml:space="preserve"> that the Academic Senate consider the following questions</w:t>
            </w:r>
          </w:p>
          <w:p w14:paraId="71F87938" w14:textId="0BD5DF8A" w:rsidR="002B5971" w:rsidRDefault="00B01131" w:rsidP="00F267F3">
            <w:pPr>
              <w:tabs>
                <w:tab w:val="left" w:pos="360"/>
              </w:tabs>
              <w:rPr>
                <w:rFonts w:ascii="Cambria" w:hAnsi="Cambria"/>
                <w:sz w:val="22"/>
                <w:lang w:bidi="x-none"/>
              </w:rPr>
            </w:pPr>
            <w:r>
              <w:rPr>
                <w:rFonts w:ascii="Cambria" w:hAnsi="Cambria"/>
                <w:sz w:val="22"/>
                <w:lang w:bidi="x-none"/>
              </w:rPr>
              <w:t>-</w:t>
            </w:r>
            <w:r w:rsidR="002B5971">
              <w:rPr>
                <w:rFonts w:ascii="Cambria" w:hAnsi="Cambria"/>
                <w:sz w:val="22"/>
                <w:lang w:bidi="x-none"/>
              </w:rPr>
              <w:t xml:space="preserve">Would faculty incentives (to develop/adopt lower cost options) be helpful in our endeavor to lower educational costs? If so, which </w:t>
            </w:r>
            <w:r>
              <w:rPr>
                <w:rFonts w:ascii="Cambria" w:hAnsi="Cambria"/>
                <w:sz w:val="22"/>
                <w:lang w:bidi="x-none"/>
              </w:rPr>
              <w:t>incentives</w:t>
            </w:r>
            <w:r w:rsidR="002B5971">
              <w:rPr>
                <w:rFonts w:ascii="Cambria" w:hAnsi="Cambria"/>
                <w:sz w:val="22"/>
                <w:lang w:bidi="x-none"/>
              </w:rPr>
              <w:t xml:space="preserve"> might work best?</w:t>
            </w:r>
          </w:p>
          <w:p w14:paraId="5122D917" w14:textId="77777777" w:rsidR="002B5971" w:rsidRDefault="002B5971" w:rsidP="00F267F3">
            <w:pPr>
              <w:tabs>
                <w:tab w:val="left" w:pos="360"/>
              </w:tabs>
              <w:rPr>
                <w:rFonts w:ascii="Cambria" w:hAnsi="Cambria"/>
                <w:sz w:val="22"/>
                <w:lang w:bidi="x-none"/>
              </w:rPr>
            </w:pPr>
            <w:r>
              <w:rPr>
                <w:rFonts w:ascii="Cambria" w:hAnsi="Cambria"/>
                <w:sz w:val="22"/>
                <w:lang w:bidi="x-none"/>
              </w:rPr>
              <w:t>In order to make progress in these endeavors, would the Academic Senate support a timeline/bench marks for progress in reducing textbook/course materials costs?</w:t>
            </w:r>
          </w:p>
          <w:p w14:paraId="2FAB7A6B" w14:textId="77777777" w:rsidR="002B5971" w:rsidRDefault="002B5971" w:rsidP="00F267F3">
            <w:pPr>
              <w:tabs>
                <w:tab w:val="left" w:pos="360"/>
              </w:tabs>
              <w:rPr>
                <w:rFonts w:ascii="Cambria" w:hAnsi="Cambria"/>
                <w:sz w:val="22"/>
                <w:lang w:bidi="x-none"/>
              </w:rPr>
            </w:pPr>
            <w:r>
              <w:rPr>
                <w:rFonts w:ascii="Cambria" w:hAnsi="Cambria"/>
                <w:sz w:val="22"/>
                <w:lang w:bidi="x-none"/>
              </w:rPr>
              <w:t>What concerns does the Academic Senate have about this initiative?</w:t>
            </w:r>
          </w:p>
          <w:p w14:paraId="26ED5ADF" w14:textId="77777777" w:rsidR="00B01131" w:rsidRDefault="00B01131" w:rsidP="00F267F3">
            <w:pPr>
              <w:tabs>
                <w:tab w:val="left" w:pos="360"/>
              </w:tabs>
              <w:rPr>
                <w:rFonts w:ascii="Cambria" w:hAnsi="Cambria"/>
                <w:sz w:val="22"/>
                <w:lang w:bidi="x-none"/>
              </w:rPr>
            </w:pPr>
          </w:p>
          <w:p w14:paraId="17FA50F4" w14:textId="77777777" w:rsidR="00B01131" w:rsidRDefault="00B01131" w:rsidP="00F267F3">
            <w:pPr>
              <w:tabs>
                <w:tab w:val="left" w:pos="360"/>
              </w:tabs>
              <w:rPr>
                <w:rFonts w:ascii="Cambria" w:hAnsi="Cambria"/>
                <w:sz w:val="22"/>
                <w:lang w:bidi="x-none"/>
              </w:rPr>
            </w:pPr>
            <w:r>
              <w:rPr>
                <w:rFonts w:ascii="Cambria" w:hAnsi="Cambria"/>
                <w:sz w:val="22"/>
                <w:lang w:bidi="x-none"/>
              </w:rPr>
              <w:t xml:space="preserve">Comment: </w:t>
            </w:r>
          </w:p>
          <w:p w14:paraId="7AC3D727" w14:textId="42E90B2A" w:rsidR="00B01131" w:rsidRDefault="00B01131" w:rsidP="00F267F3">
            <w:pPr>
              <w:tabs>
                <w:tab w:val="left" w:pos="360"/>
              </w:tabs>
              <w:rPr>
                <w:rFonts w:ascii="Cambria" w:hAnsi="Cambria"/>
                <w:sz w:val="22"/>
                <w:lang w:bidi="x-none"/>
              </w:rPr>
            </w:pPr>
            <w:r>
              <w:rPr>
                <w:rFonts w:ascii="Cambria" w:hAnsi="Cambria"/>
                <w:sz w:val="22"/>
                <w:lang w:bidi="x-none"/>
              </w:rPr>
              <w:t>In our online schedule of classes, we already note “no cost” and “low cost” classes (classes whose books are below</w:t>
            </w:r>
            <w:r w:rsidR="00BD6F7A">
              <w:rPr>
                <w:rFonts w:ascii="Cambria" w:hAnsi="Cambria"/>
                <w:sz w:val="22"/>
                <w:lang w:bidi="x-none"/>
              </w:rPr>
              <w:t xml:space="preserve"> $50</w:t>
            </w:r>
            <w:r>
              <w:rPr>
                <w:rFonts w:ascii="Cambria" w:hAnsi="Cambria"/>
                <w:sz w:val="22"/>
                <w:lang w:bidi="x-none"/>
              </w:rPr>
              <w:t>)</w:t>
            </w:r>
          </w:p>
          <w:p w14:paraId="1F2BB79B" w14:textId="77777777" w:rsidR="00B01131" w:rsidRDefault="00B01131" w:rsidP="00F267F3">
            <w:pPr>
              <w:tabs>
                <w:tab w:val="left" w:pos="360"/>
              </w:tabs>
              <w:rPr>
                <w:rFonts w:ascii="Cambria" w:hAnsi="Cambria"/>
                <w:sz w:val="22"/>
                <w:lang w:bidi="x-none"/>
              </w:rPr>
            </w:pPr>
          </w:p>
          <w:p w14:paraId="6B2F6616" w14:textId="77777777" w:rsidR="00B01131" w:rsidRDefault="00B01131" w:rsidP="00F267F3">
            <w:pPr>
              <w:tabs>
                <w:tab w:val="left" w:pos="360"/>
              </w:tabs>
              <w:rPr>
                <w:rFonts w:ascii="Cambria" w:hAnsi="Cambria"/>
                <w:sz w:val="22"/>
                <w:lang w:bidi="x-none"/>
              </w:rPr>
            </w:pPr>
            <w:r>
              <w:rPr>
                <w:rFonts w:ascii="Cambria" w:hAnsi="Cambria"/>
                <w:sz w:val="22"/>
                <w:lang w:bidi="x-none"/>
              </w:rPr>
              <w:t>Comment:</w:t>
            </w:r>
          </w:p>
          <w:p w14:paraId="146C3D5A" w14:textId="77777777" w:rsidR="00B01131" w:rsidRDefault="00B01131" w:rsidP="00F267F3">
            <w:pPr>
              <w:tabs>
                <w:tab w:val="left" w:pos="360"/>
              </w:tabs>
              <w:rPr>
                <w:rFonts w:ascii="Cambria" w:hAnsi="Cambria"/>
                <w:sz w:val="22"/>
                <w:lang w:bidi="x-none"/>
              </w:rPr>
            </w:pPr>
            <w:r>
              <w:rPr>
                <w:rFonts w:ascii="Cambria" w:hAnsi="Cambria"/>
                <w:sz w:val="22"/>
                <w:lang w:bidi="x-none"/>
              </w:rPr>
              <w:t>If there are more low-cost sections, maybe more students will come and stay? What would be the unintended outcomes of low-cost/no-cost course offerings?</w:t>
            </w:r>
          </w:p>
          <w:p w14:paraId="4AECC7F8" w14:textId="77777777" w:rsidR="00B01131" w:rsidRDefault="00B01131" w:rsidP="00F267F3">
            <w:pPr>
              <w:tabs>
                <w:tab w:val="left" w:pos="360"/>
              </w:tabs>
              <w:rPr>
                <w:rFonts w:ascii="Cambria" w:hAnsi="Cambria"/>
                <w:sz w:val="22"/>
                <w:lang w:bidi="x-none"/>
              </w:rPr>
            </w:pPr>
          </w:p>
          <w:p w14:paraId="0308CADD" w14:textId="77777777" w:rsidR="00B01131" w:rsidRDefault="00B01131" w:rsidP="00F267F3">
            <w:pPr>
              <w:tabs>
                <w:tab w:val="left" w:pos="360"/>
              </w:tabs>
              <w:rPr>
                <w:rFonts w:ascii="Cambria" w:hAnsi="Cambria"/>
                <w:sz w:val="22"/>
                <w:lang w:bidi="x-none"/>
              </w:rPr>
            </w:pPr>
            <w:r>
              <w:rPr>
                <w:rFonts w:ascii="Cambria" w:hAnsi="Cambria"/>
                <w:sz w:val="22"/>
                <w:lang w:bidi="x-none"/>
              </w:rPr>
              <w:t>Comment:</w:t>
            </w:r>
          </w:p>
          <w:p w14:paraId="035B3D0E" w14:textId="253F896B" w:rsidR="00B01131" w:rsidRDefault="00B01131" w:rsidP="00F267F3">
            <w:pPr>
              <w:tabs>
                <w:tab w:val="left" w:pos="360"/>
              </w:tabs>
              <w:rPr>
                <w:rFonts w:ascii="Cambria" w:hAnsi="Cambria"/>
                <w:sz w:val="22"/>
                <w:lang w:bidi="x-none"/>
              </w:rPr>
            </w:pPr>
            <w:r>
              <w:rPr>
                <w:rFonts w:ascii="Cambria" w:hAnsi="Cambria"/>
                <w:sz w:val="22"/>
                <w:lang w:bidi="x-none"/>
              </w:rPr>
              <w:t>It is time-consuming to create a course that is no-cost and involves faculty curation of the course. Some recognition of that time needs to happen. PGA or funding.</w:t>
            </w:r>
          </w:p>
          <w:p w14:paraId="11878BD7" w14:textId="77777777" w:rsidR="00B01131" w:rsidRDefault="00B01131" w:rsidP="00F267F3">
            <w:pPr>
              <w:tabs>
                <w:tab w:val="left" w:pos="360"/>
              </w:tabs>
              <w:rPr>
                <w:rFonts w:ascii="Cambria" w:hAnsi="Cambria"/>
                <w:sz w:val="22"/>
                <w:lang w:bidi="x-none"/>
              </w:rPr>
            </w:pPr>
          </w:p>
          <w:p w14:paraId="30A0B972" w14:textId="77777777" w:rsidR="00B01131" w:rsidRDefault="00B01131" w:rsidP="00F267F3">
            <w:pPr>
              <w:tabs>
                <w:tab w:val="left" w:pos="360"/>
              </w:tabs>
              <w:rPr>
                <w:rFonts w:ascii="Cambria" w:hAnsi="Cambria"/>
                <w:sz w:val="22"/>
                <w:lang w:bidi="x-none"/>
              </w:rPr>
            </w:pPr>
            <w:r>
              <w:rPr>
                <w:rFonts w:ascii="Cambria" w:hAnsi="Cambria"/>
                <w:sz w:val="22"/>
                <w:lang w:bidi="x-none"/>
              </w:rPr>
              <w:t>Comment:</w:t>
            </w:r>
          </w:p>
          <w:p w14:paraId="20F726BA" w14:textId="4864A43C" w:rsidR="00B01131" w:rsidRDefault="00B01131" w:rsidP="00F267F3">
            <w:pPr>
              <w:tabs>
                <w:tab w:val="left" w:pos="360"/>
              </w:tabs>
              <w:rPr>
                <w:rFonts w:ascii="Cambria" w:hAnsi="Cambria"/>
                <w:sz w:val="22"/>
                <w:lang w:bidi="x-none"/>
              </w:rPr>
            </w:pPr>
            <w:r>
              <w:rPr>
                <w:rFonts w:ascii="Cambria" w:hAnsi="Cambria"/>
                <w:sz w:val="22"/>
                <w:lang w:bidi="x-none"/>
              </w:rPr>
              <w:t>We need to clearly lay-out the options that faculty have</w:t>
            </w:r>
            <w:r w:rsidR="00072D4E">
              <w:rPr>
                <w:rFonts w:ascii="Cambria" w:hAnsi="Cambria"/>
                <w:sz w:val="22"/>
                <w:lang w:bidi="x-none"/>
              </w:rPr>
              <w:t xml:space="preserve"> in adopting no and low-cost educational resources</w:t>
            </w:r>
            <w:r>
              <w:rPr>
                <w:rFonts w:ascii="Cambria" w:hAnsi="Cambria"/>
                <w:sz w:val="22"/>
                <w:lang w:bidi="x-none"/>
              </w:rPr>
              <w:t>. Besides the intensive effort of faculty course curation, what other options are there?</w:t>
            </w:r>
          </w:p>
          <w:p w14:paraId="5C31FC1A" w14:textId="77777777" w:rsidR="00B01131" w:rsidRDefault="00B01131" w:rsidP="00F267F3">
            <w:pPr>
              <w:tabs>
                <w:tab w:val="left" w:pos="360"/>
              </w:tabs>
              <w:rPr>
                <w:rFonts w:ascii="Cambria" w:hAnsi="Cambria"/>
                <w:sz w:val="22"/>
                <w:lang w:bidi="x-none"/>
              </w:rPr>
            </w:pPr>
          </w:p>
          <w:p w14:paraId="04A155B4" w14:textId="77777777" w:rsidR="00B01131" w:rsidRDefault="00B01131" w:rsidP="00F267F3">
            <w:pPr>
              <w:tabs>
                <w:tab w:val="left" w:pos="360"/>
              </w:tabs>
              <w:rPr>
                <w:rFonts w:ascii="Cambria" w:hAnsi="Cambria"/>
                <w:sz w:val="22"/>
                <w:lang w:bidi="x-none"/>
              </w:rPr>
            </w:pPr>
            <w:r>
              <w:rPr>
                <w:rFonts w:ascii="Cambria" w:hAnsi="Cambria"/>
                <w:sz w:val="22"/>
                <w:lang w:bidi="x-none"/>
              </w:rPr>
              <w:t>Comment:</w:t>
            </w:r>
          </w:p>
          <w:p w14:paraId="3C618F37" w14:textId="4C421496" w:rsidR="00B01131" w:rsidRDefault="00B01131" w:rsidP="00F267F3">
            <w:pPr>
              <w:tabs>
                <w:tab w:val="left" w:pos="360"/>
              </w:tabs>
              <w:rPr>
                <w:rFonts w:ascii="Cambria" w:hAnsi="Cambria"/>
                <w:sz w:val="22"/>
                <w:lang w:bidi="x-none"/>
              </w:rPr>
            </w:pPr>
            <w:r>
              <w:rPr>
                <w:rFonts w:ascii="Cambria" w:hAnsi="Cambria"/>
                <w:sz w:val="22"/>
                <w:lang w:bidi="x-none"/>
              </w:rPr>
              <w:t>If no-cost options are created, those courses also need to be ADA compliant, which is an additional non-readymade workload for faculty.</w:t>
            </w:r>
          </w:p>
          <w:p w14:paraId="1E1C9796" w14:textId="77777777" w:rsidR="00B01131" w:rsidRDefault="00B01131" w:rsidP="00F267F3">
            <w:pPr>
              <w:tabs>
                <w:tab w:val="left" w:pos="360"/>
              </w:tabs>
              <w:rPr>
                <w:rFonts w:ascii="Cambria" w:hAnsi="Cambria"/>
                <w:sz w:val="22"/>
                <w:lang w:bidi="x-none"/>
              </w:rPr>
            </w:pPr>
          </w:p>
          <w:p w14:paraId="49F007D8" w14:textId="77777777" w:rsidR="00B01131" w:rsidRDefault="00B01131" w:rsidP="00F267F3">
            <w:pPr>
              <w:tabs>
                <w:tab w:val="left" w:pos="360"/>
              </w:tabs>
              <w:rPr>
                <w:rFonts w:ascii="Cambria" w:hAnsi="Cambria"/>
                <w:sz w:val="22"/>
                <w:lang w:bidi="x-none"/>
              </w:rPr>
            </w:pPr>
            <w:r>
              <w:rPr>
                <w:rFonts w:ascii="Cambria" w:hAnsi="Cambria"/>
                <w:sz w:val="22"/>
                <w:lang w:bidi="x-none"/>
              </w:rPr>
              <w:t>Comment:</w:t>
            </w:r>
          </w:p>
          <w:p w14:paraId="1869C5B5" w14:textId="087ACAA3" w:rsidR="00B01131" w:rsidRDefault="00B01131" w:rsidP="00F267F3">
            <w:pPr>
              <w:tabs>
                <w:tab w:val="left" w:pos="360"/>
              </w:tabs>
              <w:rPr>
                <w:rFonts w:ascii="Cambria" w:hAnsi="Cambria"/>
                <w:sz w:val="22"/>
                <w:lang w:bidi="x-none"/>
              </w:rPr>
            </w:pPr>
            <w:r>
              <w:rPr>
                <w:rFonts w:ascii="Cambria" w:hAnsi="Cambria"/>
                <w:sz w:val="22"/>
                <w:lang w:bidi="x-none"/>
              </w:rPr>
              <w:t>The Library has an OER (Online Educational Resource) support page for faculty. How often is this used?</w:t>
            </w:r>
          </w:p>
          <w:p w14:paraId="69BC7700" w14:textId="4B151DBB" w:rsidR="00B01131" w:rsidRPr="00B01131" w:rsidRDefault="00B01131" w:rsidP="00F267F3">
            <w:pPr>
              <w:tabs>
                <w:tab w:val="left" w:pos="360"/>
              </w:tabs>
              <w:rPr>
                <w:rFonts w:ascii="Cambria" w:hAnsi="Cambria"/>
                <w:i/>
                <w:sz w:val="22"/>
                <w:lang w:bidi="x-none"/>
              </w:rPr>
            </w:pPr>
            <w:r w:rsidRPr="00B01131">
              <w:rPr>
                <w:rFonts w:ascii="Cambria" w:hAnsi="Cambria"/>
                <w:i/>
                <w:sz w:val="22"/>
                <w:lang w:bidi="x-none"/>
              </w:rPr>
              <w:t xml:space="preserve">Mikaela Agyare </w:t>
            </w:r>
            <w:r>
              <w:rPr>
                <w:rFonts w:ascii="Cambria" w:hAnsi="Cambria"/>
                <w:i/>
                <w:sz w:val="22"/>
                <w:lang w:bidi="x-none"/>
              </w:rPr>
              <w:t xml:space="preserve">(Lib) </w:t>
            </w:r>
            <w:r w:rsidRPr="00B01131">
              <w:rPr>
                <w:rFonts w:ascii="Cambria" w:hAnsi="Cambria"/>
                <w:i/>
                <w:sz w:val="22"/>
                <w:lang w:bidi="x-none"/>
              </w:rPr>
              <w:t>is the OER liaison to the state-wide Academic Senate (ASCCC)</w:t>
            </w:r>
          </w:p>
          <w:p w14:paraId="4B7A4FE7" w14:textId="77777777" w:rsidR="00B01131" w:rsidRDefault="00B01131" w:rsidP="00F267F3">
            <w:pPr>
              <w:tabs>
                <w:tab w:val="left" w:pos="360"/>
              </w:tabs>
              <w:rPr>
                <w:rFonts w:ascii="Cambria" w:hAnsi="Cambria"/>
                <w:sz w:val="22"/>
                <w:lang w:bidi="x-none"/>
              </w:rPr>
            </w:pPr>
          </w:p>
          <w:p w14:paraId="5DAA4830" w14:textId="77777777" w:rsidR="00072D4E" w:rsidRDefault="00072D4E" w:rsidP="00F267F3">
            <w:pPr>
              <w:tabs>
                <w:tab w:val="left" w:pos="360"/>
              </w:tabs>
              <w:rPr>
                <w:rFonts w:ascii="Cambria" w:hAnsi="Cambria"/>
                <w:sz w:val="22"/>
                <w:lang w:bidi="x-none"/>
              </w:rPr>
            </w:pPr>
            <w:r>
              <w:rPr>
                <w:rFonts w:ascii="Cambria" w:hAnsi="Cambria"/>
                <w:sz w:val="22"/>
                <w:lang w:bidi="x-none"/>
              </w:rPr>
              <w:t>Comment:</w:t>
            </w:r>
          </w:p>
          <w:p w14:paraId="086FDA83" w14:textId="1E50DE06" w:rsidR="00B01131" w:rsidRDefault="00072D4E" w:rsidP="00F267F3">
            <w:pPr>
              <w:tabs>
                <w:tab w:val="left" w:pos="360"/>
              </w:tabs>
              <w:rPr>
                <w:rFonts w:ascii="Cambria" w:hAnsi="Cambria"/>
                <w:sz w:val="22"/>
                <w:lang w:bidi="x-none"/>
              </w:rPr>
            </w:pPr>
            <w:r>
              <w:rPr>
                <w:rFonts w:ascii="Cambria" w:hAnsi="Cambria"/>
                <w:sz w:val="22"/>
                <w:lang w:bidi="x-none"/>
              </w:rPr>
              <w:lastRenderedPageBreak/>
              <w:t>These questions appear to be much bigger than the scope of the new Committee on Online Learning</w:t>
            </w:r>
            <w:r w:rsidR="004023F3">
              <w:rPr>
                <w:rFonts w:ascii="Cambria" w:hAnsi="Cambria"/>
                <w:sz w:val="22"/>
                <w:lang w:bidi="x-none"/>
              </w:rPr>
              <w:t xml:space="preserve"> </w:t>
            </w:r>
            <w:r w:rsidR="00231CB3">
              <w:rPr>
                <w:rFonts w:ascii="Cambria" w:hAnsi="Cambria"/>
                <w:sz w:val="22"/>
                <w:lang w:bidi="x-none"/>
              </w:rPr>
              <w:t>(</w:t>
            </w:r>
            <w:r w:rsidR="004023F3" w:rsidRPr="00231CB3">
              <w:rPr>
                <w:rFonts w:ascii="Cambria" w:hAnsi="Cambria"/>
                <w:sz w:val="22"/>
                <w:lang w:bidi="x-none"/>
              </w:rPr>
              <w:t>COOL)</w:t>
            </w:r>
            <w:r w:rsidRPr="00231CB3">
              <w:rPr>
                <w:rFonts w:ascii="Cambria" w:hAnsi="Cambria"/>
                <w:sz w:val="22"/>
                <w:lang w:bidi="x-none"/>
              </w:rPr>
              <w:t>,</w:t>
            </w:r>
            <w:r>
              <w:rPr>
                <w:rFonts w:ascii="Cambria" w:hAnsi="Cambria"/>
                <w:sz w:val="22"/>
                <w:lang w:bidi="x-none"/>
              </w:rPr>
              <w:t xml:space="preserve"> as in these questions are geared towards face to face classes as well.</w:t>
            </w:r>
          </w:p>
          <w:p w14:paraId="4A318830" w14:textId="77777777" w:rsidR="00072D4E" w:rsidRDefault="00072D4E" w:rsidP="00F267F3">
            <w:pPr>
              <w:tabs>
                <w:tab w:val="left" w:pos="360"/>
              </w:tabs>
              <w:rPr>
                <w:rFonts w:ascii="Cambria" w:hAnsi="Cambria"/>
                <w:sz w:val="22"/>
                <w:lang w:bidi="x-none"/>
              </w:rPr>
            </w:pPr>
          </w:p>
          <w:p w14:paraId="67825DF1" w14:textId="77777777" w:rsidR="00072D4E" w:rsidRDefault="00072D4E" w:rsidP="00F267F3">
            <w:pPr>
              <w:tabs>
                <w:tab w:val="left" w:pos="360"/>
              </w:tabs>
              <w:rPr>
                <w:rFonts w:ascii="Cambria" w:hAnsi="Cambria"/>
                <w:sz w:val="22"/>
                <w:lang w:bidi="x-none"/>
              </w:rPr>
            </w:pPr>
            <w:r>
              <w:rPr>
                <w:rFonts w:ascii="Cambria" w:hAnsi="Cambria"/>
                <w:sz w:val="22"/>
                <w:lang w:bidi="x-none"/>
              </w:rPr>
              <w:t xml:space="preserve">Comment: </w:t>
            </w:r>
          </w:p>
          <w:p w14:paraId="32E05866" w14:textId="3EF462C8" w:rsidR="00072D4E" w:rsidRDefault="00B67A44" w:rsidP="00F267F3">
            <w:pPr>
              <w:tabs>
                <w:tab w:val="left" w:pos="360"/>
              </w:tabs>
              <w:rPr>
                <w:rFonts w:ascii="Cambria" w:hAnsi="Cambria"/>
                <w:sz w:val="22"/>
                <w:lang w:bidi="x-none"/>
              </w:rPr>
            </w:pPr>
            <w:r>
              <w:rPr>
                <w:rFonts w:ascii="Cambria" w:hAnsi="Cambria"/>
                <w:sz w:val="22"/>
                <w:lang w:bidi="x-none"/>
              </w:rPr>
              <w:t>If COOL could please take a look at the textbook cost mem</w:t>
            </w:r>
            <w:r w:rsidR="004023F3">
              <w:rPr>
                <w:rFonts w:ascii="Cambria" w:hAnsi="Cambria"/>
                <w:sz w:val="22"/>
                <w:lang w:bidi="x-none"/>
              </w:rPr>
              <w:t xml:space="preserve">o, and provide feedback to the </w:t>
            </w:r>
            <w:r w:rsidR="004023F3" w:rsidRPr="00231CB3">
              <w:rPr>
                <w:rFonts w:ascii="Cambria" w:hAnsi="Cambria"/>
                <w:sz w:val="22"/>
                <w:lang w:bidi="x-none"/>
              </w:rPr>
              <w:t>S</w:t>
            </w:r>
            <w:r w:rsidRPr="00231CB3">
              <w:rPr>
                <w:rFonts w:ascii="Cambria" w:hAnsi="Cambria"/>
                <w:sz w:val="22"/>
                <w:lang w:bidi="x-none"/>
              </w:rPr>
              <w:t>enate</w:t>
            </w:r>
            <w:r>
              <w:rPr>
                <w:rFonts w:ascii="Cambria" w:hAnsi="Cambria"/>
                <w:sz w:val="22"/>
                <w:lang w:bidi="x-none"/>
              </w:rPr>
              <w:t xml:space="preserve"> regarding where/how they may be able to support these efforts.</w:t>
            </w:r>
          </w:p>
          <w:p w14:paraId="700848C6" w14:textId="77777777" w:rsidR="00B67A44" w:rsidRDefault="00B67A44" w:rsidP="00F267F3">
            <w:pPr>
              <w:tabs>
                <w:tab w:val="left" w:pos="360"/>
              </w:tabs>
              <w:rPr>
                <w:rFonts w:ascii="Cambria" w:hAnsi="Cambria"/>
                <w:sz w:val="22"/>
                <w:lang w:bidi="x-none"/>
              </w:rPr>
            </w:pPr>
          </w:p>
          <w:p w14:paraId="1A3BD41B" w14:textId="1AA145D7" w:rsidR="00B67A44" w:rsidRDefault="00B67A44" w:rsidP="00F267F3">
            <w:pPr>
              <w:tabs>
                <w:tab w:val="left" w:pos="360"/>
              </w:tabs>
              <w:rPr>
                <w:rFonts w:ascii="Cambria" w:hAnsi="Cambria"/>
                <w:sz w:val="22"/>
                <w:lang w:bidi="x-none"/>
              </w:rPr>
            </w:pPr>
            <w:r>
              <w:rPr>
                <w:rFonts w:ascii="Cambria" w:hAnsi="Cambria"/>
                <w:sz w:val="22"/>
                <w:lang w:bidi="x-none"/>
              </w:rPr>
              <w:t xml:space="preserve">Comment: The </w:t>
            </w:r>
            <w:r w:rsidR="004023F3" w:rsidRPr="00231CB3">
              <w:rPr>
                <w:rFonts w:ascii="Cambria" w:hAnsi="Cambria"/>
                <w:sz w:val="22"/>
                <w:lang w:bidi="x-none"/>
              </w:rPr>
              <w:t>Curriculum C</w:t>
            </w:r>
            <w:r w:rsidRPr="00231CB3">
              <w:rPr>
                <w:rFonts w:ascii="Cambria" w:hAnsi="Cambria"/>
                <w:sz w:val="22"/>
                <w:lang w:bidi="x-none"/>
              </w:rPr>
              <w:t>ommittee</w:t>
            </w:r>
            <w:r>
              <w:rPr>
                <w:rFonts w:ascii="Cambria" w:hAnsi="Cambria"/>
                <w:sz w:val="22"/>
                <w:lang w:bidi="x-none"/>
              </w:rPr>
              <w:t xml:space="preserve"> is also a body that could discuss/support </w:t>
            </w:r>
            <w:r w:rsidR="004023F3">
              <w:rPr>
                <w:rFonts w:ascii="Cambria" w:hAnsi="Cambria"/>
                <w:sz w:val="22"/>
                <w:lang w:bidi="x-none"/>
              </w:rPr>
              <w:t xml:space="preserve">the </w:t>
            </w:r>
            <w:r w:rsidR="004023F3" w:rsidRPr="00231CB3">
              <w:rPr>
                <w:rFonts w:ascii="Cambria" w:hAnsi="Cambria"/>
                <w:sz w:val="22"/>
                <w:lang w:bidi="x-none"/>
              </w:rPr>
              <w:t>S</w:t>
            </w:r>
            <w:r w:rsidRPr="00231CB3">
              <w:rPr>
                <w:rFonts w:ascii="Cambria" w:hAnsi="Cambria"/>
                <w:sz w:val="22"/>
                <w:lang w:bidi="x-none"/>
              </w:rPr>
              <w:t>enate’s</w:t>
            </w:r>
            <w:r>
              <w:rPr>
                <w:rFonts w:ascii="Cambria" w:hAnsi="Cambria"/>
                <w:sz w:val="22"/>
                <w:lang w:bidi="x-none"/>
              </w:rPr>
              <w:t xml:space="preserve"> ask of responding to the textbook cost memo.</w:t>
            </w:r>
          </w:p>
          <w:p w14:paraId="57FD706E" w14:textId="77777777" w:rsidR="00072D4E" w:rsidRDefault="00072D4E" w:rsidP="00F267F3">
            <w:pPr>
              <w:tabs>
                <w:tab w:val="left" w:pos="360"/>
              </w:tabs>
              <w:rPr>
                <w:rFonts w:ascii="Cambria" w:hAnsi="Cambria"/>
                <w:sz w:val="22"/>
                <w:lang w:bidi="x-none"/>
              </w:rPr>
            </w:pPr>
          </w:p>
          <w:p w14:paraId="30CF159C" w14:textId="77777777" w:rsidR="00072D4E" w:rsidRDefault="00072D4E" w:rsidP="00F267F3">
            <w:pPr>
              <w:tabs>
                <w:tab w:val="left" w:pos="360"/>
              </w:tabs>
              <w:rPr>
                <w:rFonts w:ascii="Cambria" w:hAnsi="Cambria"/>
                <w:sz w:val="22"/>
                <w:lang w:bidi="x-none"/>
              </w:rPr>
            </w:pPr>
            <w:r>
              <w:rPr>
                <w:rFonts w:ascii="Cambria" w:hAnsi="Cambria"/>
                <w:sz w:val="22"/>
                <w:lang w:bidi="x-none"/>
              </w:rPr>
              <w:t>Comment:</w:t>
            </w:r>
          </w:p>
          <w:p w14:paraId="137CDFDC" w14:textId="77777777" w:rsidR="00072D4E" w:rsidRDefault="00072D4E" w:rsidP="00F267F3">
            <w:pPr>
              <w:tabs>
                <w:tab w:val="left" w:pos="360"/>
              </w:tabs>
              <w:rPr>
                <w:rFonts w:ascii="Cambria" w:hAnsi="Cambria"/>
                <w:sz w:val="22"/>
                <w:lang w:bidi="x-none"/>
              </w:rPr>
            </w:pPr>
            <w:r>
              <w:rPr>
                <w:rFonts w:ascii="Cambria" w:hAnsi="Cambria"/>
                <w:sz w:val="22"/>
                <w:lang w:bidi="x-none"/>
              </w:rPr>
              <w:t>We could work with publishers to reduce costs of educational materials, instead of completely doing away with textbooks.</w:t>
            </w:r>
          </w:p>
          <w:p w14:paraId="229D9B64" w14:textId="77777777" w:rsidR="00072D4E" w:rsidRDefault="00072D4E" w:rsidP="00F267F3">
            <w:pPr>
              <w:tabs>
                <w:tab w:val="left" w:pos="360"/>
              </w:tabs>
              <w:rPr>
                <w:rFonts w:ascii="Cambria" w:hAnsi="Cambria"/>
                <w:sz w:val="22"/>
                <w:lang w:bidi="x-none"/>
              </w:rPr>
            </w:pPr>
          </w:p>
          <w:p w14:paraId="2B02DA0E" w14:textId="77777777" w:rsidR="00072D4E" w:rsidRDefault="00072D4E" w:rsidP="00F267F3">
            <w:pPr>
              <w:tabs>
                <w:tab w:val="left" w:pos="360"/>
              </w:tabs>
              <w:rPr>
                <w:rFonts w:ascii="Cambria" w:hAnsi="Cambria"/>
                <w:sz w:val="22"/>
                <w:lang w:bidi="x-none"/>
              </w:rPr>
            </w:pPr>
            <w:r>
              <w:rPr>
                <w:rFonts w:ascii="Cambria" w:hAnsi="Cambria"/>
                <w:sz w:val="22"/>
                <w:lang w:bidi="x-none"/>
              </w:rPr>
              <w:t>Next steps:</w:t>
            </w:r>
          </w:p>
          <w:p w14:paraId="3FE6050D" w14:textId="54B00782" w:rsidR="00072D4E" w:rsidRDefault="00072D4E" w:rsidP="00F267F3">
            <w:pPr>
              <w:tabs>
                <w:tab w:val="left" w:pos="360"/>
              </w:tabs>
              <w:rPr>
                <w:rFonts w:ascii="Cambria" w:hAnsi="Cambria"/>
                <w:sz w:val="22"/>
                <w:lang w:bidi="x-none"/>
              </w:rPr>
            </w:pPr>
            <w:r>
              <w:rPr>
                <w:rFonts w:ascii="Cambria" w:hAnsi="Cambria"/>
                <w:sz w:val="22"/>
                <w:lang w:bidi="x-none"/>
              </w:rPr>
              <w:t>-COOL discussions</w:t>
            </w:r>
          </w:p>
          <w:p w14:paraId="765C89DA" w14:textId="1C28DB02" w:rsidR="00072D4E" w:rsidRDefault="00072D4E" w:rsidP="00F267F3">
            <w:pPr>
              <w:tabs>
                <w:tab w:val="left" w:pos="360"/>
              </w:tabs>
              <w:rPr>
                <w:rFonts w:ascii="Cambria" w:hAnsi="Cambria"/>
                <w:sz w:val="22"/>
                <w:lang w:bidi="x-none"/>
              </w:rPr>
            </w:pPr>
            <w:r>
              <w:rPr>
                <w:rFonts w:ascii="Cambria" w:hAnsi="Cambria"/>
                <w:sz w:val="22"/>
                <w:lang w:bidi="x-none"/>
              </w:rPr>
              <w:t>-Curriculum Committee discussions</w:t>
            </w:r>
          </w:p>
          <w:p w14:paraId="38F8C9C5" w14:textId="224C1015" w:rsidR="00072D4E" w:rsidRDefault="00072D4E" w:rsidP="00F267F3">
            <w:pPr>
              <w:tabs>
                <w:tab w:val="left" w:pos="360"/>
              </w:tabs>
              <w:rPr>
                <w:rFonts w:ascii="Cambria" w:hAnsi="Cambria"/>
                <w:sz w:val="22"/>
                <w:lang w:bidi="x-none"/>
              </w:rPr>
            </w:pPr>
            <w:r>
              <w:rPr>
                <w:rFonts w:ascii="Cambria" w:hAnsi="Cambria"/>
                <w:sz w:val="22"/>
                <w:lang w:bidi="x-none"/>
              </w:rPr>
              <w:t>-Senate officers will see how best to work this into our upcoming agendas.</w:t>
            </w:r>
          </w:p>
          <w:p w14:paraId="2A3C1E67" w14:textId="17CFFA84" w:rsidR="002B5971" w:rsidRDefault="002B5971" w:rsidP="00F267F3">
            <w:pPr>
              <w:tabs>
                <w:tab w:val="left" w:pos="360"/>
              </w:tabs>
              <w:rPr>
                <w:rFonts w:ascii="Cambria" w:hAnsi="Cambria"/>
                <w:sz w:val="22"/>
                <w:lang w:bidi="x-none"/>
              </w:rPr>
            </w:pPr>
          </w:p>
        </w:tc>
      </w:tr>
      <w:tr w:rsidR="005F4561" w:rsidRPr="00467A99" w14:paraId="673432D1" w14:textId="77777777" w:rsidTr="00DF4019">
        <w:tc>
          <w:tcPr>
            <w:tcW w:w="1250" w:type="pct"/>
          </w:tcPr>
          <w:p w14:paraId="296ABF88" w14:textId="08DCD09D" w:rsidR="005F4561" w:rsidRDefault="005F4561" w:rsidP="00F267F3">
            <w:pPr>
              <w:numPr>
                <w:ilvl w:val="1"/>
                <w:numId w:val="4"/>
              </w:numPr>
              <w:ind w:left="720"/>
              <w:rPr>
                <w:rFonts w:ascii="Cambria" w:hAnsi="Cambria"/>
                <w:sz w:val="22"/>
                <w:lang w:bidi="x-none"/>
              </w:rPr>
            </w:pPr>
            <w:r>
              <w:rPr>
                <w:rFonts w:ascii="Cambria" w:hAnsi="Cambria"/>
                <w:sz w:val="22"/>
                <w:lang w:bidi="x-none"/>
              </w:rPr>
              <w:lastRenderedPageBreak/>
              <w:t>COOL Committee Proposal</w:t>
            </w:r>
          </w:p>
        </w:tc>
        <w:tc>
          <w:tcPr>
            <w:tcW w:w="3750" w:type="pct"/>
          </w:tcPr>
          <w:p w14:paraId="76F47EBD" w14:textId="77777777" w:rsidR="005F4561" w:rsidRDefault="005F4561" w:rsidP="00F267F3">
            <w:pPr>
              <w:tabs>
                <w:tab w:val="left" w:pos="360"/>
              </w:tabs>
              <w:rPr>
                <w:rFonts w:ascii="Cambria" w:hAnsi="Cambria"/>
                <w:sz w:val="22"/>
                <w:lang w:bidi="x-none"/>
              </w:rPr>
            </w:pPr>
            <w:r>
              <w:rPr>
                <w:rFonts w:ascii="Cambria" w:hAnsi="Cambria"/>
                <w:sz w:val="22"/>
                <w:lang w:bidi="x-none"/>
              </w:rPr>
              <w:t>ProposalToReviveCOOL</w:t>
            </w:r>
          </w:p>
          <w:p w14:paraId="1CAF1951" w14:textId="77777777" w:rsidR="00A8223D" w:rsidRDefault="00A8223D" w:rsidP="00F267F3">
            <w:pPr>
              <w:tabs>
                <w:tab w:val="left" w:pos="360"/>
              </w:tabs>
              <w:rPr>
                <w:rFonts w:ascii="Cambria" w:hAnsi="Cambria"/>
                <w:sz w:val="22"/>
                <w:lang w:bidi="x-none"/>
              </w:rPr>
            </w:pPr>
          </w:p>
          <w:p w14:paraId="046AE743" w14:textId="5B6C6962" w:rsidR="00A8223D" w:rsidRDefault="00A8223D" w:rsidP="00F267F3">
            <w:pPr>
              <w:tabs>
                <w:tab w:val="left" w:pos="360"/>
              </w:tabs>
              <w:rPr>
                <w:rFonts w:ascii="Cambria" w:hAnsi="Cambria"/>
                <w:sz w:val="22"/>
                <w:lang w:bidi="x-none"/>
              </w:rPr>
            </w:pPr>
            <w:r>
              <w:rPr>
                <w:rFonts w:ascii="Cambria" w:hAnsi="Cambria"/>
                <w:sz w:val="22"/>
                <w:lang w:bidi="x-none"/>
              </w:rPr>
              <w:t xml:space="preserve">Last meeting, we approved the idea of bringing </w:t>
            </w:r>
            <w:r w:rsidR="00EE687B">
              <w:rPr>
                <w:rFonts w:ascii="Cambria" w:hAnsi="Cambria"/>
                <w:sz w:val="22"/>
                <w:lang w:bidi="x-none"/>
              </w:rPr>
              <w:t xml:space="preserve">the </w:t>
            </w:r>
            <w:r>
              <w:rPr>
                <w:rFonts w:ascii="Cambria" w:hAnsi="Cambria"/>
                <w:sz w:val="22"/>
                <w:lang w:bidi="x-none"/>
              </w:rPr>
              <w:t>C</w:t>
            </w:r>
            <w:r w:rsidR="00EE687B">
              <w:rPr>
                <w:rFonts w:ascii="Cambria" w:hAnsi="Cambria"/>
                <w:sz w:val="22"/>
                <w:lang w:bidi="x-none"/>
              </w:rPr>
              <w:t xml:space="preserve">ommittee </w:t>
            </w:r>
            <w:r>
              <w:rPr>
                <w:rFonts w:ascii="Cambria" w:hAnsi="Cambria"/>
                <w:sz w:val="22"/>
                <w:lang w:bidi="x-none"/>
              </w:rPr>
              <w:t>O</w:t>
            </w:r>
            <w:r w:rsidR="00EE687B">
              <w:rPr>
                <w:rFonts w:ascii="Cambria" w:hAnsi="Cambria"/>
                <w:sz w:val="22"/>
                <w:lang w:bidi="x-none"/>
              </w:rPr>
              <w:t xml:space="preserve">n </w:t>
            </w:r>
            <w:r>
              <w:rPr>
                <w:rFonts w:ascii="Cambria" w:hAnsi="Cambria"/>
                <w:sz w:val="22"/>
                <w:lang w:bidi="x-none"/>
              </w:rPr>
              <w:t>O</w:t>
            </w:r>
            <w:r w:rsidR="00EE687B">
              <w:rPr>
                <w:rFonts w:ascii="Cambria" w:hAnsi="Cambria"/>
                <w:sz w:val="22"/>
                <w:lang w:bidi="x-none"/>
              </w:rPr>
              <w:t xml:space="preserve">nline </w:t>
            </w:r>
            <w:r>
              <w:rPr>
                <w:rFonts w:ascii="Cambria" w:hAnsi="Cambria"/>
                <w:sz w:val="22"/>
                <w:lang w:bidi="x-none"/>
              </w:rPr>
              <w:t>L</w:t>
            </w:r>
            <w:r w:rsidR="00EE687B">
              <w:rPr>
                <w:rFonts w:ascii="Cambria" w:hAnsi="Cambria"/>
                <w:sz w:val="22"/>
                <w:lang w:bidi="x-none"/>
              </w:rPr>
              <w:t>earning (COOL)</w:t>
            </w:r>
            <w:r>
              <w:rPr>
                <w:rFonts w:ascii="Cambria" w:hAnsi="Cambria"/>
                <w:sz w:val="22"/>
                <w:lang w:bidi="x-none"/>
              </w:rPr>
              <w:t xml:space="preserve"> back.</w:t>
            </w:r>
          </w:p>
          <w:p w14:paraId="0D3CAB07" w14:textId="77777777" w:rsidR="00A8223D" w:rsidRDefault="00A8223D" w:rsidP="00F267F3">
            <w:pPr>
              <w:tabs>
                <w:tab w:val="left" w:pos="360"/>
              </w:tabs>
              <w:rPr>
                <w:rFonts w:ascii="Cambria" w:hAnsi="Cambria"/>
                <w:sz w:val="22"/>
                <w:lang w:bidi="x-none"/>
              </w:rPr>
            </w:pPr>
          </w:p>
          <w:p w14:paraId="6B79E28A" w14:textId="77777777" w:rsidR="00A8223D" w:rsidRDefault="00A8223D" w:rsidP="00F267F3">
            <w:pPr>
              <w:tabs>
                <w:tab w:val="left" w:pos="360"/>
              </w:tabs>
              <w:rPr>
                <w:rFonts w:ascii="Cambria" w:hAnsi="Cambria"/>
                <w:sz w:val="22"/>
                <w:lang w:bidi="x-none"/>
              </w:rPr>
            </w:pPr>
            <w:r>
              <w:rPr>
                <w:rFonts w:ascii="Cambria" w:hAnsi="Cambria"/>
                <w:sz w:val="22"/>
                <w:lang w:bidi="x-none"/>
              </w:rPr>
              <w:t>We now have a proposal to share out.</w:t>
            </w:r>
            <w:r w:rsidR="00EE687B">
              <w:rPr>
                <w:rFonts w:ascii="Cambria" w:hAnsi="Cambria"/>
                <w:sz w:val="22"/>
                <w:lang w:bidi="x-none"/>
              </w:rPr>
              <w:t xml:space="preserve"> COOL would again be a sub-committee of the Academic Senate.</w:t>
            </w:r>
          </w:p>
          <w:p w14:paraId="6913C01F" w14:textId="77777777" w:rsidR="00EE687B" w:rsidRDefault="00EE687B" w:rsidP="00F267F3">
            <w:pPr>
              <w:tabs>
                <w:tab w:val="left" w:pos="360"/>
              </w:tabs>
              <w:rPr>
                <w:rFonts w:ascii="Cambria" w:hAnsi="Cambria"/>
                <w:sz w:val="22"/>
                <w:lang w:bidi="x-none"/>
              </w:rPr>
            </w:pPr>
          </w:p>
          <w:p w14:paraId="5732538F" w14:textId="2B70A6F3" w:rsidR="00EE687B" w:rsidRDefault="00EE687B" w:rsidP="00F267F3">
            <w:pPr>
              <w:tabs>
                <w:tab w:val="left" w:pos="360"/>
              </w:tabs>
              <w:rPr>
                <w:rFonts w:ascii="Cambria" w:hAnsi="Cambria"/>
                <w:sz w:val="22"/>
                <w:lang w:bidi="x-none"/>
              </w:rPr>
            </w:pPr>
            <w:r w:rsidRPr="00EE687B">
              <w:rPr>
                <w:rFonts w:ascii="Cambria" w:hAnsi="Cambria"/>
                <w:sz w:val="22"/>
                <w:lang w:bidi="x-none"/>
              </w:rPr>
              <w:t>Before, COOL worked closely with the Distance Education Advisory governance Committee (DEAC). The DEAC no longer exists as an entity.</w:t>
            </w:r>
          </w:p>
          <w:p w14:paraId="1724165E" w14:textId="77777777" w:rsidR="00EE687B" w:rsidRDefault="00EE687B" w:rsidP="00F267F3">
            <w:pPr>
              <w:tabs>
                <w:tab w:val="left" w:pos="360"/>
              </w:tabs>
              <w:rPr>
                <w:rFonts w:ascii="Cambria" w:hAnsi="Cambria"/>
                <w:sz w:val="22"/>
                <w:lang w:bidi="x-none"/>
              </w:rPr>
            </w:pPr>
          </w:p>
          <w:p w14:paraId="624A8ECB" w14:textId="0159EEDB" w:rsidR="00EE687B" w:rsidRDefault="00EE687B" w:rsidP="00F267F3">
            <w:pPr>
              <w:tabs>
                <w:tab w:val="left" w:pos="360"/>
              </w:tabs>
              <w:rPr>
                <w:rFonts w:ascii="Cambria" w:hAnsi="Cambria"/>
                <w:sz w:val="22"/>
                <w:lang w:bidi="x-none"/>
              </w:rPr>
            </w:pPr>
            <w:r>
              <w:rPr>
                <w:rFonts w:ascii="Cambria" w:hAnsi="Cambria"/>
                <w:sz w:val="22"/>
                <w:lang w:bidi="x-none"/>
              </w:rPr>
              <w:t xml:space="preserve">COOL would ideally be looking for a representative from each Division and a representative from the Faculty Association (FA). </w:t>
            </w:r>
          </w:p>
          <w:p w14:paraId="0F7BBB0A" w14:textId="77777777" w:rsidR="00EE687B" w:rsidRDefault="00EE687B" w:rsidP="00F267F3">
            <w:pPr>
              <w:tabs>
                <w:tab w:val="left" w:pos="360"/>
              </w:tabs>
              <w:rPr>
                <w:rFonts w:ascii="Cambria" w:hAnsi="Cambria"/>
                <w:sz w:val="22"/>
                <w:lang w:bidi="x-none"/>
              </w:rPr>
            </w:pPr>
          </w:p>
          <w:p w14:paraId="105105BC" w14:textId="0F55C588" w:rsidR="00EE687B" w:rsidRPr="00EE687B" w:rsidRDefault="00EE687B" w:rsidP="00F267F3">
            <w:pPr>
              <w:tabs>
                <w:tab w:val="left" w:pos="360"/>
              </w:tabs>
              <w:rPr>
                <w:rFonts w:ascii="Cambria" w:hAnsi="Cambria"/>
                <w:b/>
                <w:i/>
                <w:sz w:val="22"/>
                <w:lang w:bidi="x-none"/>
              </w:rPr>
            </w:pPr>
            <w:r w:rsidRPr="00EE687B">
              <w:rPr>
                <w:rFonts w:ascii="Cambria" w:hAnsi="Cambria"/>
                <w:b/>
                <w:i/>
                <w:sz w:val="22"/>
                <w:lang w:bidi="x-none"/>
              </w:rPr>
              <w:t>Approved by Consensus</w:t>
            </w:r>
          </w:p>
          <w:p w14:paraId="6ED3C9BC" w14:textId="77777777" w:rsidR="00A8223D" w:rsidRDefault="00A8223D" w:rsidP="00F267F3">
            <w:pPr>
              <w:tabs>
                <w:tab w:val="left" w:pos="360"/>
              </w:tabs>
              <w:rPr>
                <w:rFonts w:ascii="Cambria" w:hAnsi="Cambria"/>
                <w:sz w:val="22"/>
                <w:lang w:bidi="x-none"/>
              </w:rPr>
            </w:pPr>
          </w:p>
          <w:p w14:paraId="7F429F37" w14:textId="1BC60311" w:rsidR="00A8223D" w:rsidRDefault="00A8223D" w:rsidP="00F267F3">
            <w:pPr>
              <w:tabs>
                <w:tab w:val="left" w:pos="360"/>
              </w:tabs>
              <w:rPr>
                <w:rFonts w:ascii="Cambria" w:hAnsi="Cambria"/>
                <w:sz w:val="22"/>
                <w:lang w:bidi="x-none"/>
              </w:rPr>
            </w:pPr>
          </w:p>
        </w:tc>
      </w:tr>
      <w:tr w:rsidR="005F4561" w:rsidRPr="00467A99" w14:paraId="72D224CD" w14:textId="24674420" w:rsidTr="00DF4019">
        <w:tc>
          <w:tcPr>
            <w:tcW w:w="1250" w:type="pct"/>
          </w:tcPr>
          <w:p w14:paraId="7AF05215" w14:textId="40BC6965" w:rsidR="005F4561" w:rsidRPr="00BD220D" w:rsidRDefault="005F4561" w:rsidP="00F267F3">
            <w:pPr>
              <w:numPr>
                <w:ilvl w:val="0"/>
                <w:numId w:val="4"/>
              </w:numPr>
              <w:ind w:left="360"/>
              <w:rPr>
                <w:rFonts w:ascii="Cambria" w:hAnsi="Cambria"/>
                <w:sz w:val="22"/>
                <w:lang w:bidi="x-none"/>
              </w:rPr>
            </w:pPr>
            <w:r>
              <w:rPr>
                <w:rFonts w:ascii="Cambria" w:hAnsi="Cambria"/>
                <w:sz w:val="22"/>
                <w:lang w:bidi="x-none"/>
              </w:rPr>
              <w:t xml:space="preserve">Committee reports: </w:t>
            </w:r>
          </w:p>
        </w:tc>
        <w:tc>
          <w:tcPr>
            <w:tcW w:w="3750" w:type="pct"/>
          </w:tcPr>
          <w:p w14:paraId="666692CC" w14:textId="77777777" w:rsidR="005F4561" w:rsidRDefault="005F4561" w:rsidP="00F267F3">
            <w:pPr>
              <w:tabs>
                <w:tab w:val="left" w:pos="360"/>
              </w:tabs>
              <w:rPr>
                <w:rFonts w:ascii="Cambria" w:hAnsi="Cambria"/>
                <w:sz w:val="22"/>
                <w:lang w:bidi="x-none"/>
              </w:rPr>
            </w:pPr>
          </w:p>
          <w:p w14:paraId="081A895C" w14:textId="77777777" w:rsidR="00072D4E" w:rsidRDefault="00072D4E" w:rsidP="00F267F3">
            <w:pPr>
              <w:tabs>
                <w:tab w:val="left" w:pos="360"/>
              </w:tabs>
              <w:rPr>
                <w:rFonts w:ascii="Cambria" w:hAnsi="Cambria"/>
                <w:sz w:val="22"/>
                <w:lang w:bidi="x-none"/>
              </w:rPr>
            </w:pPr>
            <w:r>
              <w:rPr>
                <w:rFonts w:ascii="Cambria" w:hAnsi="Cambria"/>
                <w:sz w:val="22"/>
                <w:lang w:bidi="x-none"/>
              </w:rPr>
              <w:t>Bookstore</w:t>
            </w:r>
          </w:p>
          <w:p w14:paraId="7D143B73" w14:textId="33AE612C" w:rsidR="00072D4E" w:rsidRDefault="00072D4E" w:rsidP="00F267F3">
            <w:pPr>
              <w:tabs>
                <w:tab w:val="left" w:pos="360"/>
              </w:tabs>
              <w:rPr>
                <w:rFonts w:ascii="Cambria" w:hAnsi="Cambria"/>
                <w:sz w:val="22"/>
                <w:lang w:bidi="x-none"/>
              </w:rPr>
            </w:pPr>
            <w:r>
              <w:rPr>
                <w:rFonts w:ascii="Cambria" w:hAnsi="Cambria"/>
                <w:sz w:val="22"/>
                <w:lang w:bidi="x-none"/>
              </w:rPr>
              <w:t>We need faculty who are familiar with or work closely with the Bookstore, with the goal of reducing costs. Bret Watson will be chairing this group.</w:t>
            </w:r>
          </w:p>
          <w:p w14:paraId="43D29D84" w14:textId="22F5A5DD" w:rsidR="00072D4E" w:rsidRDefault="00072D4E" w:rsidP="00F267F3">
            <w:pPr>
              <w:tabs>
                <w:tab w:val="left" w:pos="360"/>
              </w:tabs>
              <w:rPr>
                <w:rFonts w:ascii="Cambria" w:hAnsi="Cambria"/>
                <w:sz w:val="22"/>
                <w:lang w:bidi="x-none"/>
              </w:rPr>
            </w:pPr>
            <w:r>
              <w:rPr>
                <w:rFonts w:ascii="Cambria" w:hAnsi="Cambria"/>
                <w:sz w:val="22"/>
                <w:lang w:bidi="x-none"/>
              </w:rPr>
              <w:t xml:space="preserve">Email </w:t>
            </w:r>
            <w:r w:rsidR="00B67A44">
              <w:rPr>
                <w:rFonts w:ascii="Cambria" w:hAnsi="Cambria"/>
                <w:sz w:val="22"/>
                <w:lang w:bidi="x-none"/>
              </w:rPr>
              <w:t>Bret Watson</w:t>
            </w:r>
            <w:r>
              <w:rPr>
                <w:rFonts w:ascii="Cambria" w:hAnsi="Cambria"/>
                <w:sz w:val="22"/>
                <w:lang w:bidi="x-none"/>
              </w:rPr>
              <w:t xml:space="preserve"> and CC </w:t>
            </w:r>
            <w:r w:rsidR="00B67A44">
              <w:rPr>
                <w:rFonts w:ascii="Cambria" w:hAnsi="Cambria"/>
                <w:sz w:val="22"/>
                <w:lang w:bidi="x-none"/>
              </w:rPr>
              <w:t>Isaac</w:t>
            </w:r>
            <w:r>
              <w:rPr>
                <w:rFonts w:ascii="Cambria" w:hAnsi="Cambria"/>
                <w:sz w:val="22"/>
                <w:lang w:bidi="x-none"/>
              </w:rPr>
              <w:t xml:space="preserve"> </w:t>
            </w:r>
            <w:r w:rsidR="00B67A44">
              <w:rPr>
                <w:rFonts w:ascii="Cambria" w:hAnsi="Cambria"/>
                <w:sz w:val="22"/>
                <w:lang w:bidi="x-none"/>
              </w:rPr>
              <w:t>Escoto</w:t>
            </w:r>
            <w:r>
              <w:rPr>
                <w:rFonts w:ascii="Cambria" w:hAnsi="Cambria"/>
                <w:sz w:val="22"/>
                <w:lang w:bidi="x-none"/>
              </w:rPr>
              <w:t xml:space="preserve"> </w:t>
            </w:r>
            <w:r w:rsidR="00B67A44">
              <w:rPr>
                <w:rFonts w:ascii="Cambria" w:hAnsi="Cambria"/>
                <w:sz w:val="22"/>
                <w:lang w:bidi="x-none"/>
              </w:rPr>
              <w:t>with interested faculty names.</w:t>
            </w:r>
          </w:p>
          <w:p w14:paraId="770BBD09" w14:textId="77777777" w:rsidR="00072D4E" w:rsidRDefault="00072D4E" w:rsidP="00F267F3">
            <w:pPr>
              <w:tabs>
                <w:tab w:val="left" w:pos="360"/>
              </w:tabs>
              <w:rPr>
                <w:rFonts w:ascii="Cambria" w:hAnsi="Cambria"/>
                <w:sz w:val="22"/>
                <w:lang w:bidi="x-none"/>
              </w:rPr>
            </w:pPr>
          </w:p>
        </w:tc>
      </w:tr>
      <w:tr w:rsidR="005F4561" w:rsidRPr="00467A99" w14:paraId="4F2000AA" w14:textId="18DE8EFD" w:rsidTr="00DF4019">
        <w:tc>
          <w:tcPr>
            <w:tcW w:w="1250" w:type="pct"/>
          </w:tcPr>
          <w:p w14:paraId="0818F7CB" w14:textId="01F1A434" w:rsidR="005F4561" w:rsidRDefault="005F4561" w:rsidP="00F267F3">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78ED983A" w14:textId="27B2C5B0" w:rsidR="005F4561" w:rsidRDefault="005F4561" w:rsidP="00F267F3">
            <w:pPr>
              <w:numPr>
                <w:ilvl w:val="1"/>
                <w:numId w:val="4"/>
              </w:numPr>
              <w:ind w:left="810"/>
              <w:rPr>
                <w:rFonts w:ascii="Cambria" w:hAnsi="Cambria"/>
                <w:sz w:val="22"/>
                <w:lang w:bidi="x-none"/>
              </w:rPr>
            </w:pPr>
            <w:r>
              <w:rPr>
                <w:rFonts w:ascii="Cambria" w:hAnsi="Cambria"/>
                <w:sz w:val="22"/>
                <w:lang w:bidi="x-none"/>
              </w:rPr>
              <w:t>Incident Report Form</w:t>
            </w:r>
          </w:p>
          <w:p w14:paraId="26D755A8" w14:textId="2DFDE001" w:rsidR="005F4561" w:rsidRDefault="005F4561" w:rsidP="00F267F3">
            <w:pPr>
              <w:numPr>
                <w:ilvl w:val="1"/>
                <w:numId w:val="4"/>
              </w:numPr>
              <w:ind w:left="810"/>
              <w:rPr>
                <w:rFonts w:ascii="Cambria" w:hAnsi="Cambria"/>
                <w:sz w:val="22"/>
                <w:lang w:bidi="x-none"/>
              </w:rPr>
            </w:pPr>
            <w:r>
              <w:rPr>
                <w:rFonts w:ascii="Cambria" w:hAnsi="Cambria"/>
                <w:sz w:val="22"/>
                <w:lang w:bidi="x-none"/>
              </w:rPr>
              <w:t xml:space="preserve">Senate Meeting Dates </w:t>
            </w:r>
            <w:r>
              <w:rPr>
                <w:rFonts w:ascii="Cambria" w:hAnsi="Cambria"/>
                <w:sz w:val="22"/>
                <w:lang w:bidi="x-none"/>
              </w:rPr>
              <w:lastRenderedPageBreak/>
              <w:t>(additional date?)</w:t>
            </w:r>
          </w:p>
          <w:p w14:paraId="47202281" w14:textId="70DB0355" w:rsidR="005F4561" w:rsidRPr="009E5D82" w:rsidRDefault="005F4561" w:rsidP="0079183D">
            <w:pPr>
              <w:ind w:left="810"/>
              <w:rPr>
                <w:rFonts w:ascii="Cambria" w:hAnsi="Cambria"/>
                <w:sz w:val="22"/>
                <w:lang w:bidi="x-none"/>
              </w:rPr>
            </w:pPr>
          </w:p>
        </w:tc>
        <w:tc>
          <w:tcPr>
            <w:tcW w:w="3750" w:type="pct"/>
          </w:tcPr>
          <w:p w14:paraId="11E15F3F" w14:textId="77777777" w:rsidR="005F4561" w:rsidRDefault="005F4561" w:rsidP="00F267F3">
            <w:pPr>
              <w:tabs>
                <w:tab w:val="left" w:pos="360"/>
              </w:tabs>
              <w:rPr>
                <w:rFonts w:ascii="Cambria" w:hAnsi="Cambria"/>
                <w:sz w:val="22"/>
                <w:lang w:bidi="x-none"/>
              </w:rPr>
            </w:pPr>
          </w:p>
          <w:p w14:paraId="18979654" w14:textId="77777777" w:rsidR="005F4561" w:rsidRDefault="00E8226A" w:rsidP="0079183D">
            <w:hyperlink r:id="rId5" w:history="1">
              <w:r w:rsidR="005F4561">
                <w:rPr>
                  <w:rStyle w:val="Hyperlink"/>
                  <w:rFonts w:ascii="Calibri" w:hAnsi="Calibri" w:cs="Calibri"/>
                  <w:sz w:val="21"/>
                  <w:szCs w:val="21"/>
                </w:rPr>
                <w:t>https://cm.maxient.com/reportingform.php?FoothillCollege&amp;layout_id=0</w:t>
              </w:r>
            </w:hyperlink>
          </w:p>
          <w:p w14:paraId="7560DB40" w14:textId="77777777" w:rsidR="005F4561" w:rsidRDefault="005F4561" w:rsidP="00F267F3">
            <w:pPr>
              <w:tabs>
                <w:tab w:val="left" w:pos="360"/>
              </w:tabs>
              <w:rPr>
                <w:rFonts w:ascii="Cambria" w:hAnsi="Cambria"/>
                <w:sz w:val="20"/>
                <w:szCs w:val="20"/>
                <w:lang w:bidi="x-none"/>
              </w:rPr>
            </w:pPr>
          </w:p>
          <w:p w14:paraId="31B5AAA0" w14:textId="3DDFCD69" w:rsidR="00072D4E" w:rsidRDefault="00B32C2E" w:rsidP="00072D4E">
            <w:pPr>
              <w:tabs>
                <w:tab w:val="left" w:pos="360"/>
              </w:tabs>
              <w:rPr>
                <w:rFonts w:ascii="Cambria" w:hAnsi="Cambria"/>
                <w:sz w:val="22"/>
                <w:lang w:bidi="x-none"/>
              </w:rPr>
            </w:pPr>
            <w:r>
              <w:rPr>
                <w:rFonts w:ascii="Cambria" w:hAnsi="Cambria"/>
                <w:sz w:val="22"/>
                <w:lang w:bidi="x-none"/>
              </w:rPr>
              <w:t xml:space="preserve">a. </w:t>
            </w:r>
            <w:r w:rsidR="00B67A44">
              <w:rPr>
                <w:rFonts w:ascii="Cambria" w:hAnsi="Cambria"/>
                <w:sz w:val="22"/>
                <w:lang w:bidi="x-none"/>
              </w:rPr>
              <w:t>Maxient</w:t>
            </w:r>
            <w:r w:rsidR="00072D4E">
              <w:rPr>
                <w:rFonts w:ascii="Cambria" w:hAnsi="Cambria"/>
                <w:sz w:val="22"/>
                <w:lang w:bidi="x-none"/>
              </w:rPr>
              <w:t xml:space="preserve"> is the platform we use to report classroom </w:t>
            </w:r>
            <w:r w:rsidR="00072D4E" w:rsidRPr="00231CB3">
              <w:rPr>
                <w:rFonts w:ascii="Cambria" w:hAnsi="Cambria"/>
                <w:sz w:val="22"/>
                <w:lang w:bidi="x-none"/>
              </w:rPr>
              <w:t>incident</w:t>
            </w:r>
            <w:r w:rsidR="000018D8" w:rsidRPr="00231CB3">
              <w:rPr>
                <w:rFonts w:ascii="Cambria" w:hAnsi="Cambria"/>
                <w:sz w:val="22"/>
                <w:lang w:bidi="x-none"/>
              </w:rPr>
              <w:t>s</w:t>
            </w:r>
            <w:r w:rsidR="00072D4E">
              <w:rPr>
                <w:rFonts w:ascii="Cambria" w:hAnsi="Cambria"/>
                <w:sz w:val="22"/>
                <w:lang w:bidi="x-none"/>
              </w:rPr>
              <w:t xml:space="preserve">. The link above will take you to an “Incident Reporting Form” </w:t>
            </w:r>
          </w:p>
          <w:p w14:paraId="0B28F4F9" w14:textId="77777777" w:rsidR="00B32C2E" w:rsidRPr="00B32C2E" w:rsidRDefault="00B32C2E" w:rsidP="00072D4E">
            <w:pPr>
              <w:tabs>
                <w:tab w:val="left" w:pos="360"/>
              </w:tabs>
              <w:rPr>
                <w:rFonts w:ascii="Cambria" w:hAnsi="Cambria"/>
                <w:b/>
                <w:sz w:val="22"/>
                <w:highlight w:val="cyan"/>
                <w:lang w:bidi="x-none"/>
              </w:rPr>
            </w:pPr>
          </w:p>
          <w:p w14:paraId="6E0F26A3" w14:textId="18528553" w:rsidR="00B32C2E" w:rsidRPr="00B67A44" w:rsidRDefault="00B67A44" w:rsidP="00072D4E">
            <w:pPr>
              <w:tabs>
                <w:tab w:val="left" w:pos="360"/>
              </w:tabs>
              <w:rPr>
                <w:rFonts w:ascii="Cambria" w:hAnsi="Cambria"/>
                <w:sz w:val="22"/>
                <w:lang w:bidi="x-none"/>
              </w:rPr>
            </w:pPr>
            <w:r w:rsidRPr="00B67A44">
              <w:rPr>
                <w:rFonts w:ascii="Cambria" w:hAnsi="Cambria"/>
                <w:sz w:val="22"/>
                <w:lang w:bidi="x-none"/>
              </w:rPr>
              <w:t>Training on how to use the report system/form (Maxient): January 23</w:t>
            </w:r>
            <w:r w:rsidRPr="00B67A44">
              <w:rPr>
                <w:rFonts w:ascii="Cambria" w:hAnsi="Cambria"/>
                <w:sz w:val="22"/>
                <w:vertAlign w:val="superscript"/>
                <w:lang w:bidi="x-none"/>
              </w:rPr>
              <w:t>rd</w:t>
            </w:r>
            <w:r w:rsidRPr="00B67A44">
              <w:rPr>
                <w:rFonts w:ascii="Cambria" w:hAnsi="Cambria"/>
                <w:sz w:val="22"/>
                <w:lang w:bidi="x-none"/>
              </w:rPr>
              <w:t xml:space="preserve">, 12pm-1pm in Room 6402. </w:t>
            </w:r>
          </w:p>
          <w:p w14:paraId="564A4023" w14:textId="77777777" w:rsidR="00B32C2E" w:rsidRDefault="00B32C2E" w:rsidP="00072D4E">
            <w:pPr>
              <w:tabs>
                <w:tab w:val="left" w:pos="360"/>
              </w:tabs>
              <w:rPr>
                <w:rFonts w:ascii="Cambria" w:hAnsi="Cambria"/>
                <w:sz w:val="22"/>
                <w:lang w:bidi="x-none"/>
              </w:rPr>
            </w:pPr>
          </w:p>
          <w:p w14:paraId="0C6D6490" w14:textId="77777777" w:rsidR="00B32C2E" w:rsidRDefault="00B32C2E" w:rsidP="00072D4E">
            <w:pPr>
              <w:tabs>
                <w:tab w:val="left" w:pos="360"/>
              </w:tabs>
              <w:rPr>
                <w:rFonts w:ascii="Cambria" w:hAnsi="Cambria"/>
                <w:sz w:val="22"/>
                <w:lang w:bidi="x-none"/>
              </w:rPr>
            </w:pPr>
            <w:r>
              <w:rPr>
                <w:rFonts w:ascii="Cambria" w:hAnsi="Cambria"/>
                <w:sz w:val="22"/>
                <w:lang w:bidi="x-none"/>
              </w:rPr>
              <w:t>b. Last year, the Part Time Faculty appreciation event was a success. The event was off-campus and relatively inexpensive for the Senate. This year, our PT faculty representative, Donna Frankel, will look to repeat the event.</w:t>
            </w:r>
          </w:p>
          <w:p w14:paraId="2E701F97" w14:textId="77777777" w:rsidR="00B32C2E" w:rsidRDefault="00B32C2E" w:rsidP="00072D4E">
            <w:pPr>
              <w:tabs>
                <w:tab w:val="left" w:pos="360"/>
              </w:tabs>
              <w:rPr>
                <w:rFonts w:ascii="Cambria" w:hAnsi="Cambria"/>
                <w:sz w:val="22"/>
                <w:lang w:bidi="x-none"/>
              </w:rPr>
            </w:pPr>
          </w:p>
          <w:p w14:paraId="523E45D5" w14:textId="7CCA9927" w:rsidR="00B32C2E" w:rsidRDefault="00B32C2E" w:rsidP="00B32C2E">
            <w:pPr>
              <w:tabs>
                <w:tab w:val="left" w:pos="360"/>
              </w:tabs>
              <w:rPr>
                <w:rFonts w:ascii="Cambria" w:hAnsi="Cambria"/>
                <w:sz w:val="22"/>
                <w:lang w:bidi="x-none"/>
              </w:rPr>
            </w:pPr>
            <w:r>
              <w:rPr>
                <w:rFonts w:ascii="Cambria" w:hAnsi="Cambria"/>
                <w:sz w:val="22"/>
                <w:lang w:bidi="x-none"/>
              </w:rPr>
              <w:t>c. Do we need an additional meeting to put forth final recommendations on budget reductions? We will revisit this need during our January 28</w:t>
            </w:r>
            <w:r w:rsidRPr="00B32C2E">
              <w:rPr>
                <w:rFonts w:ascii="Cambria" w:hAnsi="Cambria"/>
                <w:sz w:val="22"/>
                <w:vertAlign w:val="superscript"/>
                <w:lang w:bidi="x-none"/>
              </w:rPr>
              <w:t>th</w:t>
            </w:r>
            <w:r>
              <w:rPr>
                <w:rFonts w:ascii="Cambria" w:hAnsi="Cambria"/>
                <w:sz w:val="22"/>
                <w:lang w:bidi="x-none"/>
              </w:rPr>
              <w:t xml:space="preserve"> meeting.</w:t>
            </w:r>
          </w:p>
          <w:p w14:paraId="0362753E" w14:textId="77777777" w:rsidR="00B32C2E" w:rsidRDefault="00B32C2E" w:rsidP="00B32C2E">
            <w:pPr>
              <w:tabs>
                <w:tab w:val="left" w:pos="360"/>
              </w:tabs>
              <w:rPr>
                <w:rFonts w:ascii="Cambria" w:hAnsi="Cambria"/>
                <w:sz w:val="22"/>
                <w:lang w:bidi="x-none"/>
              </w:rPr>
            </w:pPr>
          </w:p>
          <w:p w14:paraId="7338799A" w14:textId="14DF8B77" w:rsidR="00B32C2E" w:rsidRDefault="00B32C2E" w:rsidP="00B32C2E">
            <w:pPr>
              <w:tabs>
                <w:tab w:val="left" w:pos="360"/>
              </w:tabs>
              <w:rPr>
                <w:rFonts w:ascii="Cambria" w:hAnsi="Cambria"/>
                <w:sz w:val="22"/>
                <w:lang w:bidi="x-none"/>
              </w:rPr>
            </w:pPr>
            <w:r>
              <w:rPr>
                <w:rFonts w:ascii="Cambria" w:hAnsi="Cambria"/>
                <w:sz w:val="22"/>
                <w:lang w:bidi="x-none"/>
              </w:rPr>
              <w:t>d. Smoking policy. We have made progress on containing smoking to certain areas in the parking lots. Increase in vaping. Perhaps create a risk assessment survey on vaping. Request to make this an Agenda Item.</w:t>
            </w:r>
          </w:p>
          <w:p w14:paraId="45F58B48" w14:textId="77777777" w:rsidR="00B32C2E" w:rsidRDefault="00B32C2E" w:rsidP="00B32C2E">
            <w:pPr>
              <w:tabs>
                <w:tab w:val="left" w:pos="360"/>
              </w:tabs>
              <w:rPr>
                <w:rFonts w:ascii="Cambria" w:hAnsi="Cambria"/>
                <w:sz w:val="22"/>
                <w:lang w:bidi="x-none"/>
              </w:rPr>
            </w:pPr>
          </w:p>
          <w:p w14:paraId="77ED35E0" w14:textId="2B5E42B3" w:rsidR="00B32C2E" w:rsidRDefault="00B32C2E" w:rsidP="00B32C2E">
            <w:pPr>
              <w:tabs>
                <w:tab w:val="left" w:pos="360"/>
              </w:tabs>
              <w:rPr>
                <w:rFonts w:ascii="Cambria" w:hAnsi="Cambria"/>
                <w:sz w:val="22"/>
                <w:lang w:bidi="x-none"/>
              </w:rPr>
            </w:pPr>
            <w:r>
              <w:rPr>
                <w:rFonts w:ascii="Cambria" w:hAnsi="Cambria"/>
                <w:sz w:val="22"/>
                <w:lang w:bidi="x-none"/>
              </w:rPr>
              <w:t>e. If students h</w:t>
            </w:r>
            <w:r w:rsidR="00B67A44">
              <w:rPr>
                <w:rFonts w:ascii="Cambria" w:hAnsi="Cambria"/>
                <w:sz w:val="22"/>
                <w:lang w:bidi="x-none"/>
              </w:rPr>
              <w:t>ave questions regarding CSU and UC application updates</w:t>
            </w:r>
            <w:r>
              <w:rPr>
                <w:rFonts w:ascii="Cambria" w:hAnsi="Cambria"/>
                <w:sz w:val="22"/>
                <w:lang w:bidi="x-none"/>
              </w:rPr>
              <w:t>, please forward</w:t>
            </w:r>
            <w:r w:rsidR="00971731">
              <w:rPr>
                <w:rFonts w:ascii="Cambria" w:hAnsi="Cambria"/>
                <w:sz w:val="22"/>
                <w:lang w:bidi="x-none"/>
              </w:rPr>
              <w:t xml:space="preserve"> </w:t>
            </w:r>
            <w:r w:rsidR="00B67A44">
              <w:rPr>
                <w:rFonts w:ascii="Cambria" w:hAnsi="Cambria"/>
                <w:sz w:val="22"/>
                <w:lang w:bidi="x-none"/>
              </w:rPr>
              <w:t>student concerns to the transfer center or the counseling office.</w:t>
            </w:r>
          </w:p>
          <w:p w14:paraId="328B98E6" w14:textId="5E252661" w:rsidR="00B32C2E" w:rsidRPr="0079183D" w:rsidRDefault="00B32C2E" w:rsidP="00B32C2E">
            <w:pPr>
              <w:tabs>
                <w:tab w:val="left" w:pos="360"/>
              </w:tabs>
              <w:rPr>
                <w:rFonts w:ascii="Cambria" w:hAnsi="Cambria"/>
                <w:sz w:val="20"/>
                <w:szCs w:val="20"/>
                <w:lang w:bidi="x-none"/>
              </w:rPr>
            </w:pPr>
          </w:p>
        </w:tc>
      </w:tr>
      <w:tr w:rsidR="005F4561" w:rsidRPr="00467A99" w14:paraId="6FDDB84D" w14:textId="49CA32D5" w:rsidTr="00DF4019">
        <w:tc>
          <w:tcPr>
            <w:tcW w:w="1250" w:type="pct"/>
          </w:tcPr>
          <w:p w14:paraId="19C65626" w14:textId="3A241251" w:rsidR="005F4561" w:rsidRPr="00467A99" w:rsidRDefault="005F4561" w:rsidP="00F267F3">
            <w:pPr>
              <w:numPr>
                <w:ilvl w:val="0"/>
                <w:numId w:val="4"/>
              </w:numPr>
              <w:ind w:left="360"/>
              <w:rPr>
                <w:rFonts w:ascii="Cambria" w:hAnsi="Cambria"/>
                <w:sz w:val="22"/>
                <w:lang w:bidi="x-none"/>
              </w:rPr>
            </w:pPr>
            <w:r>
              <w:rPr>
                <w:rFonts w:ascii="Cambria" w:hAnsi="Cambria"/>
                <w:sz w:val="22"/>
                <w:lang w:bidi="x-none"/>
              </w:rPr>
              <w:lastRenderedPageBreak/>
              <w:t>Adjournment</w:t>
            </w:r>
          </w:p>
        </w:tc>
        <w:tc>
          <w:tcPr>
            <w:tcW w:w="3750" w:type="pct"/>
          </w:tcPr>
          <w:p w14:paraId="45325E8D" w14:textId="77777777" w:rsidR="005F4561" w:rsidRDefault="00B32C2E" w:rsidP="00F267F3">
            <w:pPr>
              <w:tabs>
                <w:tab w:val="left" w:pos="360"/>
              </w:tabs>
              <w:rPr>
                <w:rFonts w:ascii="Cambria" w:hAnsi="Cambria"/>
                <w:sz w:val="22"/>
                <w:lang w:bidi="x-none"/>
              </w:rPr>
            </w:pPr>
            <w:r>
              <w:rPr>
                <w:rFonts w:ascii="Cambria" w:hAnsi="Cambria"/>
                <w:sz w:val="22"/>
                <w:lang w:bidi="x-none"/>
              </w:rPr>
              <w:t>Meeting adjourned 4:02PM</w:t>
            </w:r>
          </w:p>
          <w:p w14:paraId="286C9622" w14:textId="7C77D56A" w:rsidR="00971731" w:rsidRPr="00467A99" w:rsidRDefault="00971731" w:rsidP="00F267F3">
            <w:pPr>
              <w:tabs>
                <w:tab w:val="left" w:pos="360"/>
              </w:tabs>
              <w:rPr>
                <w:rFonts w:ascii="Cambria" w:hAnsi="Cambria"/>
                <w:sz w:val="22"/>
                <w:lang w:bidi="x-none"/>
              </w:rPr>
            </w:pPr>
          </w:p>
        </w:tc>
      </w:tr>
    </w:tbl>
    <w:p w14:paraId="27F45836" w14:textId="77777777" w:rsidR="00D14B24" w:rsidRPr="00467A99" w:rsidRDefault="00D14B24" w:rsidP="00D14B24">
      <w:pPr>
        <w:tabs>
          <w:tab w:val="left" w:pos="360"/>
        </w:tabs>
        <w:rPr>
          <w:rFonts w:ascii="Cambria" w:hAnsi="Cambria"/>
          <w:sz w:val="22"/>
        </w:rPr>
      </w:pPr>
    </w:p>
    <w:p w14:paraId="2C615A66" w14:textId="77777777" w:rsidR="00AE592F" w:rsidRDefault="00AE592F" w:rsidP="00D14B24">
      <w:pPr>
        <w:tabs>
          <w:tab w:val="left" w:pos="360"/>
        </w:tabs>
        <w:rPr>
          <w:rFonts w:ascii="Cambria" w:hAnsi="Cambria"/>
          <w:sz w:val="22"/>
          <w:lang w:bidi="x-none"/>
        </w:rPr>
      </w:pPr>
    </w:p>
    <w:p w14:paraId="282C84E1" w14:textId="77777777" w:rsidR="00B33FB6" w:rsidRDefault="00B33FB6" w:rsidP="00D14B24">
      <w:pPr>
        <w:tabs>
          <w:tab w:val="left" w:pos="360"/>
        </w:tabs>
        <w:rPr>
          <w:rFonts w:ascii="Cambria" w:hAnsi="Cambria"/>
          <w:b/>
          <w:sz w:val="22"/>
          <w:u w:val="single"/>
        </w:rPr>
      </w:pPr>
    </w:p>
    <w:p w14:paraId="59453B0E" w14:textId="77777777" w:rsidR="00BD220D" w:rsidRDefault="00BD220D" w:rsidP="00CE4F61">
      <w:pPr>
        <w:rPr>
          <w:rFonts w:asciiTheme="minorHAnsi" w:hAnsiTheme="minorHAnsi"/>
          <w:sz w:val="22"/>
          <w:szCs w:val="22"/>
        </w:rPr>
      </w:pPr>
      <w:bookmarkStart w:id="1" w:name="TenPlusOneList"/>
      <w:bookmarkEnd w:id="1"/>
    </w:p>
    <w:sectPr w:rsidR="00BD220D" w:rsidSect="00DF4019">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imes">
    <w:panose1 w:val="000000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D2"/>
    <w:rsid w:val="000018D8"/>
    <w:rsid w:val="0000323E"/>
    <w:rsid w:val="00003973"/>
    <w:rsid w:val="00003D52"/>
    <w:rsid w:val="0000405C"/>
    <w:rsid w:val="00004996"/>
    <w:rsid w:val="000114E5"/>
    <w:rsid w:val="00011605"/>
    <w:rsid w:val="000128CD"/>
    <w:rsid w:val="0001300A"/>
    <w:rsid w:val="00015804"/>
    <w:rsid w:val="000205B9"/>
    <w:rsid w:val="00020C2E"/>
    <w:rsid w:val="00021C2F"/>
    <w:rsid w:val="00021E79"/>
    <w:rsid w:val="00022520"/>
    <w:rsid w:val="000233D3"/>
    <w:rsid w:val="00026E8C"/>
    <w:rsid w:val="00031551"/>
    <w:rsid w:val="00032D69"/>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7191"/>
    <w:rsid w:val="000675D0"/>
    <w:rsid w:val="00067CB2"/>
    <w:rsid w:val="000729DB"/>
    <w:rsid w:val="00072D4E"/>
    <w:rsid w:val="000767FD"/>
    <w:rsid w:val="00077A80"/>
    <w:rsid w:val="000849B0"/>
    <w:rsid w:val="000851B5"/>
    <w:rsid w:val="00085E7D"/>
    <w:rsid w:val="000861DB"/>
    <w:rsid w:val="00093E7E"/>
    <w:rsid w:val="00094295"/>
    <w:rsid w:val="00094F6B"/>
    <w:rsid w:val="00097F2B"/>
    <w:rsid w:val="000A2FDF"/>
    <w:rsid w:val="000A2FE8"/>
    <w:rsid w:val="000A5683"/>
    <w:rsid w:val="000A64FB"/>
    <w:rsid w:val="000A7168"/>
    <w:rsid w:val="000B17C0"/>
    <w:rsid w:val="000B1B46"/>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683F"/>
    <w:rsid w:val="000D0049"/>
    <w:rsid w:val="000D31DC"/>
    <w:rsid w:val="000D42DA"/>
    <w:rsid w:val="000D4454"/>
    <w:rsid w:val="000D4C44"/>
    <w:rsid w:val="000D5B32"/>
    <w:rsid w:val="000D5ED6"/>
    <w:rsid w:val="000E1374"/>
    <w:rsid w:val="000E27E4"/>
    <w:rsid w:val="000E2D16"/>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5F04"/>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2C"/>
    <w:rsid w:val="00155648"/>
    <w:rsid w:val="00155DEF"/>
    <w:rsid w:val="001562A3"/>
    <w:rsid w:val="00156526"/>
    <w:rsid w:val="00156728"/>
    <w:rsid w:val="001578E1"/>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615B"/>
    <w:rsid w:val="00187250"/>
    <w:rsid w:val="0018734A"/>
    <w:rsid w:val="0019033E"/>
    <w:rsid w:val="00192126"/>
    <w:rsid w:val="00192A22"/>
    <w:rsid w:val="00194EEE"/>
    <w:rsid w:val="001972CA"/>
    <w:rsid w:val="00197CFE"/>
    <w:rsid w:val="001A0551"/>
    <w:rsid w:val="001A05B3"/>
    <w:rsid w:val="001A2783"/>
    <w:rsid w:val="001A2AA4"/>
    <w:rsid w:val="001A344F"/>
    <w:rsid w:val="001A391A"/>
    <w:rsid w:val="001A4441"/>
    <w:rsid w:val="001A55AA"/>
    <w:rsid w:val="001A73DE"/>
    <w:rsid w:val="001A7BC8"/>
    <w:rsid w:val="001A7CEC"/>
    <w:rsid w:val="001B0123"/>
    <w:rsid w:val="001B2E95"/>
    <w:rsid w:val="001B31F9"/>
    <w:rsid w:val="001B33A8"/>
    <w:rsid w:val="001B3C41"/>
    <w:rsid w:val="001B4682"/>
    <w:rsid w:val="001B4E59"/>
    <w:rsid w:val="001B5408"/>
    <w:rsid w:val="001B5A22"/>
    <w:rsid w:val="001C0082"/>
    <w:rsid w:val="001C0BAB"/>
    <w:rsid w:val="001C22F9"/>
    <w:rsid w:val="001C2397"/>
    <w:rsid w:val="001C4F4E"/>
    <w:rsid w:val="001C5B27"/>
    <w:rsid w:val="001C5DA3"/>
    <w:rsid w:val="001C6682"/>
    <w:rsid w:val="001C6BCF"/>
    <w:rsid w:val="001C7AE4"/>
    <w:rsid w:val="001D0277"/>
    <w:rsid w:val="001D337F"/>
    <w:rsid w:val="001D4C03"/>
    <w:rsid w:val="001D4C66"/>
    <w:rsid w:val="001D5390"/>
    <w:rsid w:val="001E1A9D"/>
    <w:rsid w:val="001E30AE"/>
    <w:rsid w:val="001E39A7"/>
    <w:rsid w:val="001E4644"/>
    <w:rsid w:val="001E4F04"/>
    <w:rsid w:val="001E51A5"/>
    <w:rsid w:val="001E6E9B"/>
    <w:rsid w:val="001E7D7D"/>
    <w:rsid w:val="001E7D89"/>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4AB1"/>
    <w:rsid w:val="00217228"/>
    <w:rsid w:val="00217A6F"/>
    <w:rsid w:val="00223380"/>
    <w:rsid w:val="0022435F"/>
    <w:rsid w:val="00227766"/>
    <w:rsid w:val="002317BD"/>
    <w:rsid w:val="002319EC"/>
    <w:rsid w:val="00231CB3"/>
    <w:rsid w:val="0023216C"/>
    <w:rsid w:val="00234DDC"/>
    <w:rsid w:val="0023512D"/>
    <w:rsid w:val="00235E09"/>
    <w:rsid w:val="002365A9"/>
    <w:rsid w:val="0024003F"/>
    <w:rsid w:val="00240D21"/>
    <w:rsid w:val="002415AD"/>
    <w:rsid w:val="0024280A"/>
    <w:rsid w:val="00250248"/>
    <w:rsid w:val="00250C5F"/>
    <w:rsid w:val="002510F6"/>
    <w:rsid w:val="002534F3"/>
    <w:rsid w:val="00253D0E"/>
    <w:rsid w:val="00253F35"/>
    <w:rsid w:val="00255801"/>
    <w:rsid w:val="002566D6"/>
    <w:rsid w:val="002631E3"/>
    <w:rsid w:val="00263BFB"/>
    <w:rsid w:val="002644A3"/>
    <w:rsid w:val="00267288"/>
    <w:rsid w:val="002676EA"/>
    <w:rsid w:val="00272971"/>
    <w:rsid w:val="00273528"/>
    <w:rsid w:val="0027474C"/>
    <w:rsid w:val="0027487F"/>
    <w:rsid w:val="00276B61"/>
    <w:rsid w:val="00277835"/>
    <w:rsid w:val="002800A4"/>
    <w:rsid w:val="0028142F"/>
    <w:rsid w:val="00282405"/>
    <w:rsid w:val="0028358D"/>
    <w:rsid w:val="0028531A"/>
    <w:rsid w:val="002861D9"/>
    <w:rsid w:val="00286E3C"/>
    <w:rsid w:val="00293804"/>
    <w:rsid w:val="0029521D"/>
    <w:rsid w:val="002957C4"/>
    <w:rsid w:val="00295AC6"/>
    <w:rsid w:val="0029670B"/>
    <w:rsid w:val="00296D8A"/>
    <w:rsid w:val="0029746F"/>
    <w:rsid w:val="002A098A"/>
    <w:rsid w:val="002A4CB2"/>
    <w:rsid w:val="002A73AE"/>
    <w:rsid w:val="002B131D"/>
    <w:rsid w:val="002B38CF"/>
    <w:rsid w:val="002B5865"/>
    <w:rsid w:val="002B5971"/>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0D65"/>
    <w:rsid w:val="002D1DC6"/>
    <w:rsid w:val="002D24D8"/>
    <w:rsid w:val="002D2A6E"/>
    <w:rsid w:val="002D3BF6"/>
    <w:rsid w:val="002D7D8E"/>
    <w:rsid w:val="002E0F2C"/>
    <w:rsid w:val="002E3393"/>
    <w:rsid w:val="002E3A04"/>
    <w:rsid w:val="002E5C1E"/>
    <w:rsid w:val="002E7EEB"/>
    <w:rsid w:val="002F1623"/>
    <w:rsid w:val="002F22F8"/>
    <w:rsid w:val="002F2B71"/>
    <w:rsid w:val="002F3216"/>
    <w:rsid w:val="002F356E"/>
    <w:rsid w:val="002F4195"/>
    <w:rsid w:val="002F58A3"/>
    <w:rsid w:val="002F69C0"/>
    <w:rsid w:val="002F6BAA"/>
    <w:rsid w:val="002F7BF3"/>
    <w:rsid w:val="00301B3B"/>
    <w:rsid w:val="00306C48"/>
    <w:rsid w:val="003074CF"/>
    <w:rsid w:val="00310E72"/>
    <w:rsid w:val="00310FB1"/>
    <w:rsid w:val="00311F62"/>
    <w:rsid w:val="003127A5"/>
    <w:rsid w:val="00312FEC"/>
    <w:rsid w:val="00313BE2"/>
    <w:rsid w:val="0031729F"/>
    <w:rsid w:val="00322085"/>
    <w:rsid w:val="00324780"/>
    <w:rsid w:val="00325B17"/>
    <w:rsid w:val="00326128"/>
    <w:rsid w:val="003266E3"/>
    <w:rsid w:val="00327A96"/>
    <w:rsid w:val="00332A96"/>
    <w:rsid w:val="00333E84"/>
    <w:rsid w:val="00334A3D"/>
    <w:rsid w:val="00336D40"/>
    <w:rsid w:val="00344784"/>
    <w:rsid w:val="003502E5"/>
    <w:rsid w:val="003502EE"/>
    <w:rsid w:val="003504C5"/>
    <w:rsid w:val="00350D9D"/>
    <w:rsid w:val="00350DE2"/>
    <w:rsid w:val="00351C7E"/>
    <w:rsid w:val="00352B16"/>
    <w:rsid w:val="003578B5"/>
    <w:rsid w:val="00357EE7"/>
    <w:rsid w:val="00360838"/>
    <w:rsid w:val="00362778"/>
    <w:rsid w:val="0036281C"/>
    <w:rsid w:val="00362F59"/>
    <w:rsid w:val="003649B3"/>
    <w:rsid w:val="00365A1F"/>
    <w:rsid w:val="00366A87"/>
    <w:rsid w:val="00366A98"/>
    <w:rsid w:val="0036740C"/>
    <w:rsid w:val="003677B3"/>
    <w:rsid w:val="003678AF"/>
    <w:rsid w:val="00371FE2"/>
    <w:rsid w:val="00375FB1"/>
    <w:rsid w:val="00376151"/>
    <w:rsid w:val="003772FE"/>
    <w:rsid w:val="003774DC"/>
    <w:rsid w:val="003779DA"/>
    <w:rsid w:val="00377CA2"/>
    <w:rsid w:val="003809C5"/>
    <w:rsid w:val="003818F4"/>
    <w:rsid w:val="00381D2A"/>
    <w:rsid w:val="003837D9"/>
    <w:rsid w:val="0038407A"/>
    <w:rsid w:val="003855CF"/>
    <w:rsid w:val="00391BC4"/>
    <w:rsid w:val="003949E6"/>
    <w:rsid w:val="00395789"/>
    <w:rsid w:val="00397FF3"/>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725"/>
    <w:rsid w:val="003F7EFA"/>
    <w:rsid w:val="00400B25"/>
    <w:rsid w:val="004023F3"/>
    <w:rsid w:val="004079EF"/>
    <w:rsid w:val="00411869"/>
    <w:rsid w:val="00411DA6"/>
    <w:rsid w:val="00414862"/>
    <w:rsid w:val="0041494A"/>
    <w:rsid w:val="0041742F"/>
    <w:rsid w:val="0042096A"/>
    <w:rsid w:val="0042230D"/>
    <w:rsid w:val="004224E5"/>
    <w:rsid w:val="00422615"/>
    <w:rsid w:val="00426EFE"/>
    <w:rsid w:val="00427A9F"/>
    <w:rsid w:val="00431AA8"/>
    <w:rsid w:val="00431D7F"/>
    <w:rsid w:val="00432377"/>
    <w:rsid w:val="0043435F"/>
    <w:rsid w:val="00436223"/>
    <w:rsid w:val="00436FB3"/>
    <w:rsid w:val="00437AFE"/>
    <w:rsid w:val="00441424"/>
    <w:rsid w:val="0044360F"/>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6A1"/>
    <w:rsid w:val="004A278A"/>
    <w:rsid w:val="004A2C00"/>
    <w:rsid w:val="004A2C90"/>
    <w:rsid w:val="004A330E"/>
    <w:rsid w:val="004A566A"/>
    <w:rsid w:val="004A574A"/>
    <w:rsid w:val="004A5CFA"/>
    <w:rsid w:val="004A600E"/>
    <w:rsid w:val="004B1C14"/>
    <w:rsid w:val="004B38EC"/>
    <w:rsid w:val="004B460B"/>
    <w:rsid w:val="004B52BB"/>
    <w:rsid w:val="004B6AF7"/>
    <w:rsid w:val="004B6B8F"/>
    <w:rsid w:val="004C0939"/>
    <w:rsid w:val="004C275A"/>
    <w:rsid w:val="004C3898"/>
    <w:rsid w:val="004D0D2E"/>
    <w:rsid w:val="004D0E7A"/>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6D26"/>
    <w:rsid w:val="004F7218"/>
    <w:rsid w:val="004F7EBA"/>
    <w:rsid w:val="00501554"/>
    <w:rsid w:val="00501A4B"/>
    <w:rsid w:val="00504BB2"/>
    <w:rsid w:val="00504F4B"/>
    <w:rsid w:val="00505ACB"/>
    <w:rsid w:val="00505CE7"/>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2C28"/>
    <w:rsid w:val="00524BF8"/>
    <w:rsid w:val="0052779B"/>
    <w:rsid w:val="00530F64"/>
    <w:rsid w:val="00532CD5"/>
    <w:rsid w:val="00533B90"/>
    <w:rsid w:val="005354AF"/>
    <w:rsid w:val="00537DBB"/>
    <w:rsid w:val="00540F0C"/>
    <w:rsid w:val="0054152B"/>
    <w:rsid w:val="00542E68"/>
    <w:rsid w:val="005436A1"/>
    <w:rsid w:val="00543CC8"/>
    <w:rsid w:val="005445FB"/>
    <w:rsid w:val="005452CF"/>
    <w:rsid w:val="00545319"/>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C43"/>
    <w:rsid w:val="00583F81"/>
    <w:rsid w:val="005852AF"/>
    <w:rsid w:val="00585770"/>
    <w:rsid w:val="00587140"/>
    <w:rsid w:val="00591E17"/>
    <w:rsid w:val="00593B88"/>
    <w:rsid w:val="00593D80"/>
    <w:rsid w:val="005958BA"/>
    <w:rsid w:val="00596091"/>
    <w:rsid w:val="00597185"/>
    <w:rsid w:val="005A195B"/>
    <w:rsid w:val="005A1D9A"/>
    <w:rsid w:val="005A3D2B"/>
    <w:rsid w:val="005A6B3A"/>
    <w:rsid w:val="005A6ED7"/>
    <w:rsid w:val="005B0675"/>
    <w:rsid w:val="005B40D4"/>
    <w:rsid w:val="005B54E4"/>
    <w:rsid w:val="005B62B3"/>
    <w:rsid w:val="005C034A"/>
    <w:rsid w:val="005C17E4"/>
    <w:rsid w:val="005C2049"/>
    <w:rsid w:val="005C2431"/>
    <w:rsid w:val="005C3C33"/>
    <w:rsid w:val="005C6C5D"/>
    <w:rsid w:val="005D087E"/>
    <w:rsid w:val="005D299A"/>
    <w:rsid w:val="005E062A"/>
    <w:rsid w:val="005E0CEC"/>
    <w:rsid w:val="005E18A6"/>
    <w:rsid w:val="005E2B8C"/>
    <w:rsid w:val="005E3138"/>
    <w:rsid w:val="005E4244"/>
    <w:rsid w:val="005E4E86"/>
    <w:rsid w:val="005E505F"/>
    <w:rsid w:val="005E7342"/>
    <w:rsid w:val="005E750D"/>
    <w:rsid w:val="005F008F"/>
    <w:rsid w:val="005F00A1"/>
    <w:rsid w:val="005F01D0"/>
    <w:rsid w:val="005F3688"/>
    <w:rsid w:val="005F3A12"/>
    <w:rsid w:val="005F4438"/>
    <w:rsid w:val="005F4561"/>
    <w:rsid w:val="005F5BF6"/>
    <w:rsid w:val="005F768A"/>
    <w:rsid w:val="00600735"/>
    <w:rsid w:val="00601DF5"/>
    <w:rsid w:val="00602997"/>
    <w:rsid w:val="00602F0F"/>
    <w:rsid w:val="00605CDF"/>
    <w:rsid w:val="00606734"/>
    <w:rsid w:val="00606F1F"/>
    <w:rsid w:val="00610CAE"/>
    <w:rsid w:val="006128D3"/>
    <w:rsid w:val="00613329"/>
    <w:rsid w:val="0061504B"/>
    <w:rsid w:val="00615AB8"/>
    <w:rsid w:val="00616080"/>
    <w:rsid w:val="00616E4D"/>
    <w:rsid w:val="00617710"/>
    <w:rsid w:val="00617742"/>
    <w:rsid w:val="006215BD"/>
    <w:rsid w:val="006238E8"/>
    <w:rsid w:val="00623E7A"/>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6602B"/>
    <w:rsid w:val="0067295D"/>
    <w:rsid w:val="00673467"/>
    <w:rsid w:val="00673AA1"/>
    <w:rsid w:val="006757A7"/>
    <w:rsid w:val="00681584"/>
    <w:rsid w:val="006837D5"/>
    <w:rsid w:val="006872DF"/>
    <w:rsid w:val="00691338"/>
    <w:rsid w:val="00691408"/>
    <w:rsid w:val="006914AF"/>
    <w:rsid w:val="006937F7"/>
    <w:rsid w:val="00693BFF"/>
    <w:rsid w:val="0069491D"/>
    <w:rsid w:val="00696648"/>
    <w:rsid w:val="00696C54"/>
    <w:rsid w:val="0069750B"/>
    <w:rsid w:val="006A136A"/>
    <w:rsid w:val="006A224A"/>
    <w:rsid w:val="006A2296"/>
    <w:rsid w:val="006A2ABE"/>
    <w:rsid w:val="006A3D02"/>
    <w:rsid w:val="006A4FD7"/>
    <w:rsid w:val="006A516D"/>
    <w:rsid w:val="006A57CD"/>
    <w:rsid w:val="006A6C57"/>
    <w:rsid w:val="006B22D3"/>
    <w:rsid w:val="006B22ED"/>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6CA"/>
    <w:rsid w:val="006F3DFB"/>
    <w:rsid w:val="006F5146"/>
    <w:rsid w:val="006F6921"/>
    <w:rsid w:val="006F7B32"/>
    <w:rsid w:val="00700CBA"/>
    <w:rsid w:val="00703AD7"/>
    <w:rsid w:val="0070435D"/>
    <w:rsid w:val="00704569"/>
    <w:rsid w:val="00704B43"/>
    <w:rsid w:val="00707121"/>
    <w:rsid w:val="00711A8B"/>
    <w:rsid w:val="007124E4"/>
    <w:rsid w:val="0071260E"/>
    <w:rsid w:val="00713558"/>
    <w:rsid w:val="00714FE5"/>
    <w:rsid w:val="00717F85"/>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2A5"/>
    <w:rsid w:val="00762813"/>
    <w:rsid w:val="00763E8D"/>
    <w:rsid w:val="0076411D"/>
    <w:rsid w:val="00764552"/>
    <w:rsid w:val="00764C68"/>
    <w:rsid w:val="00765BD9"/>
    <w:rsid w:val="00765DA3"/>
    <w:rsid w:val="007678CE"/>
    <w:rsid w:val="00773161"/>
    <w:rsid w:val="0077396E"/>
    <w:rsid w:val="00773FB2"/>
    <w:rsid w:val="00774F0F"/>
    <w:rsid w:val="00776612"/>
    <w:rsid w:val="00776A07"/>
    <w:rsid w:val="007775A0"/>
    <w:rsid w:val="00777B69"/>
    <w:rsid w:val="00780DC2"/>
    <w:rsid w:val="00785517"/>
    <w:rsid w:val="0078798E"/>
    <w:rsid w:val="007909E0"/>
    <w:rsid w:val="0079183D"/>
    <w:rsid w:val="00791AC5"/>
    <w:rsid w:val="007922EC"/>
    <w:rsid w:val="007929E6"/>
    <w:rsid w:val="00794523"/>
    <w:rsid w:val="00794C9F"/>
    <w:rsid w:val="00794F0C"/>
    <w:rsid w:val="007950A9"/>
    <w:rsid w:val="007A057B"/>
    <w:rsid w:val="007A1658"/>
    <w:rsid w:val="007A6BF4"/>
    <w:rsid w:val="007A71C6"/>
    <w:rsid w:val="007B1787"/>
    <w:rsid w:val="007B57D2"/>
    <w:rsid w:val="007B678E"/>
    <w:rsid w:val="007B68F7"/>
    <w:rsid w:val="007C2CDD"/>
    <w:rsid w:val="007C3356"/>
    <w:rsid w:val="007C7A14"/>
    <w:rsid w:val="007D044D"/>
    <w:rsid w:val="007D091E"/>
    <w:rsid w:val="007D1DC3"/>
    <w:rsid w:val="007D2371"/>
    <w:rsid w:val="007D2FC0"/>
    <w:rsid w:val="007D4DE7"/>
    <w:rsid w:val="007D600E"/>
    <w:rsid w:val="007D76D3"/>
    <w:rsid w:val="007E01E2"/>
    <w:rsid w:val="007E03B1"/>
    <w:rsid w:val="007E2145"/>
    <w:rsid w:val="007E2234"/>
    <w:rsid w:val="007E3893"/>
    <w:rsid w:val="007E3BF5"/>
    <w:rsid w:val="007E3D06"/>
    <w:rsid w:val="007E795F"/>
    <w:rsid w:val="007F04DE"/>
    <w:rsid w:val="007F1E3E"/>
    <w:rsid w:val="007F43D2"/>
    <w:rsid w:val="007F4B9A"/>
    <w:rsid w:val="00803623"/>
    <w:rsid w:val="008053B1"/>
    <w:rsid w:val="00805B13"/>
    <w:rsid w:val="00806800"/>
    <w:rsid w:val="008073EE"/>
    <w:rsid w:val="0080778D"/>
    <w:rsid w:val="0081016C"/>
    <w:rsid w:val="008101D6"/>
    <w:rsid w:val="00811124"/>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242D"/>
    <w:rsid w:val="0087691F"/>
    <w:rsid w:val="00876C16"/>
    <w:rsid w:val="008771DA"/>
    <w:rsid w:val="00880DB9"/>
    <w:rsid w:val="00881627"/>
    <w:rsid w:val="00881E55"/>
    <w:rsid w:val="00883D4A"/>
    <w:rsid w:val="00884BB0"/>
    <w:rsid w:val="00884D96"/>
    <w:rsid w:val="008853B8"/>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F52C6"/>
    <w:rsid w:val="008F53DF"/>
    <w:rsid w:val="008F5F21"/>
    <w:rsid w:val="0090000F"/>
    <w:rsid w:val="00900A46"/>
    <w:rsid w:val="0090115C"/>
    <w:rsid w:val="0090199F"/>
    <w:rsid w:val="00901A29"/>
    <w:rsid w:val="00902466"/>
    <w:rsid w:val="009028BA"/>
    <w:rsid w:val="009036B1"/>
    <w:rsid w:val="00906506"/>
    <w:rsid w:val="00907047"/>
    <w:rsid w:val="00907BFE"/>
    <w:rsid w:val="00907D80"/>
    <w:rsid w:val="00911FA7"/>
    <w:rsid w:val="00913B28"/>
    <w:rsid w:val="0091581F"/>
    <w:rsid w:val="00915BA3"/>
    <w:rsid w:val="00917254"/>
    <w:rsid w:val="009173A0"/>
    <w:rsid w:val="00917495"/>
    <w:rsid w:val="0092161D"/>
    <w:rsid w:val="0092342E"/>
    <w:rsid w:val="0092461B"/>
    <w:rsid w:val="009251B0"/>
    <w:rsid w:val="0092617D"/>
    <w:rsid w:val="00926FEC"/>
    <w:rsid w:val="0093044A"/>
    <w:rsid w:val="00930FB1"/>
    <w:rsid w:val="00933449"/>
    <w:rsid w:val="00934717"/>
    <w:rsid w:val="009349A3"/>
    <w:rsid w:val="0093558C"/>
    <w:rsid w:val="00937DDF"/>
    <w:rsid w:val="00940919"/>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350C"/>
    <w:rsid w:val="0096443C"/>
    <w:rsid w:val="00965105"/>
    <w:rsid w:val="00967EE6"/>
    <w:rsid w:val="0097149D"/>
    <w:rsid w:val="00971731"/>
    <w:rsid w:val="00971735"/>
    <w:rsid w:val="00972A62"/>
    <w:rsid w:val="009732A5"/>
    <w:rsid w:val="00974124"/>
    <w:rsid w:val="009746F3"/>
    <w:rsid w:val="009754BB"/>
    <w:rsid w:val="0097659C"/>
    <w:rsid w:val="00976A09"/>
    <w:rsid w:val="00976A19"/>
    <w:rsid w:val="00976A91"/>
    <w:rsid w:val="00977785"/>
    <w:rsid w:val="00980DA9"/>
    <w:rsid w:val="009815A0"/>
    <w:rsid w:val="0098318D"/>
    <w:rsid w:val="00984334"/>
    <w:rsid w:val="009847D0"/>
    <w:rsid w:val="00987079"/>
    <w:rsid w:val="0099049E"/>
    <w:rsid w:val="00995C7A"/>
    <w:rsid w:val="0099634F"/>
    <w:rsid w:val="009969A0"/>
    <w:rsid w:val="00996AA5"/>
    <w:rsid w:val="009A2862"/>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64F7"/>
    <w:rsid w:val="009D706B"/>
    <w:rsid w:val="009D71FB"/>
    <w:rsid w:val="009E5D82"/>
    <w:rsid w:val="009E646B"/>
    <w:rsid w:val="009E777C"/>
    <w:rsid w:val="009E7928"/>
    <w:rsid w:val="009F11F9"/>
    <w:rsid w:val="009F1379"/>
    <w:rsid w:val="009F22B2"/>
    <w:rsid w:val="009F2574"/>
    <w:rsid w:val="009F38D1"/>
    <w:rsid w:val="009F44A3"/>
    <w:rsid w:val="009F4B19"/>
    <w:rsid w:val="009F7CBF"/>
    <w:rsid w:val="009F7F5A"/>
    <w:rsid w:val="009F7F97"/>
    <w:rsid w:val="00A01FBB"/>
    <w:rsid w:val="00A0318E"/>
    <w:rsid w:val="00A042B7"/>
    <w:rsid w:val="00A07E8D"/>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1D90"/>
    <w:rsid w:val="00A420D0"/>
    <w:rsid w:val="00A45A98"/>
    <w:rsid w:val="00A460AB"/>
    <w:rsid w:val="00A4714A"/>
    <w:rsid w:val="00A47E87"/>
    <w:rsid w:val="00A5178A"/>
    <w:rsid w:val="00A52E44"/>
    <w:rsid w:val="00A54D73"/>
    <w:rsid w:val="00A55E33"/>
    <w:rsid w:val="00A579A4"/>
    <w:rsid w:val="00A6022F"/>
    <w:rsid w:val="00A60B9C"/>
    <w:rsid w:val="00A61961"/>
    <w:rsid w:val="00A643DE"/>
    <w:rsid w:val="00A650C2"/>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6"/>
    <w:rsid w:val="00A81077"/>
    <w:rsid w:val="00A8223D"/>
    <w:rsid w:val="00A82AF4"/>
    <w:rsid w:val="00A837D4"/>
    <w:rsid w:val="00A83AF0"/>
    <w:rsid w:val="00A871A1"/>
    <w:rsid w:val="00A93B05"/>
    <w:rsid w:val="00A9470F"/>
    <w:rsid w:val="00A96F57"/>
    <w:rsid w:val="00A97E0C"/>
    <w:rsid w:val="00AA2115"/>
    <w:rsid w:val="00AA37FA"/>
    <w:rsid w:val="00AA4D9F"/>
    <w:rsid w:val="00AA58CE"/>
    <w:rsid w:val="00AA59E3"/>
    <w:rsid w:val="00AA5E94"/>
    <w:rsid w:val="00AA5FA5"/>
    <w:rsid w:val="00AA63DB"/>
    <w:rsid w:val="00AA70EF"/>
    <w:rsid w:val="00AB0F67"/>
    <w:rsid w:val="00AB1852"/>
    <w:rsid w:val="00AB3F34"/>
    <w:rsid w:val="00AB4E7E"/>
    <w:rsid w:val="00AB5853"/>
    <w:rsid w:val="00AB5E36"/>
    <w:rsid w:val="00AB68DD"/>
    <w:rsid w:val="00AC085C"/>
    <w:rsid w:val="00AC2821"/>
    <w:rsid w:val="00AD0CDB"/>
    <w:rsid w:val="00AD2F60"/>
    <w:rsid w:val="00AD5612"/>
    <w:rsid w:val="00AD6A2B"/>
    <w:rsid w:val="00AD75B7"/>
    <w:rsid w:val="00AD7AF3"/>
    <w:rsid w:val="00AE2D35"/>
    <w:rsid w:val="00AE3EAB"/>
    <w:rsid w:val="00AE4166"/>
    <w:rsid w:val="00AE427D"/>
    <w:rsid w:val="00AE4A25"/>
    <w:rsid w:val="00AE592F"/>
    <w:rsid w:val="00AE6A30"/>
    <w:rsid w:val="00AE7403"/>
    <w:rsid w:val="00AF2A73"/>
    <w:rsid w:val="00AF5CB5"/>
    <w:rsid w:val="00AF79E9"/>
    <w:rsid w:val="00B00C29"/>
    <w:rsid w:val="00B00C72"/>
    <w:rsid w:val="00B01104"/>
    <w:rsid w:val="00B01131"/>
    <w:rsid w:val="00B03176"/>
    <w:rsid w:val="00B0489B"/>
    <w:rsid w:val="00B04CC2"/>
    <w:rsid w:val="00B07416"/>
    <w:rsid w:val="00B135B7"/>
    <w:rsid w:val="00B14790"/>
    <w:rsid w:val="00B16791"/>
    <w:rsid w:val="00B167E3"/>
    <w:rsid w:val="00B22117"/>
    <w:rsid w:val="00B247E3"/>
    <w:rsid w:val="00B2585C"/>
    <w:rsid w:val="00B259C0"/>
    <w:rsid w:val="00B26CD3"/>
    <w:rsid w:val="00B27D37"/>
    <w:rsid w:val="00B3136F"/>
    <w:rsid w:val="00B314AF"/>
    <w:rsid w:val="00B3184B"/>
    <w:rsid w:val="00B32292"/>
    <w:rsid w:val="00B32C2E"/>
    <w:rsid w:val="00B334B4"/>
    <w:rsid w:val="00B33F29"/>
    <w:rsid w:val="00B33FB6"/>
    <w:rsid w:val="00B35AD0"/>
    <w:rsid w:val="00B36A6C"/>
    <w:rsid w:val="00B37048"/>
    <w:rsid w:val="00B3725B"/>
    <w:rsid w:val="00B37DB3"/>
    <w:rsid w:val="00B37FB8"/>
    <w:rsid w:val="00B40D2E"/>
    <w:rsid w:val="00B415D9"/>
    <w:rsid w:val="00B41E6B"/>
    <w:rsid w:val="00B41F69"/>
    <w:rsid w:val="00B43D0A"/>
    <w:rsid w:val="00B44451"/>
    <w:rsid w:val="00B44C65"/>
    <w:rsid w:val="00B453C1"/>
    <w:rsid w:val="00B45722"/>
    <w:rsid w:val="00B458BA"/>
    <w:rsid w:val="00B47248"/>
    <w:rsid w:val="00B47DB0"/>
    <w:rsid w:val="00B518E3"/>
    <w:rsid w:val="00B54140"/>
    <w:rsid w:val="00B55B5F"/>
    <w:rsid w:val="00B55ECC"/>
    <w:rsid w:val="00B5728D"/>
    <w:rsid w:val="00B574E5"/>
    <w:rsid w:val="00B60124"/>
    <w:rsid w:val="00B61B98"/>
    <w:rsid w:val="00B63AFE"/>
    <w:rsid w:val="00B642AA"/>
    <w:rsid w:val="00B67A44"/>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87FB4"/>
    <w:rsid w:val="00B910E9"/>
    <w:rsid w:val="00B91B43"/>
    <w:rsid w:val="00B92E8C"/>
    <w:rsid w:val="00B942A8"/>
    <w:rsid w:val="00B978CE"/>
    <w:rsid w:val="00BA0B8D"/>
    <w:rsid w:val="00BA2A9D"/>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D1C73"/>
    <w:rsid w:val="00BD220D"/>
    <w:rsid w:val="00BD4055"/>
    <w:rsid w:val="00BD45A9"/>
    <w:rsid w:val="00BD5008"/>
    <w:rsid w:val="00BD593F"/>
    <w:rsid w:val="00BD69A0"/>
    <w:rsid w:val="00BD6F7A"/>
    <w:rsid w:val="00BD7A03"/>
    <w:rsid w:val="00BD7DAD"/>
    <w:rsid w:val="00BD7E34"/>
    <w:rsid w:val="00BE0A11"/>
    <w:rsid w:val="00BE0EF9"/>
    <w:rsid w:val="00BE1192"/>
    <w:rsid w:val="00BF1019"/>
    <w:rsid w:val="00BF1817"/>
    <w:rsid w:val="00BF3F0E"/>
    <w:rsid w:val="00C03354"/>
    <w:rsid w:val="00C04154"/>
    <w:rsid w:val="00C0419C"/>
    <w:rsid w:val="00C04B9D"/>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1DCB"/>
    <w:rsid w:val="00C466D1"/>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0B2"/>
    <w:rsid w:val="00C714AF"/>
    <w:rsid w:val="00C7202C"/>
    <w:rsid w:val="00C72A07"/>
    <w:rsid w:val="00C734B7"/>
    <w:rsid w:val="00C73C3F"/>
    <w:rsid w:val="00C74158"/>
    <w:rsid w:val="00C745E1"/>
    <w:rsid w:val="00C777BD"/>
    <w:rsid w:val="00C77F9E"/>
    <w:rsid w:val="00C8113B"/>
    <w:rsid w:val="00C82F49"/>
    <w:rsid w:val="00C83346"/>
    <w:rsid w:val="00C84BC2"/>
    <w:rsid w:val="00C86382"/>
    <w:rsid w:val="00C87354"/>
    <w:rsid w:val="00C87752"/>
    <w:rsid w:val="00C878C7"/>
    <w:rsid w:val="00C92397"/>
    <w:rsid w:val="00C92768"/>
    <w:rsid w:val="00C9387D"/>
    <w:rsid w:val="00C93DB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BDE"/>
    <w:rsid w:val="00CD4CE3"/>
    <w:rsid w:val="00CD5604"/>
    <w:rsid w:val="00CD61DC"/>
    <w:rsid w:val="00CE0A1E"/>
    <w:rsid w:val="00CE4E66"/>
    <w:rsid w:val="00CE4F61"/>
    <w:rsid w:val="00CE56F3"/>
    <w:rsid w:val="00CE611D"/>
    <w:rsid w:val="00CE7092"/>
    <w:rsid w:val="00CF1C9D"/>
    <w:rsid w:val="00CF31CA"/>
    <w:rsid w:val="00CF36B4"/>
    <w:rsid w:val="00CF4746"/>
    <w:rsid w:val="00CF49E7"/>
    <w:rsid w:val="00D00089"/>
    <w:rsid w:val="00D00A03"/>
    <w:rsid w:val="00D00E7E"/>
    <w:rsid w:val="00D01E6C"/>
    <w:rsid w:val="00D028D8"/>
    <w:rsid w:val="00D0340A"/>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315A"/>
    <w:rsid w:val="00D33288"/>
    <w:rsid w:val="00D403B4"/>
    <w:rsid w:val="00D414D1"/>
    <w:rsid w:val="00D436A7"/>
    <w:rsid w:val="00D438D2"/>
    <w:rsid w:val="00D454B6"/>
    <w:rsid w:val="00D46492"/>
    <w:rsid w:val="00D472E2"/>
    <w:rsid w:val="00D50EAA"/>
    <w:rsid w:val="00D51710"/>
    <w:rsid w:val="00D52776"/>
    <w:rsid w:val="00D548E8"/>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D7709"/>
    <w:rsid w:val="00DE038F"/>
    <w:rsid w:val="00DE5D60"/>
    <w:rsid w:val="00DE6DBA"/>
    <w:rsid w:val="00DE7667"/>
    <w:rsid w:val="00DF0376"/>
    <w:rsid w:val="00DF1104"/>
    <w:rsid w:val="00DF210F"/>
    <w:rsid w:val="00DF4019"/>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67C9"/>
    <w:rsid w:val="00E16AB1"/>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902"/>
    <w:rsid w:val="00E41913"/>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1059"/>
    <w:rsid w:val="00E725C1"/>
    <w:rsid w:val="00E7438C"/>
    <w:rsid w:val="00E75512"/>
    <w:rsid w:val="00E75EF5"/>
    <w:rsid w:val="00E76248"/>
    <w:rsid w:val="00E77431"/>
    <w:rsid w:val="00E77742"/>
    <w:rsid w:val="00E808D3"/>
    <w:rsid w:val="00E8176C"/>
    <w:rsid w:val="00E81C9F"/>
    <w:rsid w:val="00E81D5B"/>
    <w:rsid w:val="00E81DBD"/>
    <w:rsid w:val="00E81EFC"/>
    <w:rsid w:val="00E8226A"/>
    <w:rsid w:val="00E840C7"/>
    <w:rsid w:val="00E8430C"/>
    <w:rsid w:val="00E87AB5"/>
    <w:rsid w:val="00E928B0"/>
    <w:rsid w:val="00E9328D"/>
    <w:rsid w:val="00E94571"/>
    <w:rsid w:val="00E949EC"/>
    <w:rsid w:val="00E951ED"/>
    <w:rsid w:val="00E968C4"/>
    <w:rsid w:val="00E9748B"/>
    <w:rsid w:val="00E97C26"/>
    <w:rsid w:val="00E97ED2"/>
    <w:rsid w:val="00EA0F23"/>
    <w:rsid w:val="00EA15D4"/>
    <w:rsid w:val="00EA17FB"/>
    <w:rsid w:val="00EA237F"/>
    <w:rsid w:val="00EA2F20"/>
    <w:rsid w:val="00EA3861"/>
    <w:rsid w:val="00EA57B3"/>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E687B"/>
    <w:rsid w:val="00EF0E03"/>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67F3"/>
    <w:rsid w:val="00F26A85"/>
    <w:rsid w:val="00F304A6"/>
    <w:rsid w:val="00F315B5"/>
    <w:rsid w:val="00F33909"/>
    <w:rsid w:val="00F365D7"/>
    <w:rsid w:val="00F36706"/>
    <w:rsid w:val="00F3798E"/>
    <w:rsid w:val="00F40B50"/>
    <w:rsid w:val="00F41C40"/>
    <w:rsid w:val="00F4601D"/>
    <w:rsid w:val="00F46330"/>
    <w:rsid w:val="00F46BE2"/>
    <w:rsid w:val="00F46DF4"/>
    <w:rsid w:val="00F47050"/>
    <w:rsid w:val="00F47F01"/>
    <w:rsid w:val="00F509DA"/>
    <w:rsid w:val="00F50C6F"/>
    <w:rsid w:val="00F51B44"/>
    <w:rsid w:val="00F53308"/>
    <w:rsid w:val="00F533DC"/>
    <w:rsid w:val="00F541D0"/>
    <w:rsid w:val="00F54EAA"/>
    <w:rsid w:val="00F55A4F"/>
    <w:rsid w:val="00F57C73"/>
    <w:rsid w:val="00F6161D"/>
    <w:rsid w:val="00F62F76"/>
    <w:rsid w:val="00F6447C"/>
    <w:rsid w:val="00F70A79"/>
    <w:rsid w:val="00F71CFD"/>
    <w:rsid w:val="00F74C1C"/>
    <w:rsid w:val="00F750D5"/>
    <w:rsid w:val="00F751F3"/>
    <w:rsid w:val="00F762DD"/>
    <w:rsid w:val="00F80323"/>
    <w:rsid w:val="00F806B8"/>
    <w:rsid w:val="00F823ED"/>
    <w:rsid w:val="00F8318E"/>
    <w:rsid w:val="00F84C29"/>
    <w:rsid w:val="00F87751"/>
    <w:rsid w:val="00F87A6B"/>
    <w:rsid w:val="00F90A8A"/>
    <w:rsid w:val="00F91D2B"/>
    <w:rsid w:val="00F92C67"/>
    <w:rsid w:val="00F93146"/>
    <w:rsid w:val="00F94321"/>
    <w:rsid w:val="00F96309"/>
    <w:rsid w:val="00FA0A17"/>
    <w:rsid w:val="00FA1838"/>
    <w:rsid w:val="00FA1DFF"/>
    <w:rsid w:val="00FA1E34"/>
    <w:rsid w:val="00FA3204"/>
    <w:rsid w:val="00FA5074"/>
    <w:rsid w:val="00FA544C"/>
    <w:rsid w:val="00FB1821"/>
    <w:rsid w:val="00FB3968"/>
    <w:rsid w:val="00FB3B05"/>
    <w:rsid w:val="00FB3B50"/>
    <w:rsid w:val="00FB6CC9"/>
    <w:rsid w:val="00FB77AD"/>
    <w:rsid w:val="00FC2C1B"/>
    <w:rsid w:val="00FC48D5"/>
    <w:rsid w:val="00FD22ED"/>
    <w:rsid w:val="00FD27FB"/>
    <w:rsid w:val="00FD61A6"/>
    <w:rsid w:val="00FD6424"/>
    <w:rsid w:val="00FD78D5"/>
    <w:rsid w:val="00FE0190"/>
    <w:rsid w:val="00FE090B"/>
    <w:rsid w:val="00FE1EF7"/>
    <w:rsid w:val="00FE2ACD"/>
    <w:rsid w:val="00FE34B1"/>
    <w:rsid w:val="00FE3812"/>
    <w:rsid w:val="00FE40E9"/>
    <w:rsid w:val="00FE45AB"/>
    <w:rsid w:val="00FE4CDA"/>
    <w:rsid w:val="00FE70F0"/>
    <w:rsid w:val="00FE75CF"/>
    <w:rsid w:val="00FF05BD"/>
    <w:rsid w:val="00FF1B67"/>
    <w:rsid w:val="00FF2D27"/>
    <w:rsid w:val="00FF2DD2"/>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3F06009F-549B-274F-B372-CBF9200D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183D"/>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7304">
      <w:bodyDiv w:val="1"/>
      <w:marLeft w:val="0"/>
      <w:marRight w:val="0"/>
      <w:marTop w:val="0"/>
      <w:marBottom w:val="0"/>
      <w:divBdr>
        <w:top w:val="none" w:sz="0" w:space="0" w:color="auto"/>
        <w:left w:val="none" w:sz="0" w:space="0" w:color="auto"/>
        <w:bottom w:val="none" w:sz="0" w:space="0" w:color="auto"/>
        <w:right w:val="none" w:sz="0" w:space="0" w:color="auto"/>
      </w:divBdr>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081">
      <w:bodyDiv w:val="1"/>
      <w:marLeft w:val="0"/>
      <w:marRight w:val="0"/>
      <w:marTop w:val="0"/>
      <w:marBottom w:val="0"/>
      <w:divBdr>
        <w:top w:val="none" w:sz="0" w:space="0" w:color="auto"/>
        <w:left w:val="none" w:sz="0" w:space="0" w:color="auto"/>
        <w:bottom w:val="none" w:sz="0" w:space="0" w:color="auto"/>
        <w:right w:val="none" w:sz="0" w:space="0" w:color="auto"/>
      </w:divBdr>
      <w:divsChild>
        <w:div w:id="142445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3365">
              <w:marLeft w:val="0"/>
              <w:marRight w:val="0"/>
              <w:marTop w:val="0"/>
              <w:marBottom w:val="0"/>
              <w:divBdr>
                <w:top w:val="none" w:sz="0" w:space="0" w:color="auto"/>
                <w:left w:val="none" w:sz="0" w:space="0" w:color="auto"/>
                <w:bottom w:val="none" w:sz="0" w:space="0" w:color="auto"/>
                <w:right w:val="none" w:sz="0" w:space="0" w:color="auto"/>
              </w:divBdr>
              <w:divsChild>
                <w:div w:id="1181159995">
                  <w:marLeft w:val="0"/>
                  <w:marRight w:val="0"/>
                  <w:marTop w:val="0"/>
                  <w:marBottom w:val="0"/>
                  <w:divBdr>
                    <w:top w:val="none" w:sz="0" w:space="0" w:color="auto"/>
                    <w:left w:val="none" w:sz="0" w:space="0" w:color="auto"/>
                    <w:bottom w:val="none" w:sz="0" w:space="0" w:color="auto"/>
                    <w:right w:val="none" w:sz="0" w:space="0" w:color="auto"/>
                  </w:divBdr>
                </w:div>
                <w:div w:id="1759978658">
                  <w:marLeft w:val="0"/>
                  <w:marRight w:val="0"/>
                  <w:marTop w:val="0"/>
                  <w:marBottom w:val="0"/>
                  <w:divBdr>
                    <w:top w:val="none" w:sz="0" w:space="0" w:color="auto"/>
                    <w:left w:val="none" w:sz="0" w:space="0" w:color="auto"/>
                    <w:bottom w:val="none" w:sz="0" w:space="0" w:color="auto"/>
                    <w:right w:val="none" w:sz="0" w:space="0" w:color="auto"/>
                  </w:divBdr>
                </w:div>
                <w:div w:id="1928345364">
                  <w:marLeft w:val="0"/>
                  <w:marRight w:val="0"/>
                  <w:marTop w:val="0"/>
                  <w:marBottom w:val="0"/>
                  <w:divBdr>
                    <w:top w:val="none" w:sz="0" w:space="0" w:color="auto"/>
                    <w:left w:val="none" w:sz="0" w:space="0" w:color="auto"/>
                    <w:bottom w:val="none" w:sz="0" w:space="0" w:color="auto"/>
                    <w:right w:val="none" w:sz="0" w:space="0" w:color="auto"/>
                  </w:divBdr>
                </w:div>
                <w:div w:id="515996760">
                  <w:marLeft w:val="0"/>
                  <w:marRight w:val="0"/>
                  <w:marTop w:val="0"/>
                  <w:marBottom w:val="0"/>
                  <w:divBdr>
                    <w:top w:val="none" w:sz="0" w:space="0" w:color="auto"/>
                    <w:left w:val="none" w:sz="0" w:space="0" w:color="auto"/>
                    <w:bottom w:val="none" w:sz="0" w:space="0" w:color="auto"/>
                    <w:right w:val="none" w:sz="0" w:space="0" w:color="auto"/>
                  </w:divBdr>
                </w:div>
                <w:div w:id="2055305349">
                  <w:marLeft w:val="0"/>
                  <w:marRight w:val="0"/>
                  <w:marTop w:val="0"/>
                  <w:marBottom w:val="0"/>
                  <w:divBdr>
                    <w:top w:val="none" w:sz="0" w:space="0" w:color="auto"/>
                    <w:left w:val="none" w:sz="0" w:space="0" w:color="auto"/>
                    <w:bottom w:val="none" w:sz="0" w:space="0" w:color="auto"/>
                    <w:right w:val="none" w:sz="0" w:space="0" w:color="auto"/>
                  </w:divBdr>
                </w:div>
                <w:div w:id="537209408">
                  <w:marLeft w:val="0"/>
                  <w:marRight w:val="0"/>
                  <w:marTop w:val="0"/>
                  <w:marBottom w:val="0"/>
                  <w:divBdr>
                    <w:top w:val="none" w:sz="0" w:space="0" w:color="auto"/>
                    <w:left w:val="none" w:sz="0" w:space="0" w:color="auto"/>
                    <w:bottom w:val="none" w:sz="0" w:space="0" w:color="auto"/>
                    <w:right w:val="none" w:sz="0" w:space="0" w:color="auto"/>
                  </w:divBdr>
                </w:div>
                <w:div w:id="1757938762">
                  <w:marLeft w:val="0"/>
                  <w:marRight w:val="0"/>
                  <w:marTop w:val="0"/>
                  <w:marBottom w:val="0"/>
                  <w:divBdr>
                    <w:top w:val="none" w:sz="0" w:space="0" w:color="auto"/>
                    <w:left w:val="none" w:sz="0" w:space="0" w:color="auto"/>
                    <w:bottom w:val="none" w:sz="0" w:space="0" w:color="auto"/>
                    <w:right w:val="none" w:sz="0" w:space="0" w:color="auto"/>
                  </w:divBdr>
                </w:div>
                <w:div w:id="393283484">
                  <w:marLeft w:val="0"/>
                  <w:marRight w:val="0"/>
                  <w:marTop w:val="0"/>
                  <w:marBottom w:val="0"/>
                  <w:divBdr>
                    <w:top w:val="none" w:sz="0" w:space="0" w:color="auto"/>
                    <w:left w:val="none" w:sz="0" w:space="0" w:color="auto"/>
                    <w:bottom w:val="none" w:sz="0" w:space="0" w:color="auto"/>
                    <w:right w:val="none" w:sz="0" w:space="0" w:color="auto"/>
                  </w:divBdr>
                </w:div>
                <w:div w:id="1699043786">
                  <w:marLeft w:val="0"/>
                  <w:marRight w:val="0"/>
                  <w:marTop w:val="0"/>
                  <w:marBottom w:val="0"/>
                  <w:divBdr>
                    <w:top w:val="none" w:sz="0" w:space="0" w:color="auto"/>
                    <w:left w:val="none" w:sz="0" w:space="0" w:color="auto"/>
                    <w:bottom w:val="none" w:sz="0" w:space="0" w:color="auto"/>
                    <w:right w:val="none" w:sz="0" w:space="0" w:color="auto"/>
                  </w:divBdr>
                </w:div>
                <w:div w:id="865562523">
                  <w:marLeft w:val="354"/>
                  <w:marRight w:val="0"/>
                  <w:marTop w:val="0"/>
                  <w:marBottom w:val="0"/>
                  <w:divBdr>
                    <w:top w:val="none" w:sz="0" w:space="0" w:color="auto"/>
                    <w:left w:val="none" w:sz="0" w:space="0" w:color="auto"/>
                    <w:bottom w:val="none" w:sz="0" w:space="0" w:color="auto"/>
                    <w:right w:val="none" w:sz="0" w:space="0" w:color="auto"/>
                  </w:divBdr>
                </w:div>
                <w:div w:id="932318886">
                  <w:marLeft w:val="354"/>
                  <w:marRight w:val="0"/>
                  <w:marTop w:val="0"/>
                  <w:marBottom w:val="0"/>
                  <w:divBdr>
                    <w:top w:val="none" w:sz="0" w:space="0" w:color="auto"/>
                    <w:left w:val="none" w:sz="0" w:space="0" w:color="auto"/>
                    <w:bottom w:val="none" w:sz="0" w:space="0" w:color="auto"/>
                    <w:right w:val="none" w:sz="0" w:space="0" w:color="auto"/>
                  </w:divBdr>
                </w:div>
                <w:div w:id="2053916939">
                  <w:marLeft w:val="354"/>
                  <w:marRight w:val="0"/>
                  <w:marTop w:val="0"/>
                  <w:marBottom w:val="0"/>
                  <w:divBdr>
                    <w:top w:val="none" w:sz="0" w:space="0" w:color="auto"/>
                    <w:left w:val="none" w:sz="0" w:space="0" w:color="auto"/>
                    <w:bottom w:val="none" w:sz="0" w:space="0" w:color="auto"/>
                    <w:right w:val="none" w:sz="0" w:space="0" w:color="auto"/>
                  </w:divBdr>
                </w:div>
                <w:div w:id="1524394566">
                  <w:marLeft w:val="354"/>
                  <w:marRight w:val="0"/>
                  <w:marTop w:val="0"/>
                  <w:marBottom w:val="0"/>
                  <w:divBdr>
                    <w:top w:val="none" w:sz="0" w:space="0" w:color="auto"/>
                    <w:left w:val="none" w:sz="0" w:space="0" w:color="auto"/>
                    <w:bottom w:val="none" w:sz="0" w:space="0" w:color="auto"/>
                    <w:right w:val="none" w:sz="0" w:space="0" w:color="auto"/>
                  </w:divBdr>
                </w:div>
                <w:div w:id="496772120">
                  <w:marLeft w:val="354"/>
                  <w:marRight w:val="0"/>
                  <w:marTop w:val="0"/>
                  <w:marBottom w:val="0"/>
                  <w:divBdr>
                    <w:top w:val="none" w:sz="0" w:space="0" w:color="auto"/>
                    <w:left w:val="none" w:sz="0" w:space="0" w:color="auto"/>
                    <w:bottom w:val="none" w:sz="0" w:space="0" w:color="auto"/>
                    <w:right w:val="none" w:sz="0" w:space="0" w:color="auto"/>
                  </w:divBdr>
                </w:div>
                <w:div w:id="997616556">
                  <w:marLeft w:val="354"/>
                  <w:marRight w:val="0"/>
                  <w:marTop w:val="0"/>
                  <w:marBottom w:val="0"/>
                  <w:divBdr>
                    <w:top w:val="none" w:sz="0" w:space="0" w:color="auto"/>
                    <w:left w:val="none" w:sz="0" w:space="0" w:color="auto"/>
                    <w:bottom w:val="none" w:sz="0" w:space="0" w:color="auto"/>
                    <w:right w:val="none" w:sz="0" w:space="0" w:color="auto"/>
                  </w:divBdr>
                </w:div>
                <w:div w:id="1527133248">
                  <w:marLeft w:val="0"/>
                  <w:marRight w:val="0"/>
                  <w:marTop w:val="0"/>
                  <w:marBottom w:val="0"/>
                  <w:divBdr>
                    <w:top w:val="none" w:sz="0" w:space="0" w:color="auto"/>
                    <w:left w:val="none" w:sz="0" w:space="0" w:color="auto"/>
                    <w:bottom w:val="none" w:sz="0" w:space="0" w:color="auto"/>
                    <w:right w:val="none" w:sz="0" w:space="0" w:color="auto"/>
                  </w:divBdr>
                </w:div>
                <w:div w:id="64256165">
                  <w:marLeft w:val="0"/>
                  <w:marRight w:val="0"/>
                  <w:marTop w:val="0"/>
                  <w:marBottom w:val="0"/>
                  <w:divBdr>
                    <w:top w:val="none" w:sz="0" w:space="0" w:color="auto"/>
                    <w:left w:val="none" w:sz="0" w:space="0" w:color="auto"/>
                    <w:bottom w:val="none" w:sz="0" w:space="0" w:color="auto"/>
                    <w:right w:val="none" w:sz="0" w:space="0" w:color="auto"/>
                  </w:divBdr>
                </w:div>
                <w:div w:id="2085103070">
                  <w:marLeft w:val="0"/>
                  <w:marRight w:val="0"/>
                  <w:marTop w:val="0"/>
                  <w:marBottom w:val="0"/>
                  <w:divBdr>
                    <w:top w:val="none" w:sz="0" w:space="0" w:color="auto"/>
                    <w:left w:val="none" w:sz="0" w:space="0" w:color="auto"/>
                    <w:bottom w:val="none" w:sz="0" w:space="0" w:color="auto"/>
                    <w:right w:val="none" w:sz="0" w:space="0" w:color="auto"/>
                  </w:divBdr>
                </w:div>
                <w:div w:id="1400859284">
                  <w:marLeft w:val="0"/>
                  <w:marRight w:val="0"/>
                  <w:marTop w:val="0"/>
                  <w:marBottom w:val="0"/>
                  <w:divBdr>
                    <w:top w:val="none" w:sz="0" w:space="0" w:color="auto"/>
                    <w:left w:val="none" w:sz="0" w:space="0" w:color="auto"/>
                    <w:bottom w:val="none" w:sz="0" w:space="0" w:color="auto"/>
                    <w:right w:val="none" w:sz="0" w:space="0" w:color="auto"/>
                  </w:divBdr>
                </w:div>
                <w:div w:id="1475902137">
                  <w:marLeft w:val="360"/>
                  <w:marRight w:val="0"/>
                  <w:marTop w:val="0"/>
                  <w:marBottom w:val="0"/>
                  <w:divBdr>
                    <w:top w:val="none" w:sz="0" w:space="0" w:color="auto"/>
                    <w:left w:val="none" w:sz="0" w:space="0" w:color="auto"/>
                    <w:bottom w:val="none" w:sz="0" w:space="0" w:color="auto"/>
                    <w:right w:val="none" w:sz="0" w:space="0" w:color="auto"/>
                  </w:divBdr>
                </w:div>
                <w:div w:id="1118569300">
                  <w:marLeft w:val="360"/>
                  <w:marRight w:val="0"/>
                  <w:marTop w:val="0"/>
                  <w:marBottom w:val="0"/>
                  <w:divBdr>
                    <w:top w:val="none" w:sz="0" w:space="0" w:color="auto"/>
                    <w:left w:val="none" w:sz="0" w:space="0" w:color="auto"/>
                    <w:bottom w:val="none" w:sz="0" w:space="0" w:color="auto"/>
                    <w:right w:val="none" w:sz="0" w:space="0" w:color="auto"/>
                  </w:divBdr>
                </w:div>
                <w:div w:id="8524969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m.maxient.com/reportingform.php?FoothillCollege&amp;layout_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2139</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14304</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Isaac Escoto</cp:lastModifiedBy>
  <cp:revision>3</cp:revision>
  <cp:lastPrinted>2018-12-03T21:19:00Z</cp:lastPrinted>
  <dcterms:created xsi:type="dcterms:W3CDTF">2019-01-19T22:52:00Z</dcterms:created>
  <dcterms:modified xsi:type="dcterms:W3CDTF">2019-01-19T22:59:00Z</dcterms:modified>
  <cp:category/>
</cp:coreProperties>
</file>