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391" w:rsidRDefault="00FF2391">
      <w:pPr>
        <w:pStyle w:val="BodyText"/>
        <w:kinsoku w:val="0"/>
        <w:overflowPunct w:val="0"/>
        <w:spacing w:before="48" w:line="192" w:lineRule="auto"/>
        <w:ind w:left="4042" w:right="4023"/>
        <w:jc w:val="center"/>
      </w:pPr>
      <w:r>
        <w:rPr>
          <w:w w:val="95"/>
        </w:rPr>
        <w:t xml:space="preserve">CONSTITUTION </w:t>
      </w:r>
      <w:r>
        <w:t>OF</w:t>
      </w:r>
    </w:p>
    <w:p w:rsidR="00FF2391" w:rsidRDefault="00FF2391">
      <w:pPr>
        <w:pStyle w:val="BodyText"/>
        <w:kinsoku w:val="0"/>
        <w:overflowPunct w:val="0"/>
        <w:spacing w:line="287" w:lineRule="exact"/>
        <w:ind w:left="2371"/>
      </w:pPr>
      <w:bookmarkStart w:id="0" w:name="THE_FOOTHILL_COLLEGE_ACADEMIC_SENATE"/>
      <w:bookmarkEnd w:id="0"/>
      <w:r>
        <w:t>THE FOOTHILL COLLEGE ACADEMIC SENATE</w:t>
      </w:r>
    </w:p>
    <w:p w:rsidR="00FF2391" w:rsidRDefault="00FF2391">
      <w:pPr>
        <w:pStyle w:val="BodyText"/>
        <w:kinsoku w:val="0"/>
        <w:overflowPunct w:val="0"/>
        <w:spacing w:before="2"/>
        <w:ind w:left="0"/>
        <w:rPr>
          <w:sz w:val="12"/>
          <w:szCs w:val="12"/>
        </w:rPr>
      </w:pPr>
    </w:p>
    <w:p w:rsidR="00FF2391" w:rsidRDefault="00FF2391">
      <w:pPr>
        <w:pStyle w:val="BodyText"/>
        <w:kinsoku w:val="0"/>
        <w:overflowPunct w:val="0"/>
        <w:ind w:left="4039" w:right="4023"/>
        <w:jc w:val="center"/>
      </w:pPr>
      <w:r>
        <w:t>PREAMBLE</w:t>
      </w:r>
    </w:p>
    <w:p w:rsidR="00FF2391" w:rsidRDefault="00FF2391">
      <w:pPr>
        <w:pStyle w:val="BodyText"/>
        <w:kinsoku w:val="0"/>
        <w:overflowPunct w:val="0"/>
        <w:ind w:left="0"/>
        <w:rPr>
          <w:sz w:val="15"/>
          <w:szCs w:val="15"/>
        </w:rPr>
      </w:pPr>
    </w:p>
    <w:p w:rsidR="00B90905" w:rsidRDefault="00B90905">
      <w:pPr>
        <w:pStyle w:val="BodyText"/>
        <w:kinsoku w:val="0"/>
        <w:overflowPunct w:val="0"/>
        <w:spacing w:line="192" w:lineRule="auto"/>
        <w:ind w:right="124" w:firstLine="359"/>
        <w:rPr>
          <w:strike/>
        </w:rPr>
      </w:pPr>
    </w:p>
    <w:p w:rsidR="00B90905" w:rsidRPr="00B90905" w:rsidRDefault="00B90905" w:rsidP="00B90905">
      <w:pPr>
        <w:pStyle w:val="Heading1"/>
        <w:kinsoku w:val="0"/>
        <w:overflowPunct w:val="0"/>
        <w:ind w:right="168"/>
        <w:rPr>
          <w:rFonts w:ascii="Palatino" w:hAnsi="Palatino"/>
          <w:b/>
          <w:sz w:val="20"/>
          <w:szCs w:val="20"/>
        </w:rPr>
      </w:pPr>
      <w:r w:rsidRPr="00B90905">
        <w:rPr>
          <w:rFonts w:ascii="Palatino" w:hAnsi="Palatino"/>
          <w:b/>
          <w:sz w:val="20"/>
          <w:szCs w:val="20"/>
        </w:rPr>
        <w:t>On behalf of the faculty who collectively led the State of California in establishing and affirming Shared Governance as a core principle and pillar of the California Community College System, we proudly affirm our legal, educational, and ethical right to convene and confer as a Faculty under the structures and functions of the Foothill College Academic Senate as set forth in this Constitution.</w:t>
      </w:r>
    </w:p>
    <w:p w:rsidR="00B90905" w:rsidRPr="00B90905" w:rsidRDefault="00B90905" w:rsidP="00B90905">
      <w:pPr>
        <w:pStyle w:val="BodyText"/>
        <w:kinsoku w:val="0"/>
        <w:overflowPunct w:val="0"/>
        <w:spacing w:before="11"/>
        <w:rPr>
          <w:b/>
        </w:rPr>
      </w:pPr>
    </w:p>
    <w:p w:rsidR="00B90905" w:rsidRPr="00B90905" w:rsidRDefault="00B90905" w:rsidP="00B90905">
      <w:pPr>
        <w:pStyle w:val="BodyText"/>
        <w:kinsoku w:val="0"/>
        <w:overflowPunct w:val="0"/>
        <w:ind w:left="820" w:right="81"/>
        <w:rPr>
          <w:b/>
        </w:rPr>
      </w:pPr>
      <w:r w:rsidRPr="00B90905">
        <w:rPr>
          <w:b/>
        </w:rPr>
        <w:t>We convene this Academic Senate in order that the Faculty may have a formal and effective procedure to participate in the formation and implementation of college and district policies concerning all Matters Academic and Professional, as explicitly permitted by the California Code of Regulations Title 5 Section 53201, and honored as the foundational governance tradition at Foothill College.</w:t>
      </w:r>
    </w:p>
    <w:p w:rsidR="00B90905" w:rsidRPr="00B90905" w:rsidRDefault="00B90905" w:rsidP="00B90905">
      <w:pPr>
        <w:pStyle w:val="BodyText"/>
        <w:kinsoku w:val="0"/>
        <w:overflowPunct w:val="0"/>
        <w:spacing w:before="11"/>
        <w:rPr>
          <w:b/>
        </w:rPr>
      </w:pPr>
    </w:p>
    <w:p w:rsidR="00B90905" w:rsidRPr="00B90905" w:rsidRDefault="00B90905" w:rsidP="00B90905">
      <w:pPr>
        <w:pStyle w:val="BodyText"/>
        <w:kinsoku w:val="0"/>
        <w:overflowPunct w:val="0"/>
        <w:ind w:left="820" w:right="283"/>
        <w:rPr>
          <w:b/>
        </w:rPr>
      </w:pPr>
      <w:r w:rsidRPr="00B90905">
        <w:rPr>
          <w:b/>
        </w:rPr>
        <w:t>This Academic Senate will vigorously promote educational quality and equity at Foothill College and throughout the California Community College System. To achieve these ends we pledge our mutual support and cooperation.</w:t>
      </w:r>
    </w:p>
    <w:p w:rsidR="00B90905" w:rsidRDefault="00B90905">
      <w:pPr>
        <w:pStyle w:val="BodyText"/>
        <w:kinsoku w:val="0"/>
        <w:overflowPunct w:val="0"/>
        <w:spacing w:line="192" w:lineRule="auto"/>
        <w:ind w:right="124" w:firstLine="359"/>
        <w:rPr>
          <w:strike/>
        </w:rPr>
      </w:pPr>
    </w:p>
    <w:p w:rsidR="00B90905" w:rsidRPr="00B90905" w:rsidRDefault="00B90905" w:rsidP="000175CE">
      <w:pPr>
        <w:pStyle w:val="BodyText"/>
        <w:kinsoku w:val="0"/>
        <w:overflowPunct w:val="0"/>
        <w:spacing w:line="192" w:lineRule="auto"/>
        <w:ind w:left="720" w:right="124" w:hanging="241"/>
      </w:pPr>
      <w:r w:rsidRPr="00B90905">
        <w:rPr>
          <w:highlight w:val="yellow"/>
        </w:rPr>
        <w:t>Adopted resolution/change to preamble March 13</w:t>
      </w:r>
      <w:r w:rsidRPr="00B90905">
        <w:rPr>
          <w:highlight w:val="yellow"/>
          <w:vertAlign w:val="superscript"/>
        </w:rPr>
        <w:t>th</w:t>
      </w:r>
      <w:r w:rsidRPr="00B90905">
        <w:rPr>
          <w:highlight w:val="yellow"/>
        </w:rPr>
        <w:t>, 2017</w:t>
      </w:r>
      <w:r w:rsidR="00164364">
        <w:t xml:space="preserve"> (preamble removed)</w:t>
      </w:r>
    </w:p>
    <w:p w:rsidR="00FF2391" w:rsidRDefault="00FF2391">
      <w:pPr>
        <w:pStyle w:val="BodyText"/>
        <w:kinsoku w:val="0"/>
        <w:overflowPunct w:val="0"/>
        <w:spacing w:before="14"/>
        <w:ind w:left="0"/>
        <w:rPr>
          <w:sz w:val="29"/>
          <w:szCs w:val="29"/>
        </w:rPr>
      </w:pPr>
    </w:p>
    <w:p w:rsidR="00FF2391" w:rsidRDefault="00FF2391">
      <w:pPr>
        <w:pStyle w:val="BodyText"/>
        <w:kinsoku w:val="0"/>
        <w:overflowPunct w:val="0"/>
        <w:ind w:left="3438" w:right="3422"/>
        <w:jc w:val="center"/>
      </w:pPr>
      <w:r>
        <w:t>ARTICLE I. NAME</w:t>
      </w:r>
    </w:p>
    <w:p w:rsidR="00FF2391" w:rsidRDefault="00FF2391">
      <w:pPr>
        <w:pStyle w:val="BodyText"/>
        <w:kinsoku w:val="0"/>
        <w:overflowPunct w:val="0"/>
        <w:spacing w:before="16"/>
        <w:ind w:left="0"/>
        <w:rPr>
          <w:sz w:val="14"/>
          <w:szCs w:val="14"/>
        </w:rPr>
      </w:pPr>
    </w:p>
    <w:p w:rsidR="00FF2391" w:rsidRDefault="00FF2391">
      <w:pPr>
        <w:pStyle w:val="BodyText"/>
        <w:kinsoku w:val="0"/>
        <w:overflowPunct w:val="0"/>
        <w:spacing w:line="192" w:lineRule="auto"/>
        <w:ind w:left="119" w:right="444" w:firstLine="359"/>
      </w:pPr>
      <w:r>
        <w:t>This organization shall be known as the Foothill College Academic Senate, hereafter referred to in this document as the Academic Senate or Senate.</w:t>
      </w:r>
    </w:p>
    <w:p w:rsidR="00FF2391" w:rsidRDefault="00FF2391">
      <w:pPr>
        <w:pStyle w:val="BodyText"/>
        <w:kinsoku w:val="0"/>
        <w:overflowPunct w:val="0"/>
        <w:spacing w:before="8"/>
        <w:ind w:left="0"/>
        <w:rPr>
          <w:sz w:val="29"/>
          <w:szCs w:val="29"/>
        </w:rPr>
      </w:pPr>
    </w:p>
    <w:p w:rsidR="00FF2391" w:rsidRDefault="00FF2391">
      <w:pPr>
        <w:pStyle w:val="BodyText"/>
        <w:kinsoku w:val="0"/>
        <w:overflowPunct w:val="0"/>
        <w:ind w:left="3140" w:right="3482"/>
        <w:jc w:val="center"/>
      </w:pPr>
      <w:r>
        <w:t>ARTICLE II. OB</w:t>
      </w:r>
      <w:bookmarkStart w:id="1" w:name="ARTICLE_II._OBJECTIVES"/>
      <w:bookmarkEnd w:id="1"/>
      <w:r>
        <w:t>JECTIVES</w:t>
      </w:r>
    </w:p>
    <w:p w:rsidR="00FF2391" w:rsidRDefault="00FF2391">
      <w:pPr>
        <w:pStyle w:val="BodyText"/>
        <w:kinsoku w:val="0"/>
        <w:overflowPunct w:val="0"/>
        <w:spacing w:before="4"/>
        <w:ind w:left="0"/>
        <w:rPr>
          <w:sz w:val="12"/>
          <w:szCs w:val="12"/>
        </w:rPr>
      </w:pPr>
    </w:p>
    <w:p w:rsidR="00FF2391" w:rsidRDefault="00FF2391">
      <w:pPr>
        <w:pStyle w:val="BodyText"/>
        <w:kinsoku w:val="0"/>
        <w:overflowPunct w:val="0"/>
        <w:spacing w:line="299" w:lineRule="exact"/>
      </w:pPr>
      <w:r>
        <w:t xml:space="preserve">Section 1. </w:t>
      </w:r>
      <w:r>
        <w:rPr>
          <w:u w:val="single"/>
        </w:rPr>
        <w:t>Objectives.</w:t>
      </w:r>
    </w:p>
    <w:p w:rsidR="00FF2391" w:rsidRDefault="00FF2391">
      <w:pPr>
        <w:pStyle w:val="BodyText"/>
        <w:kinsoku w:val="0"/>
        <w:overflowPunct w:val="0"/>
        <w:spacing w:before="15" w:line="192" w:lineRule="auto"/>
        <w:ind w:left="119" w:right="133" w:firstLine="360"/>
      </w:pPr>
      <w:r>
        <w:t xml:space="preserve">The purpose of the Academic Senate shall be to give the Foothill College faculty a formal and effective procedure for participating in the formation of college and district policies on academic and professional matters. (Reference: Title 5, Subchapter 2, Article 2, Section 53201.) Moreover, the Senate will facilitate communication between the Senate and the administration, the Foothill-De Anza Community College Board of Trustees, the academic divisions, and the De Anza </w:t>
      </w:r>
      <w:r w:rsidR="00E6329C" w:rsidRPr="00E6329C">
        <w:rPr>
          <w:b/>
          <w:highlight w:val="yellow"/>
        </w:rPr>
        <w:t>Academic</w:t>
      </w:r>
      <w:r>
        <w:t xml:space="preserve"> Senate.</w:t>
      </w:r>
    </w:p>
    <w:p w:rsidR="00FF2391" w:rsidRDefault="00FF2391">
      <w:pPr>
        <w:pStyle w:val="BodyText"/>
        <w:kinsoku w:val="0"/>
        <w:overflowPunct w:val="0"/>
        <w:spacing w:before="11"/>
        <w:ind w:left="0"/>
        <w:rPr>
          <w:sz w:val="13"/>
          <w:szCs w:val="13"/>
        </w:rPr>
      </w:pPr>
    </w:p>
    <w:p w:rsidR="00FF2391" w:rsidRDefault="00FF2391">
      <w:pPr>
        <w:pStyle w:val="BodyText"/>
        <w:kinsoku w:val="0"/>
        <w:overflowPunct w:val="0"/>
        <w:spacing w:line="299" w:lineRule="exact"/>
      </w:pPr>
      <w:r>
        <w:t xml:space="preserve">Section 2. </w:t>
      </w:r>
      <w:r>
        <w:rPr>
          <w:u w:val="single"/>
        </w:rPr>
        <w:t>Responsibilities.</w:t>
      </w:r>
    </w:p>
    <w:p w:rsidR="00FF2391" w:rsidRDefault="00FF2391">
      <w:pPr>
        <w:pStyle w:val="BodyText"/>
        <w:kinsoku w:val="0"/>
        <w:overflowPunct w:val="0"/>
        <w:spacing w:before="15" w:line="192" w:lineRule="auto"/>
        <w:ind w:right="124" w:firstLine="359"/>
      </w:pPr>
      <w:r>
        <w:t>With regard to academic and professional matters, the Board of Governors and the Board of Trustees rely upon the recommendations of the Academic Senates. Therefore, it shall be the responsibility of the Academic Senate to be primarily concerned with and to make recommendations to the appropriate college and district administrators and management teams, the Board of Trustees, and state educational agencies on local and statewide community college educational issues, including but not limited to the following (Reference: Title 5, Subchapter 2, Article 2, Section 53200, paragraph (c)):</w:t>
      </w:r>
    </w:p>
    <w:p w:rsidR="00FF2391" w:rsidRDefault="00FF2391">
      <w:pPr>
        <w:pStyle w:val="ListParagraph"/>
        <w:numPr>
          <w:ilvl w:val="0"/>
          <w:numId w:val="17"/>
        </w:numPr>
        <w:tabs>
          <w:tab w:val="left" w:pos="766"/>
        </w:tabs>
        <w:kinsoku w:val="0"/>
        <w:overflowPunct w:val="0"/>
        <w:spacing w:line="260" w:lineRule="exact"/>
        <w:ind w:hanging="285"/>
        <w:rPr>
          <w:sz w:val="20"/>
          <w:szCs w:val="20"/>
        </w:rPr>
      </w:pPr>
      <w:r>
        <w:rPr>
          <w:sz w:val="20"/>
          <w:szCs w:val="20"/>
        </w:rPr>
        <w:t>curriculum, including establishing prerequisites and placing courses within</w:t>
      </w:r>
      <w:r>
        <w:rPr>
          <w:spacing w:val="-15"/>
          <w:sz w:val="20"/>
          <w:szCs w:val="20"/>
        </w:rPr>
        <w:t xml:space="preserve"> </w:t>
      </w:r>
      <w:r>
        <w:rPr>
          <w:sz w:val="20"/>
          <w:szCs w:val="20"/>
        </w:rPr>
        <w:t>disciplines,</w:t>
      </w:r>
    </w:p>
    <w:p w:rsidR="00FF2391" w:rsidRDefault="00FF2391">
      <w:pPr>
        <w:pStyle w:val="ListParagraph"/>
        <w:numPr>
          <w:ilvl w:val="0"/>
          <w:numId w:val="17"/>
        </w:numPr>
        <w:tabs>
          <w:tab w:val="left" w:pos="766"/>
        </w:tabs>
        <w:kinsoku w:val="0"/>
        <w:overflowPunct w:val="0"/>
        <w:spacing w:line="266" w:lineRule="exact"/>
        <w:ind w:hanging="285"/>
        <w:rPr>
          <w:sz w:val="20"/>
          <w:szCs w:val="20"/>
        </w:rPr>
      </w:pPr>
      <w:r>
        <w:rPr>
          <w:sz w:val="20"/>
          <w:szCs w:val="20"/>
        </w:rPr>
        <w:t>degree and certificate</w:t>
      </w:r>
      <w:r>
        <w:rPr>
          <w:spacing w:val="1"/>
          <w:sz w:val="20"/>
          <w:szCs w:val="20"/>
        </w:rPr>
        <w:t xml:space="preserve"> </w:t>
      </w:r>
      <w:r>
        <w:rPr>
          <w:sz w:val="20"/>
          <w:szCs w:val="20"/>
        </w:rPr>
        <w:t>requirements,</w:t>
      </w:r>
    </w:p>
    <w:p w:rsidR="00FF2391" w:rsidRDefault="00FF2391">
      <w:pPr>
        <w:pStyle w:val="ListParagraph"/>
        <w:numPr>
          <w:ilvl w:val="0"/>
          <w:numId w:val="17"/>
        </w:numPr>
        <w:tabs>
          <w:tab w:val="left" w:pos="766"/>
        </w:tabs>
        <w:kinsoku w:val="0"/>
        <w:overflowPunct w:val="0"/>
        <w:spacing w:line="266" w:lineRule="exact"/>
        <w:ind w:hanging="285"/>
        <w:rPr>
          <w:sz w:val="20"/>
          <w:szCs w:val="20"/>
        </w:rPr>
      </w:pPr>
      <w:r>
        <w:rPr>
          <w:sz w:val="20"/>
          <w:szCs w:val="20"/>
        </w:rPr>
        <w:t>grading</w:t>
      </w:r>
      <w:r>
        <w:rPr>
          <w:spacing w:val="-2"/>
          <w:sz w:val="20"/>
          <w:szCs w:val="20"/>
        </w:rPr>
        <w:t xml:space="preserve"> </w:t>
      </w:r>
      <w:r>
        <w:rPr>
          <w:sz w:val="20"/>
          <w:szCs w:val="20"/>
        </w:rPr>
        <w:t>policies,</w:t>
      </w:r>
    </w:p>
    <w:p w:rsidR="00FF2391" w:rsidRDefault="00FF2391">
      <w:pPr>
        <w:pStyle w:val="ListParagraph"/>
        <w:numPr>
          <w:ilvl w:val="0"/>
          <w:numId w:val="17"/>
        </w:numPr>
        <w:tabs>
          <w:tab w:val="left" w:pos="766"/>
        </w:tabs>
        <w:kinsoku w:val="0"/>
        <w:overflowPunct w:val="0"/>
        <w:spacing w:line="266" w:lineRule="exact"/>
        <w:ind w:hanging="285"/>
        <w:rPr>
          <w:sz w:val="20"/>
          <w:szCs w:val="20"/>
        </w:rPr>
      </w:pPr>
      <w:r>
        <w:rPr>
          <w:sz w:val="20"/>
          <w:szCs w:val="20"/>
        </w:rPr>
        <w:t>educational program development,</w:t>
      </w:r>
    </w:p>
    <w:p w:rsidR="00FF2391" w:rsidRDefault="00FF2391">
      <w:pPr>
        <w:pStyle w:val="ListParagraph"/>
        <w:numPr>
          <w:ilvl w:val="0"/>
          <w:numId w:val="17"/>
        </w:numPr>
        <w:tabs>
          <w:tab w:val="left" w:pos="766"/>
        </w:tabs>
        <w:kinsoku w:val="0"/>
        <w:overflowPunct w:val="0"/>
        <w:spacing w:line="266" w:lineRule="exact"/>
        <w:ind w:hanging="285"/>
        <w:rPr>
          <w:sz w:val="20"/>
          <w:szCs w:val="20"/>
        </w:rPr>
      </w:pPr>
      <w:r>
        <w:rPr>
          <w:sz w:val="20"/>
          <w:szCs w:val="20"/>
        </w:rPr>
        <w:t>standards or policies regarding student preparation and</w:t>
      </w:r>
      <w:r>
        <w:rPr>
          <w:spacing w:val="-6"/>
          <w:sz w:val="20"/>
          <w:szCs w:val="20"/>
        </w:rPr>
        <w:t xml:space="preserve"> </w:t>
      </w:r>
      <w:r>
        <w:rPr>
          <w:sz w:val="20"/>
          <w:szCs w:val="20"/>
        </w:rPr>
        <w:t>success,</w:t>
      </w:r>
    </w:p>
    <w:p w:rsidR="00FF2391" w:rsidRDefault="00FF2391">
      <w:pPr>
        <w:pStyle w:val="ListParagraph"/>
        <w:numPr>
          <w:ilvl w:val="0"/>
          <w:numId w:val="17"/>
        </w:numPr>
        <w:tabs>
          <w:tab w:val="left" w:pos="766"/>
        </w:tabs>
        <w:kinsoku w:val="0"/>
        <w:overflowPunct w:val="0"/>
        <w:spacing w:line="266" w:lineRule="exact"/>
        <w:ind w:hanging="285"/>
        <w:rPr>
          <w:sz w:val="20"/>
          <w:szCs w:val="20"/>
        </w:rPr>
      </w:pPr>
      <w:r>
        <w:rPr>
          <w:sz w:val="20"/>
          <w:szCs w:val="20"/>
        </w:rPr>
        <w:t>district and college governance structures, as related to faculty</w:t>
      </w:r>
      <w:r>
        <w:rPr>
          <w:spacing w:val="-1"/>
          <w:sz w:val="20"/>
          <w:szCs w:val="20"/>
        </w:rPr>
        <w:t xml:space="preserve"> </w:t>
      </w:r>
      <w:r>
        <w:rPr>
          <w:sz w:val="20"/>
          <w:szCs w:val="20"/>
        </w:rPr>
        <w:t>roles,</w:t>
      </w:r>
    </w:p>
    <w:p w:rsidR="00FF2391" w:rsidRDefault="00FF2391">
      <w:pPr>
        <w:pStyle w:val="ListParagraph"/>
        <w:numPr>
          <w:ilvl w:val="0"/>
          <w:numId w:val="17"/>
        </w:numPr>
        <w:tabs>
          <w:tab w:val="left" w:pos="766"/>
        </w:tabs>
        <w:kinsoku w:val="0"/>
        <w:overflowPunct w:val="0"/>
        <w:spacing w:line="266" w:lineRule="exact"/>
        <w:ind w:hanging="285"/>
        <w:rPr>
          <w:sz w:val="20"/>
          <w:szCs w:val="20"/>
        </w:rPr>
      </w:pPr>
      <w:r>
        <w:rPr>
          <w:sz w:val="20"/>
          <w:szCs w:val="20"/>
        </w:rPr>
        <w:t>faculty</w:t>
      </w:r>
      <w:r>
        <w:rPr>
          <w:spacing w:val="-5"/>
          <w:sz w:val="20"/>
          <w:szCs w:val="20"/>
        </w:rPr>
        <w:t xml:space="preserve"> </w:t>
      </w:r>
      <w:r>
        <w:rPr>
          <w:sz w:val="20"/>
          <w:szCs w:val="20"/>
        </w:rPr>
        <w:t>roles</w:t>
      </w:r>
      <w:r>
        <w:rPr>
          <w:spacing w:val="-3"/>
          <w:sz w:val="20"/>
          <w:szCs w:val="20"/>
        </w:rPr>
        <w:t xml:space="preserve"> </w:t>
      </w:r>
      <w:r>
        <w:rPr>
          <w:sz w:val="20"/>
          <w:szCs w:val="20"/>
        </w:rPr>
        <w:t>and</w:t>
      </w:r>
      <w:r>
        <w:rPr>
          <w:spacing w:val="-3"/>
          <w:sz w:val="20"/>
          <w:szCs w:val="20"/>
        </w:rPr>
        <w:t xml:space="preserve"> </w:t>
      </w:r>
      <w:r>
        <w:rPr>
          <w:sz w:val="20"/>
          <w:szCs w:val="20"/>
        </w:rPr>
        <w:t>involvement</w:t>
      </w:r>
      <w:r>
        <w:rPr>
          <w:spacing w:val="-4"/>
          <w:sz w:val="20"/>
          <w:szCs w:val="20"/>
        </w:rPr>
        <w:t xml:space="preserve"> </w:t>
      </w:r>
      <w:r>
        <w:rPr>
          <w:sz w:val="20"/>
          <w:szCs w:val="20"/>
        </w:rPr>
        <w:t>in</w:t>
      </w:r>
      <w:r>
        <w:rPr>
          <w:spacing w:val="-4"/>
          <w:sz w:val="20"/>
          <w:szCs w:val="20"/>
        </w:rPr>
        <w:t xml:space="preserve"> </w:t>
      </w:r>
      <w:r>
        <w:rPr>
          <w:sz w:val="20"/>
          <w:szCs w:val="20"/>
        </w:rPr>
        <w:t>accreditation</w:t>
      </w:r>
      <w:r>
        <w:rPr>
          <w:spacing w:val="-4"/>
          <w:sz w:val="20"/>
          <w:szCs w:val="20"/>
        </w:rPr>
        <w:t xml:space="preserve"> </w:t>
      </w:r>
      <w:r>
        <w:rPr>
          <w:sz w:val="20"/>
          <w:szCs w:val="20"/>
        </w:rPr>
        <w:t>processes,</w:t>
      </w:r>
      <w:r>
        <w:rPr>
          <w:spacing w:val="-3"/>
          <w:sz w:val="20"/>
          <w:szCs w:val="20"/>
        </w:rPr>
        <w:t xml:space="preserve"> </w:t>
      </w:r>
      <w:r>
        <w:rPr>
          <w:sz w:val="20"/>
          <w:szCs w:val="20"/>
        </w:rPr>
        <w:t>including</w:t>
      </w:r>
      <w:r>
        <w:rPr>
          <w:spacing w:val="-4"/>
          <w:sz w:val="20"/>
          <w:szCs w:val="20"/>
        </w:rPr>
        <w:t xml:space="preserve"> </w:t>
      </w:r>
      <w:r>
        <w:rPr>
          <w:sz w:val="20"/>
          <w:szCs w:val="20"/>
        </w:rPr>
        <w:t>self-study</w:t>
      </w:r>
      <w:r>
        <w:rPr>
          <w:spacing w:val="-5"/>
          <w:sz w:val="20"/>
          <w:szCs w:val="20"/>
        </w:rPr>
        <w:t xml:space="preserve"> </w:t>
      </w:r>
      <w:r>
        <w:rPr>
          <w:sz w:val="20"/>
          <w:szCs w:val="20"/>
        </w:rPr>
        <w:t>and</w:t>
      </w:r>
      <w:r>
        <w:rPr>
          <w:spacing w:val="-2"/>
          <w:sz w:val="20"/>
          <w:szCs w:val="20"/>
        </w:rPr>
        <w:t xml:space="preserve"> </w:t>
      </w:r>
      <w:r>
        <w:rPr>
          <w:sz w:val="20"/>
          <w:szCs w:val="20"/>
        </w:rPr>
        <w:t>annual</w:t>
      </w:r>
      <w:r>
        <w:rPr>
          <w:spacing w:val="-2"/>
          <w:sz w:val="20"/>
          <w:szCs w:val="20"/>
        </w:rPr>
        <w:t xml:space="preserve"> </w:t>
      </w:r>
      <w:r>
        <w:rPr>
          <w:sz w:val="20"/>
          <w:szCs w:val="20"/>
        </w:rPr>
        <w:t>reports,</w:t>
      </w:r>
    </w:p>
    <w:p w:rsidR="00FF2391" w:rsidRDefault="00FF2391">
      <w:pPr>
        <w:pStyle w:val="ListParagraph"/>
        <w:numPr>
          <w:ilvl w:val="0"/>
          <w:numId w:val="17"/>
        </w:numPr>
        <w:tabs>
          <w:tab w:val="left" w:pos="766"/>
        </w:tabs>
        <w:kinsoku w:val="0"/>
        <w:overflowPunct w:val="0"/>
        <w:spacing w:line="266" w:lineRule="exact"/>
        <w:ind w:hanging="285"/>
        <w:rPr>
          <w:sz w:val="20"/>
          <w:szCs w:val="20"/>
        </w:rPr>
      </w:pPr>
      <w:r>
        <w:rPr>
          <w:sz w:val="20"/>
          <w:szCs w:val="20"/>
        </w:rPr>
        <w:t>policies for faculty professional development</w:t>
      </w:r>
      <w:r>
        <w:rPr>
          <w:spacing w:val="-1"/>
          <w:sz w:val="20"/>
          <w:szCs w:val="20"/>
        </w:rPr>
        <w:t xml:space="preserve"> </w:t>
      </w:r>
      <w:r>
        <w:rPr>
          <w:sz w:val="20"/>
          <w:szCs w:val="20"/>
        </w:rPr>
        <w:t>activities,</w:t>
      </w:r>
    </w:p>
    <w:p w:rsidR="00FF2391" w:rsidRDefault="00FF2391">
      <w:pPr>
        <w:pStyle w:val="ListParagraph"/>
        <w:numPr>
          <w:ilvl w:val="0"/>
          <w:numId w:val="17"/>
        </w:numPr>
        <w:tabs>
          <w:tab w:val="left" w:pos="766"/>
        </w:tabs>
        <w:kinsoku w:val="0"/>
        <w:overflowPunct w:val="0"/>
        <w:spacing w:line="266" w:lineRule="exact"/>
        <w:ind w:hanging="285"/>
        <w:rPr>
          <w:sz w:val="20"/>
          <w:szCs w:val="20"/>
        </w:rPr>
      </w:pPr>
      <w:r>
        <w:rPr>
          <w:sz w:val="20"/>
          <w:szCs w:val="20"/>
        </w:rPr>
        <w:t>processes for program</w:t>
      </w:r>
      <w:r>
        <w:rPr>
          <w:spacing w:val="-2"/>
          <w:sz w:val="20"/>
          <w:szCs w:val="20"/>
        </w:rPr>
        <w:t xml:space="preserve"> </w:t>
      </w:r>
      <w:r>
        <w:rPr>
          <w:sz w:val="20"/>
          <w:szCs w:val="20"/>
        </w:rPr>
        <w:t>review,</w:t>
      </w:r>
    </w:p>
    <w:p w:rsidR="00FF2391" w:rsidRDefault="00FF2391">
      <w:pPr>
        <w:pStyle w:val="ListParagraph"/>
        <w:numPr>
          <w:ilvl w:val="0"/>
          <w:numId w:val="17"/>
        </w:numPr>
        <w:tabs>
          <w:tab w:val="left" w:pos="778"/>
        </w:tabs>
        <w:kinsoku w:val="0"/>
        <w:overflowPunct w:val="0"/>
        <w:spacing w:line="266" w:lineRule="exact"/>
        <w:ind w:left="777" w:hanging="386"/>
        <w:rPr>
          <w:sz w:val="20"/>
          <w:szCs w:val="20"/>
        </w:rPr>
      </w:pPr>
      <w:r>
        <w:rPr>
          <w:sz w:val="20"/>
          <w:szCs w:val="20"/>
        </w:rPr>
        <w:t>processes for institutional planning and budget development</w:t>
      </w:r>
      <w:r>
        <w:rPr>
          <w:spacing w:val="-2"/>
          <w:sz w:val="20"/>
          <w:szCs w:val="20"/>
        </w:rPr>
        <w:t xml:space="preserve"> </w:t>
      </w:r>
      <w:r>
        <w:rPr>
          <w:sz w:val="20"/>
          <w:szCs w:val="20"/>
        </w:rPr>
        <w:t>and</w:t>
      </w:r>
    </w:p>
    <w:p w:rsidR="00FF2391" w:rsidRDefault="00FF2391">
      <w:pPr>
        <w:pStyle w:val="ListParagraph"/>
        <w:numPr>
          <w:ilvl w:val="0"/>
          <w:numId w:val="17"/>
        </w:numPr>
        <w:tabs>
          <w:tab w:val="left" w:pos="778"/>
        </w:tabs>
        <w:kinsoku w:val="0"/>
        <w:overflowPunct w:val="0"/>
        <w:spacing w:before="14" w:line="192" w:lineRule="auto"/>
        <w:ind w:left="839" w:right="563" w:hanging="448"/>
        <w:rPr>
          <w:sz w:val="20"/>
          <w:szCs w:val="20"/>
        </w:rPr>
      </w:pPr>
      <w:r>
        <w:rPr>
          <w:sz w:val="20"/>
          <w:szCs w:val="20"/>
        </w:rPr>
        <w:t>other</w:t>
      </w:r>
      <w:r>
        <w:rPr>
          <w:spacing w:val="-6"/>
          <w:sz w:val="20"/>
          <w:szCs w:val="20"/>
        </w:rPr>
        <w:t xml:space="preserve"> </w:t>
      </w:r>
      <w:r>
        <w:rPr>
          <w:sz w:val="20"/>
          <w:szCs w:val="20"/>
        </w:rPr>
        <w:t>academic</w:t>
      </w:r>
      <w:r>
        <w:rPr>
          <w:spacing w:val="-5"/>
          <w:sz w:val="20"/>
          <w:szCs w:val="20"/>
        </w:rPr>
        <w:t xml:space="preserve"> </w:t>
      </w:r>
      <w:r>
        <w:rPr>
          <w:sz w:val="20"/>
          <w:szCs w:val="20"/>
        </w:rPr>
        <w:t>and</w:t>
      </w:r>
      <w:r>
        <w:rPr>
          <w:spacing w:val="-4"/>
          <w:sz w:val="20"/>
          <w:szCs w:val="20"/>
        </w:rPr>
        <w:t xml:space="preserve"> </w:t>
      </w:r>
      <w:r>
        <w:rPr>
          <w:sz w:val="20"/>
          <w:szCs w:val="20"/>
        </w:rPr>
        <w:t>professional</w:t>
      </w:r>
      <w:r>
        <w:rPr>
          <w:spacing w:val="-4"/>
          <w:sz w:val="20"/>
          <w:szCs w:val="20"/>
        </w:rPr>
        <w:t xml:space="preserve"> </w:t>
      </w:r>
      <w:r>
        <w:rPr>
          <w:sz w:val="20"/>
          <w:szCs w:val="20"/>
        </w:rPr>
        <w:t>matters</w:t>
      </w:r>
      <w:r>
        <w:rPr>
          <w:spacing w:val="-5"/>
          <w:sz w:val="20"/>
          <w:szCs w:val="20"/>
        </w:rPr>
        <w:t xml:space="preserve"> </w:t>
      </w:r>
      <w:r>
        <w:rPr>
          <w:sz w:val="20"/>
          <w:szCs w:val="20"/>
        </w:rPr>
        <w:t>as</w:t>
      </w:r>
      <w:r>
        <w:rPr>
          <w:spacing w:val="-5"/>
          <w:sz w:val="20"/>
          <w:szCs w:val="20"/>
        </w:rPr>
        <w:t xml:space="preserve"> </w:t>
      </w:r>
      <w:r>
        <w:rPr>
          <w:sz w:val="20"/>
          <w:szCs w:val="20"/>
        </w:rPr>
        <w:t>are</w:t>
      </w:r>
      <w:r>
        <w:rPr>
          <w:spacing w:val="-4"/>
          <w:sz w:val="20"/>
          <w:szCs w:val="20"/>
        </w:rPr>
        <w:t xml:space="preserve"> </w:t>
      </w:r>
      <w:r>
        <w:rPr>
          <w:sz w:val="20"/>
          <w:szCs w:val="20"/>
        </w:rPr>
        <w:t>mutually</w:t>
      </w:r>
      <w:r>
        <w:rPr>
          <w:spacing w:val="-6"/>
          <w:sz w:val="20"/>
          <w:szCs w:val="20"/>
        </w:rPr>
        <w:t xml:space="preserve"> </w:t>
      </w:r>
      <w:r>
        <w:rPr>
          <w:sz w:val="20"/>
          <w:szCs w:val="20"/>
        </w:rPr>
        <w:t>agreed</w:t>
      </w:r>
      <w:r>
        <w:rPr>
          <w:spacing w:val="-5"/>
          <w:sz w:val="20"/>
          <w:szCs w:val="20"/>
        </w:rPr>
        <w:t xml:space="preserve"> </w:t>
      </w:r>
      <w:r>
        <w:rPr>
          <w:sz w:val="20"/>
          <w:szCs w:val="20"/>
        </w:rPr>
        <w:t>upon</w:t>
      </w:r>
      <w:r>
        <w:rPr>
          <w:spacing w:val="-6"/>
          <w:sz w:val="20"/>
          <w:szCs w:val="20"/>
        </w:rPr>
        <w:t xml:space="preserve"> </w:t>
      </w:r>
      <w:r>
        <w:rPr>
          <w:sz w:val="20"/>
          <w:szCs w:val="20"/>
        </w:rPr>
        <w:t>between</w:t>
      </w:r>
      <w:r>
        <w:rPr>
          <w:spacing w:val="-6"/>
          <w:sz w:val="20"/>
          <w:szCs w:val="20"/>
        </w:rPr>
        <w:t xml:space="preserve"> </w:t>
      </w:r>
      <w:r>
        <w:rPr>
          <w:sz w:val="20"/>
          <w:szCs w:val="20"/>
        </w:rPr>
        <w:t>the</w:t>
      </w:r>
      <w:r>
        <w:rPr>
          <w:spacing w:val="-4"/>
          <w:sz w:val="20"/>
          <w:szCs w:val="20"/>
        </w:rPr>
        <w:t xml:space="preserve"> </w:t>
      </w:r>
      <w:r>
        <w:rPr>
          <w:sz w:val="20"/>
          <w:szCs w:val="20"/>
        </w:rPr>
        <w:t>governing board and the Academic</w:t>
      </w:r>
      <w:r>
        <w:rPr>
          <w:spacing w:val="1"/>
          <w:sz w:val="20"/>
          <w:szCs w:val="20"/>
        </w:rPr>
        <w:t xml:space="preserve"> </w:t>
      </w:r>
      <w:r>
        <w:rPr>
          <w:sz w:val="20"/>
          <w:szCs w:val="20"/>
        </w:rPr>
        <w:t>Senate.</w:t>
      </w:r>
    </w:p>
    <w:p w:rsidR="00FF2391" w:rsidRDefault="00FF2391">
      <w:pPr>
        <w:pStyle w:val="BodyText"/>
        <w:kinsoku w:val="0"/>
        <w:overflowPunct w:val="0"/>
        <w:spacing w:before="8"/>
        <w:ind w:left="0"/>
        <w:rPr>
          <w:sz w:val="13"/>
          <w:szCs w:val="13"/>
        </w:rPr>
      </w:pPr>
    </w:p>
    <w:p w:rsidR="00364E54" w:rsidRDefault="00364E54">
      <w:pPr>
        <w:pStyle w:val="BodyText"/>
        <w:kinsoku w:val="0"/>
        <w:overflowPunct w:val="0"/>
      </w:pPr>
    </w:p>
    <w:p w:rsidR="00FF2391" w:rsidRDefault="00FF2391">
      <w:pPr>
        <w:pStyle w:val="BodyText"/>
        <w:kinsoku w:val="0"/>
        <w:overflowPunct w:val="0"/>
      </w:pPr>
      <w:r>
        <w:t xml:space="preserve">Section 3. </w:t>
      </w:r>
      <w:r>
        <w:rPr>
          <w:u w:val="single"/>
        </w:rPr>
        <w:t>Powers.</w:t>
      </w:r>
    </w:p>
    <w:p w:rsidR="00FF2391" w:rsidRDefault="00FF2391">
      <w:pPr>
        <w:pStyle w:val="BodyText"/>
        <w:kinsoku w:val="0"/>
        <w:overflowPunct w:val="0"/>
        <w:sectPr w:rsidR="00FF2391">
          <w:headerReference w:type="default" r:id="rId7"/>
          <w:pgSz w:w="12240" w:h="15840"/>
          <w:pgMar w:top="1220" w:right="980" w:bottom="280" w:left="1680" w:header="719" w:footer="0" w:gutter="0"/>
          <w:pgNumType w:start="1"/>
          <w:cols w:space="720"/>
          <w:noEndnote/>
        </w:sectPr>
      </w:pPr>
    </w:p>
    <w:p w:rsidR="00FF2391" w:rsidRDefault="00FF2391">
      <w:pPr>
        <w:pStyle w:val="BodyText"/>
        <w:kinsoku w:val="0"/>
        <w:overflowPunct w:val="0"/>
        <w:spacing w:before="48" w:line="192" w:lineRule="auto"/>
        <w:ind w:right="116" w:firstLine="359"/>
      </w:pPr>
      <w:r>
        <w:lastRenderedPageBreak/>
        <w:t>After consultation with the college and district administration, if no resolution is achieved on a particular policy or issue (or a portion thereof), the Academic Senate is empowered by Title 5, Subchapter 2, Article 2, Section 53203, to present its written views and recommendations to the District Board of Trustees which, in accordance with said section, shall consider and respond to such views and recommendations.</w:t>
      </w:r>
    </w:p>
    <w:p w:rsidR="00FF2391" w:rsidRDefault="00FF2391">
      <w:pPr>
        <w:pStyle w:val="BodyText"/>
        <w:kinsoku w:val="0"/>
        <w:overflowPunct w:val="0"/>
        <w:spacing w:before="6" w:line="192" w:lineRule="auto"/>
        <w:ind w:right="124" w:firstLine="359"/>
      </w:pPr>
      <w:r>
        <w:t>Furthermore, the Academic Senate is empowered to request the Board of Trustees, or such Board members or administrative officers as it may designate, to meet and confer with representatives of the Academic Senate with respect to recommendations made or proposals to be made by the Academic Senate. The designation of Board members or administrative officers shall not preclude the representatives of the Academic Senate from meeting with, or appearing before, the Board of Trustees with respect to the views, recommendations, or proposals of the Senate at a regular or special meeting of the Board. (Reference: Title 5, Subchapter 2, Article 2, Sections 53203 and 53204.)</w:t>
      </w:r>
    </w:p>
    <w:p w:rsidR="00FF2391" w:rsidRDefault="00FF2391">
      <w:pPr>
        <w:pStyle w:val="BodyText"/>
        <w:kinsoku w:val="0"/>
        <w:overflowPunct w:val="0"/>
        <w:spacing w:before="15"/>
        <w:ind w:left="0"/>
        <w:rPr>
          <w:sz w:val="13"/>
          <w:szCs w:val="13"/>
        </w:rPr>
      </w:pPr>
    </w:p>
    <w:p w:rsidR="00FF2391" w:rsidRDefault="00FF2391">
      <w:pPr>
        <w:pStyle w:val="BodyText"/>
        <w:kinsoku w:val="0"/>
        <w:overflowPunct w:val="0"/>
        <w:spacing w:line="299" w:lineRule="exact"/>
      </w:pPr>
      <w:r>
        <w:t xml:space="preserve">Section 4. </w:t>
      </w:r>
      <w:r>
        <w:rPr>
          <w:u w:val="single"/>
        </w:rPr>
        <w:t>Definitions.</w:t>
      </w:r>
    </w:p>
    <w:p w:rsidR="00FF2391" w:rsidRDefault="00E6329C">
      <w:pPr>
        <w:pStyle w:val="BodyText"/>
        <w:kinsoku w:val="0"/>
        <w:overflowPunct w:val="0"/>
        <w:spacing w:before="14" w:line="192" w:lineRule="auto"/>
        <w:ind w:right="181" w:firstLine="359"/>
      </w:pPr>
      <w:r>
        <w:t>“</w:t>
      </w:r>
      <w:r w:rsidR="00364E54">
        <w:t>Faculty” are</w:t>
      </w:r>
      <w:r w:rsidRPr="00E6329C">
        <w:rPr>
          <w:b/>
          <w:highlight w:val="yellow"/>
        </w:rPr>
        <w:t xml:space="preserve"> defined as</w:t>
      </w:r>
      <w:r>
        <w:t xml:space="preserve"> </w:t>
      </w:r>
      <w:r w:rsidR="00FF2391">
        <w:t>employees of Foothill College who are employed in positions that are not designated as supervisory or management, and for which minimum qualifications for hire are specified by the Board of Governors as defined in Title 5. (Reference: Title 5, Subchapter 2, Article 2, Section 53200, paragraph (a).)</w:t>
      </w:r>
    </w:p>
    <w:p w:rsidR="00FF2391" w:rsidRDefault="00FF2391">
      <w:pPr>
        <w:pStyle w:val="BodyText"/>
        <w:kinsoku w:val="0"/>
        <w:overflowPunct w:val="0"/>
        <w:spacing w:before="6" w:line="192" w:lineRule="auto"/>
        <w:ind w:firstLine="359"/>
      </w:pPr>
      <w:r>
        <w:t>Quorum shall consist of a majority of members eligible to vote at regular Executive Committee meetings. At a general meeting of the electorate, a quorum shall refer simply to the number of persons present at that time.</w:t>
      </w:r>
    </w:p>
    <w:p w:rsidR="00FF2391" w:rsidRDefault="00FF2391">
      <w:pPr>
        <w:pStyle w:val="BodyText"/>
        <w:kinsoku w:val="0"/>
        <w:overflowPunct w:val="0"/>
        <w:spacing w:line="256" w:lineRule="exact"/>
        <w:ind w:left="480"/>
      </w:pPr>
      <w:r>
        <w:t>Voting shall be as follows:</w:t>
      </w:r>
    </w:p>
    <w:p w:rsidR="00FF2391" w:rsidRDefault="00FF2391">
      <w:pPr>
        <w:pStyle w:val="ListParagraph"/>
        <w:numPr>
          <w:ilvl w:val="1"/>
          <w:numId w:val="17"/>
        </w:numPr>
        <w:tabs>
          <w:tab w:val="left" w:pos="1201"/>
        </w:tabs>
        <w:kinsoku w:val="0"/>
        <w:overflowPunct w:val="0"/>
        <w:spacing w:before="14" w:line="192" w:lineRule="auto"/>
        <w:ind w:right="651"/>
        <w:rPr>
          <w:sz w:val="20"/>
          <w:szCs w:val="20"/>
        </w:rPr>
      </w:pPr>
      <w:r>
        <w:rPr>
          <w:sz w:val="20"/>
          <w:szCs w:val="20"/>
        </w:rPr>
        <w:t>Executive</w:t>
      </w:r>
      <w:r>
        <w:rPr>
          <w:spacing w:val="-5"/>
          <w:sz w:val="20"/>
          <w:szCs w:val="20"/>
        </w:rPr>
        <w:t xml:space="preserve"> </w:t>
      </w:r>
      <w:r>
        <w:rPr>
          <w:sz w:val="20"/>
          <w:szCs w:val="20"/>
        </w:rPr>
        <w:t>Committee</w:t>
      </w:r>
      <w:r>
        <w:rPr>
          <w:spacing w:val="-5"/>
          <w:sz w:val="20"/>
          <w:szCs w:val="20"/>
        </w:rPr>
        <w:t xml:space="preserve"> </w:t>
      </w:r>
      <w:r>
        <w:rPr>
          <w:sz w:val="20"/>
          <w:szCs w:val="20"/>
        </w:rPr>
        <w:t>members</w:t>
      </w:r>
      <w:r>
        <w:rPr>
          <w:spacing w:val="-5"/>
          <w:sz w:val="20"/>
          <w:szCs w:val="20"/>
        </w:rPr>
        <w:t xml:space="preserve"> </w:t>
      </w:r>
      <w:r>
        <w:rPr>
          <w:sz w:val="20"/>
          <w:szCs w:val="20"/>
        </w:rPr>
        <w:t>will</w:t>
      </w:r>
      <w:r>
        <w:rPr>
          <w:spacing w:val="-4"/>
          <w:sz w:val="20"/>
          <w:szCs w:val="20"/>
        </w:rPr>
        <w:t xml:space="preserve"> </w:t>
      </w:r>
      <w:r>
        <w:rPr>
          <w:sz w:val="20"/>
          <w:szCs w:val="20"/>
        </w:rPr>
        <w:t>have</w:t>
      </w:r>
      <w:r>
        <w:rPr>
          <w:spacing w:val="-4"/>
          <w:sz w:val="20"/>
          <w:szCs w:val="20"/>
        </w:rPr>
        <w:t xml:space="preserve"> </w:t>
      </w:r>
      <w:r>
        <w:rPr>
          <w:sz w:val="20"/>
          <w:szCs w:val="20"/>
        </w:rPr>
        <w:t>one</w:t>
      </w:r>
      <w:r>
        <w:rPr>
          <w:spacing w:val="-5"/>
          <w:sz w:val="20"/>
          <w:szCs w:val="20"/>
        </w:rPr>
        <w:t xml:space="preserve"> </w:t>
      </w:r>
      <w:r>
        <w:rPr>
          <w:sz w:val="20"/>
          <w:szCs w:val="20"/>
        </w:rPr>
        <w:t>vote</w:t>
      </w:r>
      <w:r>
        <w:rPr>
          <w:spacing w:val="-4"/>
          <w:sz w:val="20"/>
          <w:szCs w:val="20"/>
        </w:rPr>
        <w:t xml:space="preserve"> </w:t>
      </w:r>
      <w:r>
        <w:rPr>
          <w:sz w:val="20"/>
          <w:szCs w:val="20"/>
        </w:rPr>
        <w:t>each</w:t>
      </w:r>
      <w:r>
        <w:rPr>
          <w:spacing w:val="-6"/>
          <w:sz w:val="20"/>
          <w:szCs w:val="20"/>
        </w:rPr>
        <w:t xml:space="preserve"> </w:t>
      </w:r>
      <w:r>
        <w:rPr>
          <w:sz w:val="20"/>
          <w:szCs w:val="20"/>
        </w:rPr>
        <w:t>at</w:t>
      </w:r>
      <w:r>
        <w:rPr>
          <w:spacing w:val="-6"/>
          <w:sz w:val="20"/>
          <w:szCs w:val="20"/>
        </w:rPr>
        <w:t xml:space="preserve"> </w:t>
      </w:r>
      <w:r>
        <w:rPr>
          <w:sz w:val="20"/>
          <w:szCs w:val="20"/>
        </w:rPr>
        <w:t>regular</w:t>
      </w:r>
      <w:r>
        <w:rPr>
          <w:spacing w:val="-5"/>
          <w:sz w:val="20"/>
          <w:szCs w:val="20"/>
        </w:rPr>
        <w:t xml:space="preserve"> </w:t>
      </w:r>
      <w:r>
        <w:rPr>
          <w:sz w:val="20"/>
          <w:szCs w:val="20"/>
        </w:rPr>
        <w:t>Executive</w:t>
      </w:r>
      <w:r>
        <w:rPr>
          <w:spacing w:val="-5"/>
          <w:sz w:val="20"/>
          <w:szCs w:val="20"/>
        </w:rPr>
        <w:t xml:space="preserve"> </w:t>
      </w:r>
      <w:r>
        <w:rPr>
          <w:sz w:val="20"/>
          <w:szCs w:val="20"/>
        </w:rPr>
        <w:t>Committee meeting.</w:t>
      </w:r>
    </w:p>
    <w:p w:rsidR="00FF2391" w:rsidRDefault="00FF2391">
      <w:pPr>
        <w:pStyle w:val="ListParagraph"/>
        <w:numPr>
          <w:ilvl w:val="1"/>
          <w:numId w:val="17"/>
        </w:numPr>
        <w:tabs>
          <w:tab w:val="left" w:pos="1201"/>
        </w:tabs>
        <w:kinsoku w:val="0"/>
        <w:overflowPunct w:val="0"/>
        <w:spacing w:before="3" w:line="192" w:lineRule="auto"/>
        <w:ind w:left="1199" w:right="512" w:hanging="359"/>
        <w:rPr>
          <w:sz w:val="20"/>
          <w:szCs w:val="20"/>
        </w:rPr>
      </w:pPr>
      <w:r>
        <w:rPr>
          <w:sz w:val="20"/>
          <w:szCs w:val="20"/>
        </w:rPr>
        <w:t>Full-time</w:t>
      </w:r>
      <w:r>
        <w:rPr>
          <w:spacing w:val="-3"/>
          <w:sz w:val="20"/>
          <w:szCs w:val="20"/>
        </w:rPr>
        <w:t xml:space="preserve"> </w:t>
      </w:r>
      <w:r>
        <w:rPr>
          <w:sz w:val="20"/>
          <w:szCs w:val="20"/>
        </w:rPr>
        <w:t>faculty</w:t>
      </w:r>
      <w:r>
        <w:rPr>
          <w:spacing w:val="-4"/>
          <w:sz w:val="20"/>
          <w:szCs w:val="20"/>
        </w:rPr>
        <w:t xml:space="preserve"> </w:t>
      </w:r>
      <w:r>
        <w:rPr>
          <w:sz w:val="20"/>
          <w:szCs w:val="20"/>
        </w:rPr>
        <w:t>and</w:t>
      </w:r>
      <w:r>
        <w:rPr>
          <w:spacing w:val="-2"/>
          <w:sz w:val="20"/>
          <w:szCs w:val="20"/>
        </w:rPr>
        <w:t xml:space="preserve"> </w:t>
      </w:r>
      <w:r w:rsidRPr="000175CE">
        <w:rPr>
          <w:sz w:val="20"/>
          <w:szCs w:val="20"/>
          <w:highlight w:val="yellow"/>
        </w:rPr>
        <w:t>part-time</w:t>
      </w:r>
      <w:r w:rsidRPr="000175CE">
        <w:rPr>
          <w:spacing w:val="-3"/>
          <w:sz w:val="20"/>
          <w:szCs w:val="20"/>
          <w:highlight w:val="yellow"/>
        </w:rPr>
        <w:t xml:space="preserve"> </w:t>
      </w:r>
      <w:r w:rsidRPr="000175CE">
        <w:rPr>
          <w:sz w:val="20"/>
          <w:szCs w:val="20"/>
          <w:highlight w:val="yellow"/>
        </w:rPr>
        <w:t>faculty</w:t>
      </w:r>
      <w:r w:rsidRPr="000175CE">
        <w:rPr>
          <w:spacing w:val="-4"/>
          <w:sz w:val="20"/>
          <w:szCs w:val="20"/>
          <w:highlight w:val="yellow"/>
        </w:rPr>
        <w:t xml:space="preserve"> </w:t>
      </w:r>
      <w:r w:rsidR="00364E54">
        <w:rPr>
          <w:strike/>
          <w:sz w:val="20"/>
          <w:szCs w:val="20"/>
          <w:highlight w:val="yellow"/>
        </w:rPr>
        <w:t xml:space="preserve">will </w:t>
      </w:r>
      <w:r>
        <w:rPr>
          <w:sz w:val="20"/>
          <w:szCs w:val="20"/>
        </w:rPr>
        <w:t>vote</w:t>
      </w:r>
      <w:r>
        <w:rPr>
          <w:spacing w:val="-2"/>
          <w:sz w:val="20"/>
          <w:szCs w:val="20"/>
        </w:rPr>
        <w:t xml:space="preserve"> </w:t>
      </w:r>
      <w:r w:rsidR="00364E54" w:rsidRPr="00364E54">
        <w:rPr>
          <w:b/>
          <w:spacing w:val="-2"/>
          <w:sz w:val="20"/>
          <w:szCs w:val="20"/>
          <w:highlight w:val="yellow"/>
        </w:rPr>
        <w:t>equally</w:t>
      </w:r>
      <w:r w:rsidR="00364E54">
        <w:rPr>
          <w:spacing w:val="-2"/>
          <w:sz w:val="20"/>
          <w:szCs w:val="20"/>
        </w:rPr>
        <w:t xml:space="preserve"> </w:t>
      </w:r>
      <w:r>
        <w:rPr>
          <w:sz w:val="20"/>
          <w:szCs w:val="20"/>
        </w:rPr>
        <w:t>at</w:t>
      </w:r>
      <w:r>
        <w:rPr>
          <w:spacing w:val="-4"/>
          <w:sz w:val="20"/>
          <w:szCs w:val="20"/>
        </w:rPr>
        <w:t xml:space="preserve"> </w:t>
      </w:r>
      <w:r>
        <w:rPr>
          <w:sz w:val="20"/>
          <w:szCs w:val="20"/>
        </w:rPr>
        <w:t>general</w:t>
      </w:r>
      <w:r>
        <w:rPr>
          <w:spacing w:val="-1"/>
          <w:sz w:val="20"/>
          <w:szCs w:val="20"/>
        </w:rPr>
        <w:t xml:space="preserve"> </w:t>
      </w:r>
      <w:r>
        <w:rPr>
          <w:sz w:val="20"/>
          <w:szCs w:val="20"/>
        </w:rPr>
        <w:t>meetings</w:t>
      </w:r>
      <w:r>
        <w:rPr>
          <w:spacing w:val="-4"/>
          <w:sz w:val="20"/>
          <w:szCs w:val="20"/>
        </w:rPr>
        <w:t xml:space="preserve"> </w:t>
      </w:r>
      <w:r>
        <w:rPr>
          <w:sz w:val="20"/>
          <w:szCs w:val="20"/>
        </w:rPr>
        <w:t>and elections</w:t>
      </w:r>
      <w:r w:rsidR="00364E54">
        <w:rPr>
          <w:sz w:val="20"/>
          <w:szCs w:val="20"/>
        </w:rPr>
        <w:t xml:space="preserve"> </w:t>
      </w:r>
      <w:r w:rsidR="00364E54" w:rsidRPr="00364E54">
        <w:rPr>
          <w:b/>
          <w:sz w:val="20"/>
          <w:szCs w:val="20"/>
          <w:highlight w:val="yellow"/>
        </w:rPr>
        <w:t>(this must be ratified).</w:t>
      </w:r>
    </w:p>
    <w:p w:rsidR="00FF2391" w:rsidRDefault="00FF2391">
      <w:pPr>
        <w:pStyle w:val="ListParagraph"/>
        <w:numPr>
          <w:ilvl w:val="1"/>
          <w:numId w:val="17"/>
        </w:numPr>
        <w:tabs>
          <w:tab w:val="left" w:pos="1126"/>
        </w:tabs>
        <w:kinsoku w:val="0"/>
        <w:overflowPunct w:val="0"/>
        <w:spacing w:before="2" w:line="192" w:lineRule="auto"/>
        <w:ind w:left="1199" w:right="476"/>
        <w:rPr>
          <w:sz w:val="20"/>
          <w:szCs w:val="20"/>
        </w:rPr>
      </w:pPr>
      <w:r>
        <w:rPr>
          <w:sz w:val="20"/>
          <w:szCs w:val="20"/>
        </w:rPr>
        <w:t>Any</w:t>
      </w:r>
      <w:r>
        <w:rPr>
          <w:spacing w:val="-5"/>
          <w:sz w:val="20"/>
          <w:szCs w:val="20"/>
        </w:rPr>
        <w:t xml:space="preserve"> </w:t>
      </w:r>
      <w:r>
        <w:rPr>
          <w:sz w:val="20"/>
          <w:szCs w:val="20"/>
        </w:rPr>
        <w:t>action,</w:t>
      </w:r>
      <w:r>
        <w:rPr>
          <w:spacing w:val="-2"/>
          <w:sz w:val="20"/>
          <w:szCs w:val="20"/>
        </w:rPr>
        <w:t xml:space="preserve"> </w:t>
      </w:r>
      <w:r>
        <w:rPr>
          <w:sz w:val="20"/>
          <w:szCs w:val="20"/>
        </w:rPr>
        <w:t>including</w:t>
      </w:r>
      <w:r>
        <w:rPr>
          <w:spacing w:val="-4"/>
          <w:sz w:val="20"/>
          <w:szCs w:val="20"/>
        </w:rPr>
        <w:t xml:space="preserve"> </w:t>
      </w:r>
      <w:r>
        <w:rPr>
          <w:sz w:val="20"/>
          <w:szCs w:val="20"/>
        </w:rPr>
        <w:t>an</w:t>
      </w:r>
      <w:r>
        <w:rPr>
          <w:spacing w:val="-4"/>
          <w:sz w:val="20"/>
          <w:szCs w:val="20"/>
        </w:rPr>
        <w:t xml:space="preserve"> </w:t>
      </w:r>
      <w:r>
        <w:rPr>
          <w:sz w:val="20"/>
          <w:szCs w:val="20"/>
        </w:rPr>
        <w:t>election,</w:t>
      </w:r>
      <w:r>
        <w:rPr>
          <w:spacing w:val="-2"/>
          <w:sz w:val="20"/>
          <w:szCs w:val="20"/>
        </w:rPr>
        <w:t xml:space="preserve"> </w:t>
      </w:r>
      <w:r>
        <w:rPr>
          <w:sz w:val="20"/>
          <w:szCs w:val="20"/>
        </w:rPr>
        <w:t>shall</w:t>
      </w:r>
      <w:r>
        <w:rPr>
          <w:spacing w:val="-1"/>
          <w:sz w:val="20"/>
          <w:szCs w:val="20"/>
        </w:rPr>
        <w:t xml:space="preserve"> </w:t>
      </w:r>
      <w:r>
        <w:rPr>
          <w:sz w:val="20"/>
          <w:szCs w:val="20"/>
        </w:rPr>
        <w:t>be</w:t>
      </w:r>
      <w:r>
        <w:rPr>
          <w:spacing w:val="-3"/>
          <w:sz w:val="20"/>
          <w:szCs w:val="20"/>
        </w:rPr>
        <w:t xml:space="preserve"> </w:t>
      </w:r>
      <w:r>
        <w:rPr>
          <w:sz w:val="20"/>
          <w:szCs w:val="20"/>
        </w:rPr>
        <w:t>taken</w:t>
      </w:r>
      <w:r>
        <w:rPr>
          <w:spacing w:val="-4"/>
          <w:sz w:val="20"/>
          <w:szCs w:val="20"/>
        </w:rPr>
        <w:t xml:space="preserve"> </w:t>
      </w:r>
      <w:r>
        <w:rPr>
          <w:sz w:val="20"/>
          <w:szCs w:val="20"/>
        </w:rPr>
        <w:t>by</w:t>
      </w:r>
      <w:r>
        <w:rPr>
          <w:spacing w:val="-4"/>
          <w:sz w:val="20"/>
          <w:szCs w:val="20"/>
        </w:rPr>
        <w:t xml:space="preserve"> </w:t>
      </w:r>
      <w:r>
        <w:rPr>
          <w:sz w:val="20"/>
          <w:szCs w:val="20"/>
        </w:rPr>
        <w:t>a</w:t>
      </w:r>
      <w:r>
        <w:rPr>
          <w:spacing w:val="-4"/>
          <w:sz w:val="20"/>
          <w:szCs w:val="20"/>
        </w:rPr>
        <w:t xml:space="preserve"> </w:t>
      </w:r>
      <w:r>
        <w:rPr>
          <w:sz w:val="20"/>
          <w:szCs w:val="20"/>
        </w:rPr>
        <w:t>simple</w:t>
      </w:r>
      <w:r>
        <w:rPr>
          <w:spacing w:val="-2"/>
          <w:sz w:val="20"/>
          <w:szCs w:val="20"/>
        </w:rPr>
        <w:t xml:space="preserve"> </w:t>
      </w:r>
      <w:r>
        <w:rPr>
          <w:sz w:val="20"/>
          <w:szCs w:val="20"/>
        </w:rPr>
        <w:t>majority</w:t>
      </w:r>
      <w:r>
        <w:rPr>
          <w:spacing w:val="-4"/>
          <w:sz w:val="20"/>
          <w:szCs w:val="20"/>
        </w:rPr>
        <w:t xml:space="preserve"> </w:t>
      </w:r>
      <w:r>
        <w:rPr>
          <w:sz w:val="20"/>
          <w:szCs w:val="20"/>
        </w:rPr>
        <w:t>of</w:t>
      </w:r>
      <w:r>
        <w:rPr>
          <w:spacing w:val="-2"/>
          <w:sz w:val="20"/>
          <w:szCs w:val="20"/>
        </w:rPr>
        <w:t xml:space="preserve"> </w:t>
      </w:r>
      <w:r>
        <w:rPr>
          <w:sz w:val="20"/>
          <w:szCs w:val="20"/>
        </w:rPr>
        <w:t>the</w:t>
      </w:r>
      <w:r>
        <w:rPr>
          <w:spacing w:val="-3"/>
          <w:sz w:val="20"/>
          <w:szCs w:val="20"/>
        </w:rPr>
        <w:t xml:space="preserve"> </w:t>
      </w:r>
      <w:r>
        <w:rPr>
          <w:sz w:val="20"/>
          <w:szCs w:val="20"/>
        </w:rPr>
        <w:t>present</w:t>
      </w:r>
      <w:r>
        <w:rPr>
          <w:spacing w:val="-3"/>
          <w:sz w:val="20"/>
          <w:szCs w:val="20"/>
        </w:rPr>
        <w:t xml:space="preserve"> </w:t>
      </w:r>
      <w:r>
        <w:rPr>
          <w:sz w:val="20"/>
          <w:szCs w:val="20"/>
        </w:rPr>
        <w:t>voting members unless this Constitution specifies</w:t>
      </w:r>
      <w:r>
        <w:rPr>
          <w:spacing w:val="-4"/>
          <w:sz w:val="20"/>
          <w:szCs w:val="20"/>
        </w:rPr>
        <w:t xml:space="preserve"> </w:t>
      </w:r>
      <w:r>
        <w:rPr>
          <w:sz w:val="20"/>
          <w:szCs w:val="20"/>
        </w:rPr>
        <w:t>otherwise.</w:t>
      </w:r>
    </w:p>
    <w:p w:rsidR="00FF2391" w:rsidRDefault="00FF2391">
      <w:pPr>
        <w:pStyle w:val="BodyText"/>
        <w:kinsoku w:val="0"/>
        <w:overflowPunct w:val="0"/>
        <w:spacing w:before="8"/>
        <w:ind w:left="0"/>
        <w:rPr>
          <w:sz w:val="29"/>
          <w:szCs w:val="29"/>
        </w:rPr>
      </w:pPr>
    </w:p>
    <w:p w:rsidR="00FF2391" w:rsidRDefault="00FF2391">
      <w:pPr>
        <w:pStyle w:val="BodyText"/>
        <w:kinsoku w:val="0"/>
        <w:overflowPunct w:val="0"/>
        <w:ind w:left="3438" w:right="3419"/>
        <w:jc w:val="center"/>
      </w:pPr>
      <w:r>
        <w:t>ARTICLE III. MEMBERSHIP</w:t>
      </w:r>
    </w:p>
    <w:p w:rsidR="00FF2391" w:rsidRDefault="00FF2391">
      <w:pPr>
        <w:pStyle w:val="BodyText"/>
        <w:kinsoku w:val="0"/>
        <w:overflowPunct w:val="0"/>
        <w:spacing w:before="4"/>
        <w:ind w:left="0"/>
        <w:rPr>
          <w:sz w:val="12"/>
          <w:szCs w:val="12"/>
        </w:rPr>
      </w:pPr>
    </w:p>
    <w:p w:rsidR="00FF2391" w:rsidRDefault="00FF2391">
      <w:pPr>
        <w:pStyle w:val="BodyText"/>
        <w:kinsoku w:val="0"/>
        <w:overflowPunct w:val="0"/>
        <w:spacing w:line="299" w:lineRule="exact"/>
      </w:pPr>
      <w:r>
        <w:t xml:space="preserve">Section 1. </w:t>
      </w:r>
      <w:r>
        <w:rPr>
          <w:u w:val="single"/>
        </w:rPr>
        <w:t>Membership.</w:t>
      </w:r>
    </w:p>
    <w:p w:rsidR="00FF2391" w:rsidRDefault="00FF2391">
      <w:pPr>
        <w:pStyle w:val="BodyText"/>
        <w:kinsoku w:val="0"/>
        <w:overflowPunct w:val="0"/>
        <w:spacing w:line="266" w:lineRule="exact"/>
        <w:ind w:left="480"/>
      </w:pPr>
      <w:r>
        <w:t>Membership in the Foothill Academic Senate shall consist of all faculty at Foothill College.</w:t>
      </w:r>
    </w:p>
    <w:p w:rsidR="00FF2391" w:rsidRDefault="00FF2391">
      <w:pPr>
        <w:pStyle w:val="BodyText"/>
        <w:kinsoku w:val="0"/>
        <w:overflowPunct w:val="0"/>
        <w:spacing w:before="15" w:line="192" w:lineRule="auto"/>
      </w:pPr>
      <w:r>
        <w:t>Membership begins with employment as a full-time or part-time member of the faculty and continues throughout employment.</w:t>
      </w:r>
    </w:p>
    <w:p w:rsidR="00FF2391" w:rsidRDefault="00FF2391">
      <w:pPr>
        <w:pStyle w:val="BodyText"/>
        <w:kinsoku w:val="0"/>
        <w:overflowPunct w:val="0"/>
        <w:spacing w:before="7"/>
        <w:ind w:left="0"/>
        <w:rPr>
          <w:sz w:val="13"/>
          <w:szCs w:val="13"/>
        </w:rPr>
      </w:pPr>
    </w:p>
    <w:p w:rsidR="00FF2391" w:rsidRDefault="00FF2391">
      <w:pPr>
        <w:pStyle w:val="BodyText"/>
        <w:kinsoku w:val="0"/>
        <w:overflowPunct w:val="0"/>
        <w:spacing w:line="299" w:lineRule="exact"/>
      </w:pPr>
      <w:r>
        <w:t xml:space="preserve">Section 2. </w:t>
      </w:r>
      <w:r>
        <w:rPr>
          <w:u w:val="single"/>
        </w:rPr>
        <w:t>Responsibilities of Membership.</w:t>
      </w:r>
      <w:r w:rsidR="00462505">
        <w:rPr>
          <w:u w:val="single"/>
        </w:rPr>
        <w:t xml:space="preserve"> (</w:t>
      </w:r>
      <w:r w:rsidR="00462505" w:rsidRPr="00462505">
        <w:rPr>
          <w:b/>
          <w:highlight w:val="yellow"/>
          <w:u w:val="single"/>
        </w:rPr>
        <w:t>this is confusing, it sounds like executive committee</w:t>
      </w:r>
      <w:r w:rsidR="00462505">
        <w:rPr>
          <w:u w:val="single"/>
        </w:rPr>
        <w:t>)</w:t>
      </w:r>
    </w:p>
    <w:p w:rsidR="00FF2391" w:rsidRDefault="00FF2391">
      <w:pPr>
        <w:pStyle w:val="BodyText"/>
        <w:kinsoku w:val="0"/>
        <w:overflowPunct w:val="0"/>
        <w:spacing w:before="14" w:line="192" w:lineRule="auto"/>
        <w:ind w:right="128" w:firstLine="359"/>
      </w:pPr>
      <w:r>
        <w:t>Members shall participate in the formation of college and district policies through a strong and active Senate by:</w:t>
      </w:r>
    </w:p>
    <w:p w:rsidR="00FF2391" w:rsidRPr="00A25023" w:rsidRDefault="00FF2391" w:rsidP="00A25023">
      <w:pPr>
        <w:pStyle w:val="ListParagraph"/>
        <w:numPr>
          <w:ilvl w:val="0"/>
          <w:numId w:val="16"/>
        </w:numPr>
        <w:tabs>
          <w:tab w:val="left" w:pos="680"/>
        </w:tabs>
        <w:kinsoku w:val="0"/>
        <w:overflowPunct w:val="0"/>
        <w:spacing w:before="3" w:line="192" w:lineRule="auto"/>
        <w:ind w:right="1064" w:hanging="271"/>
        <w:rPr>
          <w:sz w:val="20"/>
          <w:szCs w:val="20"/>
        </w:rPr>
      </w:pPr>
      <w:r>
        <w:rPr>
          <w:sz w:val="20"/>
          <w:szCs w:val="20"/>
        </w:rPr>
        <w:t>supporting</w:t>
      </w:r>
      <w:r>
        <w:rPr>
          <w:spacing w:val="-6"/>
          <w:sz w:val="20"/>
          <w:szCs w:val="20"/>
        </w:rPr>
        <w:t xml:space="preserve"> </w:t>
      </w:r>
      <w:r>
        <w:rPr>
          <w:sz w:val="20"/>
          <w:szCs w:val="20"/>
        </w:rPr>
        <w:t>the</w:t>
      </w:r>
      <w:r>
        <w:rPr>
          <w:spacing w:val="-4"/>
          <w:sz w:val="20"/>
          <w:szCs w:val="20"/>
        </w:rPr>
        <w:t xml:space="preserve"> </w:t>
      </w:r>
      <w:r>
        <w:rPr>
          <w:sz w:val="20"/>
          <w:szCs w:val="20"/>
        </w:rPr>
        <w:t>officers</w:t>
      </w:r>
      <w:r>
        <w:rPr>
          <w:spacing w:val="-4"/>
          <w:sz w:val="20"/>
          <w:szCs w:val="20"/>
        </w:rPr>
        <w:t xml:space="preserve"> </w:t>
      </w:r>
      <w:r>
        <w:rPr>
          <w:sz w:val="20"/>
          <w:szCs w:val="20"/>
        </w:rPr>
        <w:t>and</w:t>
      </w:r>
      <w:r>
        <w:rPr>
          <w:spacing w:val="-4"/>
          <w:sz w:val="20"/>
          <w:szCs w:val="20"/>
        </w:rPr>
        <w:t xml:space="preserve"> </w:t>
      </w:r>
      <w:r>
        <w:rPr>
          <w:sz w:val="20"/>
          <w:szCs w:val="20"/>
        </w:rPr>
        <w:t>elected</w:t>
      </w:r>
      <w:r>
        <w:rPr>
          <w:spacing w:val="-4"/>
          <w:sz w:val="20"/>
          <w:szCs w:val="20"/>
        </w:rPr>
        <w:t xml:space="preserve"> </w:t>
      </w:r>
      <w:r>
        <w:rPr>
          <w:sz w:val="20"/>
          <w:szCs w:val="20"/>
        </w:rPr>
        <w:t>representatives</w:t>
      </w:r>
      <w:r>
        <w:rPr>
          <w:spacing w:val="-4"/>
          <w:sz w:val="20"/>
          <w:szCs w:val="20"/>
        </w:rPr>
        <w:t xml:space="preserve"> </w:t>
      </w:r>
      <w:r>
        <w:rPr>
          <w:sz w:val="20"/>
          <w:szCs w:val="20"/>
        </w:rPr>
        <w:t>of</w:t>
      </w:r>
      <w:r>
        <w:rPr>
          <w:spacing w:val="-4"/>
          <w:sz w:val="20"/>
          <w:szCs w:val="20"/>
        </w:rPr>
        <w:t xml:space="preserve"> </w:t>
      </w:r>
      <w:r>
        <w:rPr>
          <w:sz w:val="20"/>
          <w:szCs w:val="20"/>
        </w:rPr>
        <w:t>the</w:t>
      </w:r>
      <w:r>
        <w:rPr>
          <w:spacing w:val="-4"/>
          <w:sz w:val="20"/>
          <w:szCs w:val="20"/>
        </w:rPr>
        <w:t xml:space="preserve"> </w:t>
      </w:r>
      <w:r w:rsidR="00A25023" w:rsidRPr="00A25023">
        <w:rPr>
          <w:b/>
          <w:sz w:val="20"/>
          <w:szCs w:val="20"/>
          <w:highlight w:val="yellow"/>
        </w:rPr>
        <w:t>executive committee</w:t>
      </w:r>
      <w:r>
        <w:rPr>
          <w:spacing w:val="-5"/>
          <w:sz w:val="20"/>
          <w:szCs w:val="20"/>
        </w:rPr>
        <w:t xml:space="preserve"> </w:t>
      </w:r>
      <w:r>
        <w:rPr>
          <w:sz w:val="20"/>
          <w:szCs w:val="20"/>
        </w:rPr>
        <w:t>through</w:t>
      </w:r>
      <w:r>
        <w:rPr>
          <w:spacing w:val="-6"/>
          <w:sz w:val="20"/>
          <w:szCs w:val="20"/>
        </w:rPr>
        <w:t xml:space="preserve"> </w:t>
      </w:r>
      <w:r>
        <w:rPr>
          <w:sz w:val="20"/>
          <w:szCs w:val="20"/>
        </w:rPr>
        <w:t>informed suggestions, recommendations, and feedback on issues under</w:t>
      </w:r>
      <w:r>
        <w:rPr>
          <w:spacing w:val="-8"/>
          <w:sz w:val="20"/>
          <w:szCs w:val="20"/>
        </w:rPr>
        <w:t xml:space="preserve"> </w:t>
      </w:r>
      <w:r>
        <w:rPr>
          <w:sz w:val="20"/>
          <w:szCs w:val="20"/>
        </w:rPr>
        <w:t>discussion,</w:t>
      </w:r>
    </w:p>
    <w:p w:rsidR="00FF2391" w:rsidRDefault="00FF2391">
      <w:pPr>
        <w:pStyle w:val="ListParagraph"/>
        <w:numPr>
          <w:ilvl w:val="0"/>
          <w:numId w:val="16"/>
        </w:numPr>
        <w:tabs>
          <w:tab w:val="left" w:pos="670"/>
        </w:tabs>
        <w:kinsoku w:val="0"/>
        <w:overflowPunct w:val="0"/>
        <w:spacing w:line="266" w:lineRule="exact"/>
        <w:ind w:left="669" w:hanging="189"/>
        <w:rPr>
          <w:sz w:val="20"/>
          <w:szCs w:val="20"/>
        </w:rPr>
      </w:pPr>
      <w:r>
        <w:rPr>
          <w:sz w:val="20"/>
          <w:szCs w:val="20"/>
        </w:rPr>
        <w:t>volunteering to be an active member of at least one committee of the Academic Senate</w:t>
      </w:r>
      <w:r>
        <w:rPr>
          <w:spacing w:val="-20"/>
          <w:sz w:val="20"/>
          <w:szCs w:val="20"/>
        </w:rPr>
        <w:t xml:space="preserve"> </w:t>
      </w:r>
      <w:r>
        <w:rPr>
          <w:sz w:val="20"/>
          <w:szCs w:val="20"/>
        </w:rPr>
        <w:t>and</w:t>
      </w:r>
    </w:p>
    <w:p w:rsidR="00FF2391" w:rsidRDefault="00A25023">
      <w:pPr>
        <w:pStyle w:val="ListParagraph"/>
        <w:numPr>
          <w:ilvl w:val="0"/>
          <w:numId w:val="16"/>
        </w:numPr>
        <w:tabs>
          <w:tab w:val="left" w:pos="704"/>
        </w:tabs>
        <w:kinsoku w:val="0"/>
        <w:overflowPunct w:val="0"/>
        <w:spacing w:line="299" w:lineRule="exact"/>
        <w:ind w:left="703" w:hanging="223"/>
        <w:rPr>
          <w:sz w:val="20"/>
          <w:szCs w:val="20"/>
        </w:rPr>
      </w:pPr>
      <w:r>
        <w:rPr>
          <w:b/>
          <w:sz w:val="20"/>
          <w:szCs w:val="20"/>
          <w:highlight w:val="yellow"/>
        </w:rPr>
        <w:t xml:space="preserve">voluntarily paying </w:t>
      </w:r>
      <w:r w:rsidR="00FF2391" w:rsidRPr="00462505">
        <w:rPr>
          <w:b/>
          <w:sz w:val="20"/>
          <w:szCs w:val="20"/>
          <w:highlight w:val="yellow"/>
        </w:rPr>
        <w:t>dues</w:t>
      </w:r>
      <w:r w:rsidR="00FF2391">
        <w:rPr>
          <w:sz w:val="20"/>
          <w:szCs w:val="20"/>
        </w:rPr>
        <w:t>.</w:t>
      </w:r>
    </w:p>
    <w:p w:rsidR="00FF2391" w:rsidRDefault="00FF2391">
      <w:pPr>
        <w:pStyle w:val="BodyText"/>
        <w:kinsoku w:val="0"/>
        <w:overflowPunct w:val="0"/>
        <w:spacing w:before="3"/>
        <w:ind w:left="0"/>
        <w:rPr>
          <w:sz w:val="12"/>
          <w:szCs w:val="12"/>
        </w:rPr>
      </w:pPr>
    </w:p>
    <w:p w:rsidR="00FF2391" w:rsidRDefault="00FF2391">
      <w:pPr>
        <w:pStyle w:val="BodyText"/>
        <w:kinsoku w:val="0"/>
        <w:overflowPunct w:val="0"/>
        <w:spacing w:line="299" w:lineRule="exact"/>
      </w:pPr>
      <w:r>
        <w:t xml:space="preserve">Section 3. </w:t>
      </w:r>
      <w:r>
        <w:rPr>
          <w:u w:val="single"/>
        </w:rPr>
        <w:t>Dues.</w:t>
      </w:r>
    </w:p>
    <w:p w:rsidR="00FF2391" w:rsidRDefault="00FF2391">
      <w:pPr>
        <w:pStyle w:val="BodyText"/>
        <w:kinsoku w:val="0"/>
        <w:overflowPunct w:val="0"/>
        <w:spacing w:before="15" w:line="192" w:lineRule="auto"/>
        <w:ind w:right="152" w:firstLine="359"/>
      </w:pPr>
      <w:r>
        <w:t xml:space="preserve">The dues for Academic Senate membership are set by the Executive Committee (as defined in Article II, Section 4) and approved by a vote of the </w:t>
      </w:r>
      <w:r w:rsidR="00A25023">
        <w:t xml:space="preserve">full </w:t>
      </w:r>
      <w:r>
        <w:t xml:space="preserve">Senate membership prior to fall commencement. </w:t>
      </w:r>
      <w:r w:rsidRPr="00462505">
        <w:rPr>
          <w:b/>
          <w:highlight w:val="yellow"/>
        </w:rPr>
        <w:t>Dues for part-time facu</w:t>
      </w:r>
      <w:r w:rsidR="00462505" w:rsidRPr="00462505">
        <w:rPr>
          <w:b/>
          <w:highlight w:val="yellow"/>
        </w:rPr>
        <w:t xml:space="preserve">lty members shall be decided by the executive committee and </w:t>
      </w:r>
      <w:r w:rsidR="00A25023">
        <w:rPr>
          <w:b/>
          <w:highlight w:val="yellow"/>
        </w:rPr>
        <w:t xml:space="preserve">also </w:t>
      </w:r>
      <w:r w:rsidR="00462505" w:rsidRPr="00462505">
        <w:rPr>
          <w:b/>
          <w:highlight w:val="yellow"/>
        </w:rPr>
        <w:t>approved through election</w:t>
      </w:r>
      <w:r>
        <w:t>.</w:t>
      </w:r>
    </w:p>
    <w:p w:rsidR="00FF2391" w:rsidRDefault="00FF2391">
      <w:pPr>
        <w:pStyle w:val="BodyText"/>
        <w:kinsoku w:val="0"/>
        <w:overflowPunct w:val="0"/>
        <w:spacing w:before="15" w:line="192" w:lineRule="auto"/>
        <w:ind w:right="152" w:firstLine="359"/>
        <w:sectPr w:rsidR="00FF2391">
          <w:pgSz w:w="12240" w:h="15840"/>
          <w:pgMar w:top="1220" w:right="980" w:bottom="280" w:left="1680" w:header="719" w:footer="0" w:gutter="0"/>
          <w:cols w:space="720"/>
          <w:noEndnote/>
        </w:sectPr>
      </w:pPr>
    </w:p>
    <w:p w:rsidR="00FF2391" w:rsidRDefault="00FF2391">
      <w:pPr>
        <w:pStyle w:val="BodyText"/>
        <w:kinsoku w:val="0"/>
        <w:overflowPunct w:val="0"/>
        <w:spacing w:before="7"/>
        <w:ind w:left="0"/>
        <w:rPr>
          <w:sz w:val="15"/>
          <w:szCs w:val="15"/>
        </w:rPr>
      </w:pPr>
    </w:p>
    <w:p w:rsidR="00FF2391" w:rsidRDefault="00FF2391">
      <w:pPr>
        <w:pStyle w:val="BodyText"/>
        <w:kinsoku w:val="0"/>
        <w:overflowPunct w:val="0"/>
        <w:spacing w:before="12"/>
        <w:ind w:left="3438" w:right="3422"/>
        <w:jc w:val="center"/>
      </w:pPr>
      <w:r>
        <w:t>ARTICLE IV. OFFICERS</w:t>
      </w:r>
    </w:p>
    <w:p w:rsidR="00FF2391" w:rsidRDefault="00FF2391">
      <w:pPr>
        <w:pStyle w:val="BodyText"/>
        <w:kinsoku w:val="0"/>
        <w:overflowPunct w:val="0"/>
        <w:spacing w:before="2"/>
        <w:ind w:left="0"/>
        <w:rPr>
          <w:sz w:val="12"/>
          <w:szCs w:val="12"/>
        </w:rPr>
      </w:pPr>
    </w:p>
    <w:p w:rsidR="00FF2391" w:rsidRDefault="00FF2391">
      <w:pPr>
        <w:pStyle w:val="BodyText"/>
        <w:kinsoku w:val="0"/>
        <w:overflowPunct w:val="0"/>
        <w:spacing w:before="1" w:line="299" w:lineRule="exact"/>
      </w:pPr>
      <w:r>
        <w:t xml:space="preserve">Section 1. </w:t>
      </w:r>
      <w:r>
        <w:rPr>
          <w:u w:val="single"/>
        </w:rPr>
        <w:t>Positions.</w:t>
      </w:r>
    </w:p>
    <w:p w:rsidR="00FF2391" w:rsidRDefault="00FF2391">
      <w:pPr>
        <w:pStyle w:val="BodyText"/>
        <w:kinsoku w:val="0"/>
        <w:overflowPunct w:val="0"/>
        <w:spacing w:line="299" w:lineRule="exact"/>
        <w:ind w:left="480"/>
      </w:pPr>
      <w:r>
        <w:t xml:space="preserve">The officers of this organization shall be: </w:t>
      </w:r>
      <w:proofErr w:type="gramStart"/>
      <w:r w:rsidRPr="00E6329C">
        <w:rPr>
          <w:strike/>
          <w:highlight w:val="yellow"/>
        </w:rPr>
        <w:t>a</w:t>
      </w:r>
      <w:proofErr w:type="gramEnd"/>
      <w:r>
        <w:t xml:space="preserve"> President, a Vice-President, and a Secretary-Treasurer.</w:t>
      </w:r>
    </w:p>
    <w:p w:rsidR="00FF2391" w:rsidRDefault="00FF2391">
      <w:pPr>
        <w:pStyle w:val="BodyText"/>
        <w:kinsoku w:val="0"/>
        <w:overflowPunct w:val="0"/>
        <w:spacing w:before="2"/>
        <w:ind w:left="0"/>
        <w:rPr>
          <w:sz w:val="12"/>
          <w:szCs w:val="12"/>
        </w:rPr>
      </w:pPr>
    </w:p>
    <w:p w:rsidR="00FF2391" w:rsidRDefault="00FF2391">
      <w:pPr>
        <w:pStyle w:val="BodyText"/>
        <w:kinsoku w:val="0"/>
        <w:overflowPunct w:val="0"/>
        <w:spacing w:line="299" w:lineRule="exact"/>
      </w:pPr>
      <w:r>
        <w:t xml:space="preserve">Section 2. </w:t>
      </w:r>
      <w:r>
        <w:rPr>
          <w:u w:val="single"/>
        </w:rPr>
        <w:t>Terms of Office</w:t>
      </w:r>
      <w:r>
        <w:t>.</w:t>
      </w:r>
    </w:p>
    <w:p w:rsidR="00FF2391" w:rsidRDefault="00FF2391">
      <w:pPr>
        <w:pStyle w:val="BodyText"/>
        <w:kinsoku w:val="0"/>
        <w:overflowPunct w:val="0"/>
        <w:spacing w:line="266" w:lineRule="exact"/>
        <w:ind w:left="480"/>
      </w:pPr>
      <w:r>
        <w:t>The President, Vice-President and Secretary-Treasurer shall each serve for a term of two years.</w:t>
      </w:r>
    </w:p>
    <w:p w:rsidR="00FF2391" w:rsidRDefault="00FF2391">
      <w:pPr>
        <w:pStyle w:val="BodyText"/>
        <w:kinsoku w:val="0"/>
        <w:overflowPunct w:val="0"/>
        <w:spacing w:before="15" w:line="192" w:lineRule="auto"/>
        <w:ind w:left="119" w:right="270"/>
      </w:pPr>
      <w:r>
        <w:t xml:space="preserve">Officers are eligible for re-election. The new officers assume their office </w:t>
      </w:r>
      <w:r w:rsidR="00E6329C" w:rsidRPr="00E6329C">
        <w:rPr>
          <w:b/>
          <w:highlight w:val="yellow"/>
        </w:rPr>
        <w:t>beginning September 1</w:t>
      </w:r>
      <w:r w:rsidR="00E6329C" w:rsidRPr="00E6329C">
        <w:rPr>
          <w:b/>
          <w:highlight w:val="yellow"/>
          <w:vertAlign w:val="superscript"/>
        </w:rPr>
        <w:t>st</w:t>
      </w:r>
      <w:r w:rsidR="00E6329C">
        <w:t xml:space="preserve">, </w:t>
      </w:r>
      <w:r>
        <w:t>after being formally introduced to the other members of the Executive Comm</w:t>
      </w:r>
      <w:r w:rsidR="00E6329C">
        <w:t xml:space="preserve">ittee by the outgoing President </w:t>
      </w:r>
      <w:r w:rsidR="00E6329C" w:rsidRPr="00E6329C">
        <w:rPr>
          <w:b/>
          <w:highlight w:val="yellow"/>
        </w:rPr>
        <w:t>during the last executive committee meeting of the spring quarter.</w:t>
      </w:r>
    </w:p>
    <w:p w:rsidR="00FF2391" w:rsidRDefault="00FF2391">
      <w:pPr>
        <w:pStyle w:val="BodyText"/>
        <w:kinsoku w:val="0"/>
        <w:overflowPunct w:val="0"/>
        <w:spacing w:before="8"/>
        <w:ind w:left="0"/>
        <w:rPr>
          <w:sz w:val="13"/>
          <w:szCs w:val="13"/>
        </w:rPr>
      </w:pPr>
    </w:p>
    <w:p w:rsidR="00FF2391" w:rsidRDefault="00FF2391">
      <w:pPr>
        <w:pStyle w:val="BodyText"/>
        <w:kinsoku w:val="0"/>
        <w:overflowPunct w:val="0"/>
        <w:spacing w:line="299" w:lineRule="exact"/>
      </w:pPr>
      <w:r>
        <w:t xml:space="preserve">Section 3. </w:t>
      </w:r>
      <w:r>
        <w:rPr>
          <w:u w:val="single"/>
        </w:rPr>
        <w:t>Removal from Office.</w:t>
      </w:r>
    </w:p>
    <w:p w:rsidR="00FF2391" w:rsidRDefault="00FF2391">
      <w:pPr>
        <w:pStyle w:val="BodyText"/>
        <w:kinsoku w:val="0"/>
        <w:overflowPunct w:val="0"/>
        <w:spacing w:before="15" w:line="192" w:lineRule="auto"/>
        <w:ind w:left="119" w:right="661" w:firstLine="360"/>
      </w:pPr>
      <w:r>
        <w:t>Any officer may be removed from office by the two-thirds vote of the full Executive Committee casting a written affirmative ballot.</w:t>
      </w:r>
    </w:p>
    <w:p w:rsidR="00FF2391" w:rsidRDefault="00FF2391">
      <w:pPr>
        <w:pStyle w:val="BodyText"/>
        <w:kinsoku w:val="0"/>
        <w:overflowPunct w:val="0"/>
        <w:spacing w:before="7"/>
        <w:ind w:left="0"/>
        <w:rPr>
          <w:sz w:val="13"/>
          <w:szCs w:val="13"/>
        </w:rPr>
      </w:pPr>
    </w:p>
    <w:p w:rsidR="00FF2391" w:rsidRDefault="00FF2391">
      <w:pPr>
        <w:pStyle w:val="BodyText"/>
        <w:kinsoku w:val="0"/>
        <w:overflowPunct w:val="0"/>
        <w:spacing w:line="299" w:lineRule="exact"/>
      </w:pPr>
      <w:r>
        <w:t xml:space="preserve">Section 4. </w:t>
      </w:r>
      <w:r>
        <w:rPr>
          <w:u w:val="single"/>
        </w:rPr>
        <w:t>Vacancies.</w:t>
      </w:r>
    </w:p>
    <w:p w:rsidR="00FF2391" w:rsidRDefault="00FF2391">
      <w:pPr>
        <w:pStyle w:val="BodyText"/>
        <w:kinsoku w:val="0"/>
        <w:overflowPunct w:val="0"/>
        <w:spacing w:before="14" w:line="192" w:lineRule="auto"/>
        <w:ind w:right="36" w:firstLine="359"/>
      </w:pPr>
      <w:r>
        <w:t>If any of the offices mentioned in this Article become vacant for more than one quarter for any reason, replacements shall be obtained through the election procedures outlined in Article VI, Section 1. In the event that an office becomes vacant for a single quarter, the Executive Committee may appoint a temporary officer from the body of the Executive Committee.</w:t>
      </w:r>
    </w:p>
    <w:p w:rsidR="00FF2391" w:rsidRDefault="00FF2391">
      <w:pPr>
        <w:pStyle w:val="BodyText"/>
        <w:kinsoku w:val="0"/>
        <w:overflowPunct w:val="0"/>
        <w:spacing w:before="10"/>
        <w:ind w:left="0"/>
        <w:rPr>
          <w:sz w:val="13"/>
          <w:szCs w:val="13"/>
        </w:rPr>
      </w:pPr>
    </w:p>
    <w:p w:rsidR="00FF2391" w:rsidRDefault="00FF2391">
      <w:pPr>
        <w:pStyle w:val="BodyText"/>
        <w:kinsoku w:val="0"/>
        <w:overflowPunct w:val="0"/>
        <w:spacing w:line="299" w:lineRule="exact"/>
      </w:pPr>
      <w:r>
        <w:t xml:space="preserve">Section 5. </w:t>
      </w:r>
      <w:r>
        <w:rPr>
          <w:u w:val="single"/>
        </w:rPr>
        <w:t>Duties of the President.</w:t>
      </w:r>
    </w:p>
    <w:p w:rsidR="00FF2391" w:rsidRDefault="00FF2391">
      <w:pPr>
        <w:pStyle w:val="BodyText"/>
        <w:kinsoku w:val="0"/>
        <w:overflowPunct w:val="0"/>
        <w:spacing w:line="266" w:lineRule="exact"/>
        <w:ind w:left="480"/>
      </w:pPr>
      <w:r>
        <w:t>The President shall:</w:t>
      </w:r>
    </w:p>
    <w:p w:rsidR="00FF2391" w:rsidRDefault="00FF2391">
      <w:pPr>
        <w:pStyle w:val="ListParagraph"/>
        <w:numPr>
          <w:ilvl w:val="0"/>
          <w:numId w:val="15"/>
        </w:numPr>
        <w:tabs>
          <w:tab w:val="left" w:pos="680"/>
        </w:tabs>
        <w:kinsoku w:val="0"/>
        <w:overflowPunct w:val="0"/>
        <w:spacing w:line="266" w:lineRule="exact"/>
        <w:ind w:hanging="199"/>
        <w:rPr>
          <w:sz w:val="20"/>
          <w:szCs w:val="20"/>
        </w:rPr>
      </w:pPr>
      <w:r>
        <w:rPr>
          <w:sz w:val="20"/>
          <w:szCs w:val="20"/>
        </w:rPr>
        <w:t>serve as the chief executive officer of the Academic Senate and of the Executive</w:t>
      </w:r>
      <w:r>
        <w:rPr>
          <w:spacing w:val="-14"/>
          <w:sz w:val="20"/>
          <w:szCs w:val="20"/>
        </w:rPr>
        <w:t xml:space="preserve"> </w:t>
      </w:r>
      <w:r>
        <w:rPr>
          <w:sz w:val="20"/>
          <w:szCs w:val="20"/>
        </w:rPr>
        <w:t>Committee,</w:t>
      </w:r>
    </w:p>
    <w:p w:rsidR="00FF2391" w:rsidRDefault="00FF2391">
      <w:pPr>
        <w:pStyle w:val="ListParagraph"/>
        <w:numPr>
          <w:ilvl w:val="0"/>
          <w:numId w:val="15"/>
        </w:numPr>
        <w:tabs>
          <w:tab w:val="left" w:pos="689"/>
        </w:tabs>
        <w:kinsoku w:val="0"/>
        <w:overflowPunct w:val="0"/>
        <w:spacing w:before="14" w:line="192" w:lineRule="auto"/>
        <w:ind w:left="751" w:right="388" w:hanging="271"/>
        <w:rPr>
          <w:sz w:val="20"/>
          <w:szCs w:val="20"/>
        </w:rPr>
      </w:pPr>
      <w:r>
        <w:rPr>
          <w:sz w:val="20"/>
          <w:szCs w:val="20"/>
        </w:rPr>
        <w:t>exercise</w:t>
      </w:r>
      <w:r>
        <w:rPr>
          <w:spacing w:val="-10"/>
          <w:sz w:val="20"/>
          <w:szCs w:val="20"/>
        </w:rPr>
        <w:t xml:space="preserve"> </w:t>
      </w:r>
      <w:r>
        <w:rPr>
          <w:sz w:val="20"/>
          <w:szCs w:val="20"/>
        </w:rPr>
        <w:t>his/her</w:t>
      </w:r>
      <w:r>
        <w:rPr>
          <w:spacing w:val="-9"/>
          <w:sz w:val="20"/>
          <w:szCs w:val="20"/>
        </w:rPr>
        <w:t xml:space="preserve"> </w:t>
      </w:r>
      <w:r>
        <w:rPr>
          <w:sz w:val="20"/>
          <w:szCs w:val="20"/>
        </w:rPr>
        <w:t>vote</w:t>
      </w:r>
      <w:r>
        <w:rPr>
          <w:spacing w:val="-10"/>
          <w:sz w:val="20"/>
          <w:szCs w:val="20"/>
        </w:rPr>
        <w:t xml:space="preserve"> </w:t>
      </w:r>
      <w:r>
        <w:rPr>
          <w:sz w:val="20"/>
          <w:szCs w:val="20"/>
        </w:rPr>
        <w:t>in</w:t>
      </w:r>
      <w:r>
        <w:rPr>
          <w:spacing w:val="-11"/>
          <w:sz w:val="20"/>
          <w:szCs w:val="20"/>
        </w:rPr>
        <w:t xml:space="preserve"> </w:t>
      </w:r>
      <w:r>
        <w:rPr>
          <w:sz w:val="20"/>
          <w:szCs w:val="20"/>
        </w:rPr>
        <w:t>the</w:t>
      </w:r>
      <w:r>
        <w:rPr>
          <w:spacing w:val="-9"/>
          <w:sz w:val="20"/>
          <w:szCs w:val="20"/>
        </w:rPr>
        <w:t xml:space="preserve"> </w:t>
      </w:r>
      <w:r>
        <w:rPr>
          <w:sz w:val="20"/>
          <w:szCs w:val="20"/>
        </w:rPr>
        <w:t>Executive</w:t>
      </w:r>
      <w:r>
        <w:rPr>
          <w:spacing w:val="-10"/>
          <w:sz w:val="20"/>
          <w:szCs w:val="20"/>
        </w:rPr>
        <w:t xml:space="preserve"> </w:t>
      </w:r>
      <w:r>
        <w:rPr>
          <w:sz w:val="20"/>
          <w:szCs w:val="20"/>
        </w:rPr>
        <w:t>Committee</w:t>
      </w:r>
      <w:r>
        <w:rPr>
          <w:spacing w:val="-9"/>
          <w:sz w:val="20"/>
          <w:szCs w:val="20"/>
        </w:rPr>
        <w:t xml:space="preserve"> </w:t>
      </w:r>
      <w:r>
        <w:rPr>
          <w:sz w:val="20"/>
          <w:szCs w:val="20"/>
        </w:rPr>
        <w:t>only</w:t>
      </w:r>
      <w:r>
        <w:rPr>
          <w:spacing w:val="-11"/>
          <w:sz w:val="20"/>
          <w:szCs w:val="20"/>
        </w:rPr>
        <w:t xml:space="preserve"> </w:t>
      </w:r>
      <w:r>
        <w:rPr>
          <w:sz w:val="20"/>
          <w:szCs w:val="20"/>
        </w:rPr>
        <w:t>when</w:t>
      </w:r>
      <w:r>
        <w:rPr>
          <w:spacing w:val="-11"/>
          <w:sz w:val="20"/>
          <w:szCs w:val="20"/>
        </w:rPr>
        <w:t xml:space="preserve"> </w:t>
      </w:r>
      <w:r>
        <w:rPr>
          <w:sz w:val="20"/>
          <w:szCs w:val="20"/>
        </w:rPr>
        <w:t>the</w:t>
      </w:r>
      <w:r>
        <w:rPr>
          <w:spacing w:val="-10"/>
          <w:sz w:val="20"/>
          <w:szCs w:val="20"/>
        </w:rPr>
        <w:t xml:space="preserve"> </w:t>
      </w:r>
      <w:r>
        <w:rPr>
          <w:sz w:val="20"/>
          <w:szCs w:val="20"/>
        </w:rPr>
        <w:t>vote</w:t>
      </w:r>
      <w:r>
        <w:rPr>
          <w:spacing w:val="-9"/>
          <w:sz w:val="20"/>
          <w:szCs w:val="20"/>
        </w:rPr>
        <w:t xml:space="preserve"> </w:t>
      </w:r>
      <w:r>
        <w:rPr>
          <w:sz w:val="20"/>
          <w:szCs w:val="20"/>
        </w:rPr>
        <w:t>is</w:t>
      </w:r>
      <w:r>
        <w:rPr>
          <w:spacing w:val="-11"/>
          <w:sz w:val="20"/>
          <w:szCs w:val="20"/>
        </w:rPr>
        <w:t xml:space="preserve"> </w:t>
      </w:r>
      <w:r>
        <w:rPr>
          <w:sz w:val="20"/>
          <w:szCs w:val="20"/>
        </w:rPr>
        <w:t>by</w:t>
      </w:r>
      <w:r>
        <w:rPr>
          <w:spacing w:val="-11"/>
          <w:sz w:val="20"/>
          <w:szCs w:val="20"/>
        </w:rPr>
        <w:t xml:space="preserve"> </w:t>
      </w:r>
      <w:r>
        <w:rPr>
          <w:sz w:val="20"/>
          <w:szCs w:val="20"/>
        </w:rPr>
        <w:t>ballot</w:t>
      </w:r>
      <w:r>
        <w:rPr>
          <w:spacing w:val="-10"/>
          <w:sz w:val="20"/>
          <w:szCs w:val="20"/>
        </w:rPr>
        <w:t xml:space="preserve"> </w:t>
      </w:r>
      <w:r>
        <w:rPr>
          <w:sz w:val="20"/>
          <w:szCs w:val="20"/>
        </w:rPr>
        <w:t>or</w:t>
      </w:r>
      <w:r>
        <w:rPr>
          <w:spacing w:val="-10"/>
          <w:sz w:val="20"/>
          <w:szCs w:val="20"/>
        </w:rPr>
        <w:t xml:space="preserve"> </w:t>
      </w:r>
      <w:r>
        <w:rPr>
          <w:sz w:val="20"/>
          <w:szCs w:val="20"/>
        </w:rPr>
        <w:t>when</w:t>
      </w:r>
      <w:r>
        <w:rPr>
          <w:spacing w:val="-11"/>
          <w:sz w:val="20"/>
          <w:szCs w:val="20"/>
        </w:rPr>
        <w:t xml:space="preserve"> </w:t>
      </w:r>
      <w:r>
        <w:rPr>
          <w:sz w:val="20"/>
          <w:szCs w:val="20"/>
        </w:rPr>
        <w:t>his/her vote, cast as he/she intends to cast it, would change the</w:t>
      </w:r>
      <w:r>
        <w:rPr>
          <w:spacing w:val="-11"/>
          <w:sz w:val="20"/>
          <w:szCs w:val="20"/>
        </w:rPr>
        <w:t xml:space="preserve"> </w:t>
      </w:r>
      <w:r>
        <w:rPr>
          <w:sz w:val="20"/>
          <w:szCs w:val="20"/>
        </w:rPr>
        <w:t>outcome.</w:t>
      </w:r>
    </w:p>
    <w:p w:rsidR="00FF2391" w:rsidRDefault="00FF2391">
      <w:pPr>
        <w:pStyle w:val="ListParagraph"/>
        <w:numPr>
          <w:ilvl w:val="0"/>
          <w:numId w:val="15"/>
        </w:numPr>
        <w:tabs>
          <w:tab w:val="left" w:pos="670"/>
        </w:tabs>
        <w:kinsoku w:val="0"/>
        <w:overflowPunct w:val="0"/>
        <w:spacing w:before="3" w:line="192" w:lineRule="auto"/>
        <w:ind w:left="751" w:right="481" w:hanging="271"/>
        <w:rPr>
          <w:sz w:val="20"/>
          <w:szCs w:val="20"/>
        </w:rPr>
      </w:pPr>
      <w:r>
        <w:rPr>
          <w:sz w:val="20"/>
          <w:szCs w:val="20"/>
        </w:rPr>
        <w:t>prepare,</w:t>
      </w:r>
      <w:r>
        <w:rPr>
          <w:spacing w:val="-5"/>
          <w:sz w:val="20"/>
          <w:szCs w:val="20"/>
        </w:rPr>
        <w:t xml:space="preserve"> </w:t>
      </w:r>
      <w:r>
        <w:rPr>
          <w:sz w:val="20"/>
          <w:szCs w:val="20"/>
        </w:rPr>
        <w:t>with</w:t>
      </w:r>
      <w:r>
        <w:rPr>
          <w:spacing w:val="-5"/>
          <w:sz w:val="20"/>
          <w:szCs w:val="20"/>
        </w:rPr>
        <w:t xml:space="preserve"> </w:t>
      </w:r>
      <w:r>
        <w:rPr>
          <w:sz w:val="20"/>
          <w:szCs w:val="20"/>
        </w:rPr>
        <w:t>the</w:t>
      </w:r>
      <w:r>
        <w:rPr>
          <w:spacing w:val="-4"/>
          <w:sz w:val="20"/>
          <w:szCs w:val="20"/>
        </w:rPr>
        <w:t xml:space="preserve"> </w:t>
      </w:r>
      <w:r>
        <w:rPr>
          <w:sz w:val="20"/>
          <w:szCs w:val="20"/>
        </w:rPr>
        <w:t>assistance</w:t>
      </w:r>
      <w:r>
        <w:rPr>
          <w:spacing w:val="-3"/>
          <w:sz w:val="20"/>
          <w:szCs w:val="20"/>
        </w:rPr>
        <w:t xml:space="preserve"> </w:t>
      </w:r>
      <w:r>
        <w:rPr>
          <w:sz w:val="20"/>
          <w:szCs w:val="20"/>
        </w:rPr>
        <w:t>of</w:t>
      </w:r>
      <w:r>
        <w:rPr>
          <w:spacing w:val="-4"/>
          <w:sz w:val="20"/>
          <w:szCs w:val="20"/>
        </w:rPr>
        <w:t xml:space="preserve"> </w:t>
      </w:r>
      <w:r>
        <w:rPr>
          <w:sz w:val="20"/>
          <w:szCs w:val="20"/>
        </w:rPr>
        <w:t>the</w:t>
      </w:r>
      <w:r>
        <w:rPr>
          <w:spacing w:val="-3"/>
          <w:sz w:val="20"/>
          <w:szCs w:val="20"/>
        </w:rPr>
        <w:t xml:space="preserve"> </w:t>
      </w:r>
      <w:r>
        <w:rPr>
          <w:sz w:val="20"/>
          <w:szCs w:val="20"/>
        </w:rPr>
        <w:t>Vice-President</w:t>
      </w:r>
      <w:r>
        <w:rPr>
          <w:spacing w:val="-5"/>
          <w:sz w:val="20"/>
          <w:szCs w:val="20"/>
        </w:rPr>
        <w:t xml:space="preserve"> </w:t>
      </w:r>
      <w:r>
        <w:rPr>
          <w:sz w:val="20"/>
          <w:szCs w:val="20"/>
        </w:rPr>
        <w:t>and</w:t>
      </w:r>
      <w:r>
        <w:rPr>
          <w:spacing w:val="-3"/>
          <w:sz w:val="20"/>
          <w:szCs w:val="20"/>
        </w:rPr>
        <w:t xml:space="preserve"> </w:t>
      </w:r>
      <w:r>
        <w:rPr>
          <w:sz w:val="20"/>
          <w:szCs w:val="20"/>
        </w:rPr>
        <w:t>the</w:t>
      </w:r>
      <w:r>
        <w:rPr>
          <w:spacing w:val="-4"/>
          <w:sz w:val="20"/>
          <w:szCs w:val="20"/>
        </w:rPr>
        <w:t xml:space="preserve"> </w:t>
      </w:r>
      <w:r>
        <w:rPr>
          <w:sz w:val="20"/>
          <w:szCs w:val="20"/>
        </w:rPr>
        <w:t>Secretary-Treasurer,</w:t>
      </w:r>
      <w:r>
        <w:rPr>
          <w:spacing w:val="-3"/>
          <w:sz w:val="20"/>
          <w:szCs w:val="20"/>
        </w:rPr>
        <w:t xml:space="preserve"> </w:t>
      </w:r>
      <w:r>
        <w:rPr>
          <w:sz w:val="20"/>
          <w:szCs w:val="20"/>
        </w:rPr>
        <w:t>an</w:t>
      </w:r>
      <w:r>
        <w:rPr>
          <w:spacing w:val="-6"/>
          <w:sz w:val="20"/>
          <w:szCs w:val="20"/>
        </w:rPr>
        <w:t xml:space="preserve"> </w:t>
      </w:r>
      <w:r>
        <w:rPr>
          <w:sz w:val="20"/>
          <w:szCs w:val="20"/>
        </w:rPr>
        <w:t>agenda</w:t>
      </w:r>
      <w:r>
        <w:rPr>
          <w:spacing w:val="-5"/>
          <w:sz w:val="20"/>
          <w:szCs w:val="20"/>
        </w:rPr>
        <w:t xml:space="preserve"> </w:t>
      </w:r>
      <w:r>
        <w:rPr>
          <w:sz w:val="20"/>
          <w:szCs w:val="20"/>
        </w:rPr>
        <w:t>for</w:t>
      </w:r>
      <w:r>
        <w:rPr>
          <w:spacing w:val="-4"/>
          <w:sz w:val="20"/>
          <w:szCs w:val="20"/>
        </w:rPr>
        <w:t xml:space="preserve"> </w:t>
      </w:r>
      <w:r>
        <w:rPr>
          <w:sz w:val="20"/>
          <w:szCs w:val="20"/>
        </w:rPr>
        <w:t>all meetings of the Academic Senate and of the Executive Committee,</w:t>
      </w:r>
    </w:p>
    <w:p w:rsidR="00FF2391" w:rsidRDefault="00FF2391">
      <w:pPr>
        <w:pStyle w:val="ListParagraph"/>
        <w:numPr>
          <w:ilvl w:val="0"/>
          <w:numId w:val="15"/>
        </w:numPr>
        <w:tabs>
          <w:tab w:val="left" w:pos="704"/>
        </w:tabs>
        <w:kinsoku w:val="0"/>
        <w:overflowPunct w:val="0"/>
        <w:spacing w:line="255" w:lineRule="exact"/>
        <w:ind w:left="703" w:hanging="223"/>
        <w:rPr>
          <w:sz w:val="20"/>
          <w:szCs w:val="20"/>
        </w:rPr>
      </w:pPr>
      <w:r>
        <w:rPr>
          <w:sz w:val="20"/>
          <w:szCs w:val="20"/>
        </w:rPr>
        <w:t>preside at the meetings of the Senate and of the Executive</w:t>
      </w:r>
      <w:r>
        <w:rPr>
          <w:spacing w:val="1"/>
          <w:sz w:val="20"/>
          <w:szCs w:val="20"/>
        </w:rPr>
        <w:t xml:space="preserve"> </w:t>
      </w:r>
      <w:r>
        <w:rPr>
          <w:sz w:val="20"/>
          <w:szCs w:val="20"/>
        </w:rPr>
        <w:t>Committee,</w:t>
      </w:r>
    </w:p>
    <w:p w:rsidR="00FF2391" w:rsidRDefault="00FF2391">
      <w:pPr>
        <w:pStyle w:val="ListParagraph"/>
        <w:numPr>
          <w:ilvl w:val="0"/>
          <w:numId w:val="15"/>
        </w:numPr>
        <w:tabs>
          <w:tab w:val="left" w:pos="677"/>
        </w:tabs>
        <w:kinsoku w:val="0"/>
        <w:overflowPunct w:val="0"/>
        <w:spacing w:before="15" w:line="192" w:lineRule="auto"/>
        <w:ind w:left="751" w:right="109" w:hanging="271"/>
        <w:rPr>
          <w:sz w:val="20"/>
          <w:szCs w:val="20"/>
        </w:rPr>
      </w:pPr>
      <w:r>
        <w:rPr>
          <w:sz w:val="20"/>
          <w:szCs w:val="20"/>
        </w:rPr>
        <w:t>supervise</w:t>
      </w:r>
      <w:r>
        <w:rPr>
          <w:spacing w:val="-3"/>
          <w:sz w:val="20"/>
          <w:szCs w:val="20"/>
        </w:rPr>
        <w:t xml:space="preserve"> </w:t>
      </w:r>
      <w:r>
        <w:rPr>
          <w:sz w:val="20"/>
          <w:szCs w:val="20"/>
        </w:rPr>
        <w:t>all</w:t>
      </w:r>
      <w:r>
        <w:rPr>
          <w:spacing w:val="-2"/>
          <w:sz w:val="20"/>
          <w:szCs w:val="20"/>
        </w:rPr>
        <w:t xml:space="preserve"> </w:t>
      </w:r>
      <w:r>
        <w:rPr>
          <w:sz w:val="20"/>
          <w:szCs w:val="20"/>
        </w:rPr>
        <w:t>the</w:t>
      </w:r>
      <w:r>
        <w:rPr>
          <w:spacing w:val="-3"/>
          <w:sz w:val="20"/>
          <w:szCs w:val="20"/>
        </w:rPr>
        <w:t xml:space="preserve"> </w:t>
      </w:r>
      <w:r>
        <w:rPr>
          <w:sz w:val="20"/>
          <w:szCs w:val="20"/>
        </w:rPr>
        <w:t>affairs</w:t>
      </w:r>
      <w:r>
        <w:rPr>
          <w:spacing w:val="-4"/>
          <w:sz w:val="20"/>
          <w:szCs w:val="20"/>
        </w:rPr>
        <w:t xml:space="preserve"> </w:t>
      </w:r>
      <w:r>
        <w:rPr>
          <w:sz w:val="20"/>
          <w:szCs w:val="20"/>
        </w:rPr>
        <w:t>of</w:t>
      </w:r>
      <w:r>
        <w:rPr>
          <w:spacing w:val="-3"/>
          <w:sz w:val="20"/>
          <w:szCs w:val="20"/>
        </w:rPr>
        <w:t xml:space="preserve"> </w:t>
      </w:r>
      <w:r>
        <w:rPr>
          <w:sz w:val="20"/>
          <w:szCs w:val="20"/>
        </w:rPr>
        <w:t>the</w:t>
      </w:r>
      <w:r>
        <w:rPr>
          <w:spacing w:val="-3"/>
          <w:sz w:val="20"/>
          <w:szCs w:val="20"/>
        </w:rPr>
        <w:t xml:space="preserve"> </w:t>
      </w:r>
      <w:r>
        <w:rPr>
          <w:sz w:val="20"/>
          <w:szCs w:val="20"/>
        </w:rPr>
        <w:t>Academic</w:t>
      </w:r>
      <w:r>
        <w:rPr>
          <w:spacing w:val="-4"/>
          <w:sz w:val="20"/>
          <w:szCs w:val="20"/>
        </w:rPr>
        <w:t xml:space="preserve"> </w:t>
      </w:r>
      <w:r>
        <w:rPr>
          <w:sz w:val="20"/>
          <w:szCs w:val="20"/>
        </w:rPr>
        <w:t>Senate</w:t>
      </w:r>
      <w:r>
        <w:rPr>
          <w:spacing w:val="-2"/>
          <w:sz w:val="20"/>
          <w:szCs w:val="20"/>
        </w:rPr>
        <w:t xml:space="preserve"> </w:t>
      </w:r>
      <w:r>
        <w:rPr>
          <w:sz w:val="20"/>
          <w:szCs w:val="20"/>
        </w:rPr>
        <w:t>and</w:t>
      </w:r>
      <w:r>
        <w:rPr>
          <w:spacing w:val="-3"/>
          <w:sz w:val="20"/>
          <w:szCs w:val="20"/>
        </w:rPr>
        <w:t xml:space="preserve"> </w:t>
      </w:r>
      <w:r>
        <w:rPr>
          <w:sz w:val="20"/>
          <w:szCs w:val="20"/>
        </w:rPr>
        <w:t>execute</w:t>
      </w:r>
      <w:r>
        <w:rPr>
          <w:spacing w:val="-3"/>
          <w:sz w:val="20"/>
          <w:szCs w:val="20"/>
        </w:rPr>
        <w:t xml:space="preserve"> </w:t>
      </w:r>
      <w:r>
        <w:rPr>
          <w:sz w:val="20"/>
          <w:szCs w:val="20"/>
        </w:rPr>
        <w:t>such</w:t>
      </w:r>
      <w:r>
        <w:rPr>
          <w:spacing w:val="-5"/>
          <w:sz w:val="20"/>
          <w:szCs w:val="20"/>
        </w:rPr>
        <w:t xml:space="preserve"> </w:t>
      </w:r>
      <w:r>
        <w:rPr>
          <w:sz w:val="20"/>
          <w:szCs w:val="20"/>
        </w:rPr>
        <w:t>plans</w:t>
      </w:r>
      <w:r>
        <w:rPr>
          <w:spacing w:val="-4"/>
          <w:sz w:val="20"/>
          <w:szCs w:val="20"/>
        </w:rPr>
        <w:t xml:space="preserve"> </w:t>
      </w:r>
      <w:r>
        <w:rPr>
          <w:sz w:val="20"/>
          <w:szCs w:val="20"/>
        </w:rPr>
        <w:t>and</w:t>
      </w:r>
      <w:r>
        <w:rPr>
          <w:spacing w:val="-3"/>
          <w:sz w:val="20"/>
          <w:szCs w:val="20"/>
        </w:rPr>
        <w:t xml:space="preserve"> </w:t>
      </w:r>
      <w:r>
        <w:rPr>
          <w:sz w:val="20"/>
          <w:szCs w:val="20"/>
        </w:rPr>
        <w:t>policies</w:t>
      </w:r>
      <w:r>
        <w:rPr>
          <w:spacing w:val="-4"/>
          <w:sz w:val="20"/>
          <w:szCs w:val="20"/>
        </w:rPr>
        <w:t xml:space="preserve"> </w:t>
      </w:r>
      <w:r>
        <w:rPr>
          <w:sz w:val="20"/>
          <w:szCs w:val="20"/>
        </w:rPr>
        <w:t>as</w:t>
      </w:r>
      <w:r>
        <w:rPr>
          <w:spacing w:val="-3"/>
          <w:sz w:val="20"/>
          <w:szCs w:val="20"/>
        </w:rPr>
        <w:t xml:space="preserve"> </w:t>
      </w:r>
      <w:r>
        <w:rPr>
          <w:sz w:val="20"/>
          <w:szCs w:val="20"/>
        </w:rPr>
        <w:t>the</w:t>
      </w:r>
      <w:r>
        <w:rPr>
          <w:spacing w:val="-3"/>
          <w:sz w:val="20"/>
          <w:szCs w:val="20"/>
        </w:rPr>
        <w:t xml:space="preserve"> </w:t>
      </w:r>
      <w:r>
        <w:rPr>
          <w:sz w:val="20"/>
          <w:szCs w:val="20"/>
        </w:rPr>
        <w:t>members of</w:t>
      </w:r>
      <w:r>
        <w:rPr>
          <w:spacing w:val="-3"/>
          <w:sz w:val="20"/>
          <w:szCs w:val="20"/>
        </w:rPr>
        <w:t xml:space="preserve"> </w:t>
      </w:r>
      <w:r>
        <w:rPr>
          <w:sz w:val="20"/>
          <w:szCs w:val="20"/>
        </w:rPr>
        <w:t>the</w:t>
      </w:r>
      <w:r>
        <w:rPr>
          <w:spacing w:val="-3"/>
          <w:sz w:val="20"/>
          <w:szCs w:val="20"/>
        </w:rPr>
        <w:t xml:space="preserve"> </w:t>
      </w:r>
      <w:r>
        <w:rPr>
          <w:sz w:val="20"/>
          <w:szCs w:val="20"/>
        </w:rPr>
        <w:t>Executive</w:t>
      </w:r>
      <w:r>
        <w:rPr>
          <w:spacing w:val="-3"/>
          <w:sz w:val="20"/>
          <w:szCs w:val="20"/>
        </w:rPr>
        <w:t xml:space="preserve"> </w:t>
      </w:r>
      <w:r>
        <w:rPr>
          <w:sz w:val="20"/>
          <w:szCs w:val="20"/>
        </w:rPr>
        <w:t>Committee</w:t>
      </w:r>
      <w:r>
        <w:rPr>
          <w:spacing w:val="-2"/>
          <w:sz w:val="20"/>
          <w:szCs w:val="20"/>
        </w:rPr>
        <w:t xml:space="preserve"> </w:t>
      </w:r>
      <w:r>
        <w:rPr>
          <w:sz w:val="20"/>
          <w:szCs w:val="20"/>
        </w:rPr>
        <w:t>or</w:t>
      </w:r>
      <w:r>
        <w:rPr>
          <w:spacing w:val="-4"/>
          <w:sz w:val="20"/>
          <w:szCs w:val="20"/>
        </w:rPr>
        <w:t xml:space="preserve"> </w:t>
      </w:r>
      <w:r>
        <w:rPr>
          <w:sz w:val="20"/>
          <w:szCs w:val="20"/>
        </w:rPr>
        <w:t>the</w:t>
      </w:r>
      <w:r>
        <w:rPr>
          <w:spacing w:val="-3"/>
          <w:sz w:val="20"/>
          <w:szCs w:val="20"/>
        </w:rPr>
        <w:t xml:space="preserve"> </w:t>
      </w:r>
      <w:r>
        <w:rPr>
          <w:sz w:val="20"/>
          <w:szCs w:val="20"/>
        </w:rPr>
        <w:t>Academic</w:t>
      </w:r>
      <w:r>
        <w:rPr>
          <w:spacing w:val="-3"/>
          <w:sz w:val="20"/>
          <w:szCs w:val="20"/>
        </w:rPr>
        <w:t xml:space="preserve"> </w:t>
      </w:r>
      <w:r>
        <w:rPr>
          <w:sz w:val="20"/>
          <w:szCs w:val="20"/>
        </w:rPr>
        <w:t>Senate</w:t>
      </w:r>
      <w:r>
        <w:rPr>
          <w:spacing w:val="-3"/>
          <w:sz w:val="20"/>
          <w:szCs w:val="20"/>
        </w:rPr>
        <w:t xml:space="preserve"> </w:t>
      </w:r>
      <w:r>
        <w:rPr>
          <w:sz w:val="20"/>
          <w:szCs w:val="20"/>
        </w:rPr>
        <w:t>may</w:t>
      </w:r>
      <w:r>
        <w:rPr>
          <w:spacing w:val="-5"/>
          <w:sz w:val="20"/>
          <w:szCs w:val="20"/>
        </w:rPr>
        <w:t xml:space="preserve"> </w:t>
      </w:r>
      <w:r>
        <w:rPr>
          <w:sz w:val="20"/>
          <w:szCs w:val="20"/>
        </w:rPr>
        <w:t>have</w:t>
      </w:r>
      <w:r>
        <w:rPr>
          <w:spacing w:val="-2"/>
          <w:sz w:val="20"/>
          <w:szCs w:val="20"/>
        </w:rPr>
        <w:t xml:space="preserve"> </w:t>
      </w:r>
      <w:r>
        <w:rPr>
          <w:sz w:val="20"/>
          <w:szCs w:val="20"/>
        </w:rPr>
        <w:t>authorized,</w:t>
      </w:r>
      <w:r>
        <w:rPr>
          <w:spacing w:val="-3"/>
          <w:sz w:val="20"/>
          <w:szCs w:val="20"/>
        </w:rPr>
        <w:t xml:space="preserve"> </w:t>
      </w:r>
      <w:r>
        <w:rPr>
          <w:sz w:val="20"/>
          <w:szCs w:val="20"/>
        </w:rPr>
        <w:t>directed,</w:t>
      </w:r>
      <w:r>
        <w:rPr>
          <w:spacing w:val="-3"/>
          <w:sz w:val="20"/>
          <w:szCs w:val="20"/>
        </w:rPr>
        <w:t xml:space="preserve"> </w:t>
      </w:r>
      <w:r>
        <w:rPr>
          <w:sz w:val="20"/>
          <w:szCs w:val="20"/>
        </w:rPr>
        <w:t>or</w:t>
      </w:r>
      <w:r>
        <w:rPr>
          <w:spacing w:val="-3"/>
          <w:sz w:val="20"/>
          <w:szCs w:val="20"/>
        </w:rPr>
        <w:t xml:space="preserve"> </w:t>
      </w:r>
      <w:r>
        <w:rPr>
          <w:sz w:val="20"/>
          <w:szCs w:val="20"/>
        </w:rPr>
        <w:t>approved,</w:t>
      </w:r>
    </w:p>
    <w:p w:rsidR="00FF2391" w:rsidRDefault="00FF2391">
      <w:pPr>
        <w:pStyle w:val="ListParagraph"/>
        <w:numPr>
          <w:ilvl w:val="0"/>
          <w:numId w:val="15"/>
        </w:numPr>
        <w:tabs>
          <w:tab w:val="left" w:pos="648"/>
        </w:tabs>
        <w:kinsoku w:val="0"/>
        <w:overflowPunct w:val="0"/>
        <w:spacing w:line="255" w:lineRule="exact"/>
        <w:ind w:left="647" w:hanging="167"/>
        <w:rPr>
          <w:sz w:val="20"/>
          <w:szCs w:val="20"/>
        </w:rPr>
      </w:pPr>
      <w:r>
        <w:rPr>
          <w:sz w:val="20"/>
          <w:szCs w:val="20"/>
        </w:rPr>
        <w:t>serve as an ex-officio member of all committees, except the election and nominating</w:t>
      </w:r>
      <w:r>
        <w:rPr>
          <w:spacing w:val="-27"/>
          <w:sz w:val="20"/>
          <w:szCs w:val="20"/>
        </w:rPr>
        <w:t xml:space="preserve"> </w:t>
      </w:r>
      <w:r>
        <w:rPr>
          <w:sz w:val="20"/>
          <w:szCs w:val="20"/>
        </w:rPr>
        <w:t>committees,</w:t>
      </w:r>
    </w:p>
    <w:p w:rsidR="00FF2391" w:rsidRDefault="00FF2391">
      <w:pPr>
        <w:pStyle w:val="ListParagraph"/>
        <w:numPr>
          <w:ilvl w:val="0"/>
          <w:numId w:val="15"/>
        </w:numPr>
        <w:tabs>
          <w:tab w:val="left" w:pos="692"/>
        </w:tabs>
        <w:kinsoku w:val="0"/>
        <w:overflowPunct w:val="0"/>
        <w:spacing w:before="14" w:line="192" w:lineRule="auto"/>
        <w:ind w:left="751" w:right="317" w:hanging="271"/>
        <w:rPr>
          <w:sz w:val="20"/>
          <w:szCs w:val="20"/>
        </w:rPr>
      </w:pPr>
      <w:r>
        <w:rPr>
          <w:sz w:val="20"/>
          <w:szCs w:val="20"/>
        </w:rPr>
        <w:t>make</w:t>
      </w:r>
      <w:r>
        <w:rPr>
          <w:spacing w:val="-3"/>
          <w:sz w:val="20"/>
          <w:szCs w:val="20"/>
        </w:rPr>
        <w:t xml:space="preserve"> </w:t>
      </w:r>
      <w:r>
        <w:rPr>
          <w:sz w:val="20"/>
          <w:szCs w:val="20"/>
        </w:rPr>
        <w:t>an</w:t>
      </w:r>
      <w:r>
        <w:rPr>
          <w:spacing w:val="-5"/>
          <w:sz w:val="20"/>
          <w:szCs w:val="20"/>
        </w:rPr>
        <w:t xml:space="preserve"> </w:t>
      </w:r>
      <w:r>
        <w:rPr>
          <w:sz w:val="20"/>
          <w:szCs w:val="20"/>
        </w:rPr>
        <w:t>end-of-the-Academic</w:t>
      </w:r>
      <w:r>
        <w:rPr>
          <w:spacing w:val="-2"/>
          <w:sz w:val="20"/>
          <w:szCs w:val="20"/>
        </w:rPr>
        <w:t xml:space="preserve"> </w:t>
      </w:r>
      <w:r>
        <w:rPr>
          <w:sz w:val="20"/>
          <w:szCs w:val="20"/>
        </w:rPr>
        <w:t>year</w:t>
      </w:r>
      <w:r>
        <w:rPr>
          <w:spacing w:val="-4"/>
          <w:sz w:val="20"/>
          <w:szCs w:val="20"/>
        </w:rPr>
        <w:t xml:space="preserve"> </w:t>
      </w:r>
      <w:r>
        <w:rPr>
          <w:sz w:val="20"/>
          <w:szCs w:val="20"/>
        </w:rPr>
        <w:t>written</w:t>
      </w:r>
      <w:r>
        <w:rPr>
          <w:spacing w:val="-4"/>
          <w:sz w:val="20"/>
          <w:szCs w:val="20"/>
        </w:rPr>
        <w:t xml:space="preserve"> </w:t>
      </w:r>
      <w:r>
        <w:rPr>
          <w:sz w:val="20"/>
          <w:szCs w:val="20"/>
        </w:rPr>
        <w:t>report</w:t>
      </w:r>
      <w:r>
        <w:rPr>
          <w:spacing w:val="-4"/>
          <w:sz w:val="20"/>
          <w:szCs w:val="20"/>
        </w:rPr>
        <w:t xml:space="preserve"> </w:t>
      </w:r>
      <w:r>
        <w:rPr>
          <w:sz w:val="20"/>
          <w:szCs w:val="20"/>
        </w:rPr>
        <w:t>to</w:t>
      </w:r>
      <w:r>
        <w:rPr>
          <w:spacing w:val="-1"/>
          <w:sz w:val="20"/>
          <w:szCs w:val="20"/>
        </w:rPr>
        <w:t xml:space="preserve"> </w:t>
      </w:r>
      <w:r>
        <w:rPr>
          <w:sz w:val="20"/>
          <w:szCs w:val="20"/>
        </w:rPr>
        <w:t>the</w:t>
      </w:r>
      <w:r>
        <w:rPr>
          <w:spacing w:val="-3"/>
          <w:sz w:val="20"/>
          <w:szCs w:val="20"/>
        </w:rPr>
        <w:t xml:space="preserve"> </w:t>
      </w:r>
      <w:r>
        <w:rPr>
          <w:sz w:val="20"/>
          <w:szCs w:val="20"/>
        </w:rPr>
        <w:t>Academic</w:t>
      </w:r>
      <w:r>
        <w:rPr>
          <w:spacing w:val="-3"/>
          <w:sz w:val="20"/>
          <w:szCs w:val="20"/>
        </w:rPr>
        <w:t xml:space="preserve"> </w:t>
      </w:r>
      <w:r>
        <w:rPr>
          <w:sz w:val="20"/>
          <w:szCs w:val="20"/>
        </w:rPr>
        <w:t>Senate</w:t>
      </w:r>
      <w:r>
        <w:rPr>
          <w:spacing w:val="-3"/>
          <w:sz w:val="20"/>
          <w:szCs w:val="20"/>
        </w:rPr>
        <w:t xml:space="preserve"> </w:t>
      </w:r>
      <w:r>
        <w:rPr>
          <w:sz w:val="20"/>
          <w:szCs w:val="20"/>
        </w:rPr>
        <w:t>at</w:t>
      </w:r>
      <w:r>
        <w:rPr>
          <w:spacing w:val="-3"/>
          <w:sz w:val="20"/>
          <w:szCs w:val="20"/>
        </w:rPr>
        <w:t xml:space="preserve"> </w:t>
      </w:r>
      <w:r>
        <w:rPr>
          <w:sz w:val="20"/>
          <w:szCs w:val="20"/>
        </w:rPr>
        <w:t>least</w:t>
      </w:r>
      <w:r>
        <w:rPr>
          <w:spacing w:val="-4"/>
          <w:sz w:val="20"/>
          <w:szCs w:val="20"/>
        </w:rPr>
        <w:t xml:space="preserve"> </w:t>
      </w:r>
      <w:r>
        <w:rPr>
          <w:sz w:val="20"/>
          <w:szCs w:val="20"/>
        </w:rPr>
        <w:t>one</w:t>
      </w:r>
      <w:r>
        <w:rPr>
          <w:spacing w:val="-2"/>
          <w:sz w:val="20"/>
          <w:szCs w:val="20"/>
        </w:rPr>
        <w:t xml:space="preserve"> </w:t>
      </w:r>
      <w:r>
        <w:rPr>
          <w:sz w:val="20"/>
          <w:szCs w:val="20"/>
        </w:rPr>
        <w:t>week</w:t>
      </w:r>
      <w:r>
        <w:rPr>
          <w:spacing w:val="-4"/>
          <w:sz w:val="20"/>
          <w:szCs w:val="20"/>
        </w:rPr>
        <w:t xml:space="preserve"> </w:t>
      </w:r>
      <w:r>
        <w:rPr>
          <w:sz w:val="20"/>
          <w:szCs w:val="20"/>
        </w:rPr>
        <w:t>prior to leaving office,</w:t>
      </w:r>
    </w:p>
    <w:p w:rsidR="00FF2391" w:rsidRDefault="00FF2391">
      <w:pPr>
        <w:pStyle w:val="ListParagraph"/>
        <w:numPr>
          <w:ilvl w:val="0"/>
          <w:numId w:val="15"/>
        </w:numPr>
        <w:tabs>
          <w:tab w:val="left" w:pos="696"/>
        </w:tabs>
        <w:kinsoku w:val="0"/>
        <w:overflowPunct w:val="0"/>
        <w:spacing w:line="255" w:lineRule="exact"/>
        <w:ind w:left="695" w:hanging="215"/>
        <w:rPr>
          <w:sz w:val="20"/>
          <w:szCs w:val="20"/>
        </w:rPr>
      </w:pPr>
      <w:r>
        <w:rPr>
          <w:sz w:val="20"/>
          <w:szCs w:val="20"/>
        </w:rPr>
        <w:t>appoint or remove committee members with the consent of the Executive</w:t>
      </w:r>
      <w:r>
        <w:rPr>
          <w:spacing w:val="-10"/>
          <w:sz w:val="20"/>
          <w:szCs w:val="20"/>
        </w:rPr>
        <w:t xml:space="preserve"> </w:t>
      </w:r>
      <w:r>
        <w:rPr>
          <w:sz w:val="20"/>
          <w:szCs w:val="20"/>
        </w:rPr>
        <w:t>Committee,</w:t>
      </w:r>
    </w:p>
    <w:p w:rsidR="00FF2391" w:rsidRDefault="00FF2391">
      <w:pPr>
        <w:pStyle w:val="ListParagraph"/>
        <w:numPr>
          <w:ilvl w:val="0"/>
          <w:numId w:val="15"/>
        </w:numPr>
        <w:tabs>
          <w:tab w:val="left" w:pos="641"/>
        </w:tabs>
        <w:kinsoku w:val="0"/>
        <w:overflowPunct w:val="0"/>
        <w:spacing w:before="15" w:line="192" w:lineRule="auto"/>
        <w:ind w:left="660" w:right="412" w:hanging="180"/>
        <w:rPr>
          <w:sz w:val="20"/>
          <w:szCs w:val="20"/>
        </w:rPr>
      </w:pPr>
      <w:r>
        <w:rPr>
          <w:sz w:val="20"/>
          <w:szCs w:val="20"/>
        </w:rPr>
        <w:t>attend,</w:t>
      </w:r>
      <w:r>
        <w:rPr>
          <w:spacing w:val="-3"/>
          <w:sz w:val="20"/>
          <w:szCs w:val="20"/>
        </w:rPr>
        <w:t xml:space="preserve"> </w:t>
      </w:r>
      <w:r>
        <w:rPr>
          <w:sz w:val="20"/>
          <w:szCs w:val="20"/>
        </w:rPr>
        <w:t>or</w:t>
      </w:r>
      <w:r>
        <w:rPr>
          <w:spacing w:val="-4"/>
          <w:sz w:val="20"/>
          <w:szCs w:val="20"/>
        </w:rPr>
        <w:t xml:space="preserve"> </w:t>
      </w:r>
      <w:r>
        <w:rPr>
          <w:sz w:val="20"/>
          <w:szCs w:val="20"/>
        </w:rPr>
        <w:t>delegate</w:t>
      </w:r>
      <w:r>
        <w:rPr>
          <w:spacing w:val="-3"/>
          <w:sz w:val="20"/>
          <w:szCs w:val="20"/>
        </w:rPr>
        <w:t xml:space="preserve"> </w:t>
      </w:r>
      <w:r>
        <w:rPr>
          <w:sz w:val="20"/>
          <w:szCs w:val="20"/>
        </w:rPr>
        <w:t>one</w:t>
      </w:r>
      <w:r>
        <w:rPr>
          <w:spacing w:val="-2"/>
          <w:sz w:val="20"/>
          <w:szCs w:val="20"/>
        </w:rPr>
        <w:t xml:space="preserve"> </w:t>
      </w:r>
      <w:r>
        <w:rPr>
          <w:sz w:val="20"/>
          <w:szCs w:val="20"/>
        </w:rPr>
        <w:t>or</w:t>
      </w:r>
      <w:r>
        <w:rPr>
          <w:spacing w:val="-4"/>
          <w:sz w:val="20"/>
          <w:szCs w:val="20"/>
        </w:rPr>
        <w:t xml:space="preserve"> </w:t>
      </w:r>
      <w:r>
        <w:rPr>
          <w:sz w:val="20"/>
          <w:szCs w:val="20"/>
        </w:rPr>
        <w:t>more</w:t>
      </w:r>
      <w:r>
        <w:rPr>
          <w:spacing w:val="-4"/>
          <w:sz w:val="20"/>
          <w:szCs w:val="20"/>
        </w:rPr>
        <w:t xml:space="preserve"> </w:t>
      </w:r>
      <w:r>
        <w:rPr>
          <w:sz w:val="20"/>
          <w:szCs w:val="20"/>
        </w:rPr>
        <w:t>Executive</w:t>
      </w:r>
      <w:r>
        <w:rPr>
          <w:spacing w:val="-2"/>
          <w:sz w:val="20"/>
          <w:szCs w:val="20"/>
        </w:rPr>
        <w:t xml:space="preserve"> </w:t>
      </w:r>
      <w:r>
        <w:rPr>
          <w:sz w:val="20"/>
          <w:szCs w:val="20"/>
        </w:rPr>
        <w:t>Committee</w:t>
      </w:r>
      <w:r>
        <w:rPr>
          <w:spacing w:val="-3"/>
          <w:sz w:val="20"/>
          <w:szCs w:val="20"/>
        </w:rPr>
        <w:t xml:space="preserve"> </w:t>
      </w:r>
      <w:r>
        <w:rPr>
          <w:sz w:val="20"/>
          <w:szCs w:val="20"/>
        </w:rPr>
        <w:t>members</w:t>
      </w:r>
      <w:r>
        <w:rPr>
          <w:spacing w:val="-4"/>
          <w:sz w:val="20"/>
          <w:szCs w:val="20"/>
        </w:rPr>
        <w:t xml:space="preserve"> </w:t>
      </w:r>
      <w:r>
        <w:rPr>
          <w:sz w:val="20"/>
          <w:szCs w:val="20"/>
        </w:rPr>
        <w:t>to</w:t>
      </w:r>
      <w:r>
        <w:rPr>
          <w:spacing w:val="-2"/>
          <w:sz w:val="20"/>
          <w:szCs w:val="20"/>
        </w:rPr>
        <w:t xml:space="preserve"> </w:t>
      </w:r>
      <w:r>
        <w:rPr>
          <w:sz w:val="20"/>
          <w:szCs w:val="20"/>
        </w:rPr>
        <w:t>attend,</w:t>
      </w:r>
      <w:r>
        <w:rPr>
          <w:spacing w:val="-2"/>
          <w:sz w:val="20"/>
          <w:szCs w:val="20"/>
        </w:rPr>
        <w:t xml:space="preserve"> </w:t>
      </w:r>
      <w:r>
        <w:rPr>
          <w:sz w:val="20"/>
          <w:szCs w:val="20"/>
        </w:rPr>
        <w:t>any</w:t>
      </w:r>
      <w:r>
        <w:rPr>
          <w:spacing w:val="-5"/>
          <w:sz w:val="20"/>
          <w:szCs w:val="20"/>
        </w:rPr>
        <w:t xml:space="preserve"> </w:t>
      </w:r>
      <w:r>
        <w:rPr>
          <w:sz w:val="20"/>
          <w:szCs w:val="20"/>
        </w:rPr>
        <w:t>college,</w:t>
      </w:r>
      <w:r>
        <w:rPr>
          <w:spacing w:val="-3"/>
          <w:sz w:val="20"/>
          <w:szCs w:val="20"/>
        </w:rPr>
        <w:t xml:space="preserve"> </w:t>
      </w:r>
      <w:r>
        <w:rPr>
          <w:sz w:val="20"/>
          <w:szCs w:val="20"/>
        </w:rPr>
        <w:t>district,</w:t>
      </w:r>
      <w:r>
        <w:rPr>
          <w:spacing w:val="-2"/>
          <w:sz w:val="20"/>
          <w:szCs w:val="20"/>
        </w:rPr>
        <w:t xml:space="preserve"> </w:t>
      </w:r>
      <w:r>
        <w:rPr>
          <w:sz w:val="20"/>
          <w:szCs w:val="20"/>
        </w:rPr>
        <w:t>or state meeting where faculty representation is sought or</w:t>
      </w:r>
      <w:r>
        <w:rPr>
          <w:spacing w:val="-6"/>
          <w:sz w:val="20"/>
          <w:szCs w:val="20"/>
        </w:rPr>
        <w:t xml:space="preserve"> </w:t>
      </w:r>
      <w:r>
        <w:rPr>
          <w:sz w:val="20"/>
          <w:szCs w:val="20"/>
        </w:rPr>
        <w:t>needed</w:t>
      </w:r>
      <w:r w:rsidR="007E4586" w:rsidRPr="007E4586">
        <w:rPr>
          <w:b/>
          <w:sz w:val="20"/>
          <w:szCs w:val="20"/>
          <w:highlight w:val="yellow"/>
        </w:rPr>
        <w:t>,</w:t>
      </w:r>
    </w:p>
    <w:p w:rsidR="00FF2391" w:rsidRDefault="00FF2391">
      <w:pPr>
        <w:pStyle w:val="ListParagraph"/>
        <w:numPr>
          <w:ilvl w:val="0"/>
          <w:numId w:val="15"/>
        </w:numPr>
        <w:tabs>
          <w:tab w:val="left" w:pos="629"/>
        </w:tabs>
        <w:kinsoku w:val="0"/>
        <w:overflowPunct w:val="0"/>
        <w:spacing w:before="2" w:line="192" w:lineRule="auto"/>
        <w:ind w:left="660" w:right="127" w:hanging="180"/>
        <w:jc w:val="both"/>
        <w:rPr>
          <w:sz w:val="20"/>
          <w:szCs w:val="20"/>
        </w:rPr>
      </w:pPr>
      <w:r>
        <w:rPr>
          <w:sz w:val="20"/>
          <w:szCs w:val="20"/>
        </w:rPr>
        <w:t>represent, in conjunction with the Vice-President when possible, the collective opinions, Committee desires,</w:t>
      </w:r>
      <w:r>
        <w:rPr>
          <w:spacing w:val="-4"/>
          <w:sz w:val="20"/>
          <w:szCs w:val="20"/>
        </w:rPr>
        <w:t xml:space="preserve"> </w:t>
      </w:r>
      <w:r>
        <w:rPr>
          <w:sz w:val="20"/>
          <w:szCs w:val="20"/>
        </w:rPr>
        <w:t>and</w:t>
      </w:r>
      <w:r>
        <w:rPr>
          <w:spacing w:val="-3"/>
          <w:sz w:val="20"/>
          <w:szCs w:val="20"/>
        </w:rPr>
        <w:t xml:space="preserve"> </w:t>
      </w:r>
      <w:r>
        <w:rPr>
          <w:sz w:val="20"/>
          <w:szCs w:val="20"/>
        </w:rPr>
        <w:t>recommendations</w:t>
      </w:r>
      <w:r>
        <w:rPr>
          <w:spacing w:val="-5"/>
          <w:sz w:val="20"/>
          <w:szCs w:val="20"/>
        </w:rPr>
        <w:t xml:space="preserve"> </w:t>
      </w:r>
      <w:r>
        <w:rPr>
          <w:sz w:val="20"/>
          <w:szCs w:val="20"/>
        </w:rPr>
        <w:t>of</w:t>
      </w:r>
      <w:r>
        <w:rPr>
          <w:spacing w:val="-3"/>
          <w:sz w:val="20"/>
          <w:szCs w:val="20"/>
        </w:rPr>
        <w:t xml:space="preserve"> </w:t>
      </w:r>
      <w:r>
        <w:rPr>
          <w:sz w:val="20"/>
          <w:szCs w:val="20"/>
        </w:rPr>
        <w:t>the</w:t>
      </w:r>
      <w:r>
        <w:rPr>
          <w:spacing w:val="-4"/>
          <w:sz w:val="20"/>
          <w:szCs w:val="20"/>
        </w:rPr>
        <w:t xml:space="preserve"> </w:t>
      </w:r>
      <w:r>
        <w:rPr>
          <w:sz w:val="20"/>
          <w:szCs w:val="20"/>
        </w:rPr>
        <w:t>members</w:t>
      </w:r>
      <w:r>
        <w:rPr>
          <w:spacing w:val="-4"/>
          <w:sz w:val="20"/>
          <w:szCs w:val="20"/>
        </w:rPr>
        <w:t xml:space="preserve"> </w:t>
      </w:r>
      <w:r>
        <w:rPr>
          <w:sz w:val="20"/>
          <w:szCs w:val="20"/>
        </w:rPr>
        <w:t>of</w:t>
      </w:r>
      <w:r>
        <w:rPr>
          <w:spacing w:val="-4"/>
          <w:sz w:val="20"/>
          <w:szCs w:val="20"/>
        </w:rPr>
        <w:t xml:space="preserve"> </w:t>
      </w:r>
      <w:r>
        <w:rPr>
          <w:sz w:val="20"/>
          <w:szCs w:val="20"/>
        </w:rPr>
        <w:t>the</w:t>
      </w:r>
      <w:r>
        <w:rPr>
          <w:spacing w:val="-3"/>
          <w:sz w:val="20"/>
          <w:szCs w:val="20"/>
        </w:rPr>
        <w:t xml:space="preserve"> </w:t>
      </w:r>
      <w:r>
        <w:rPr>
          <w:sz w:val="20"/>
          <w:szCs w:val="20"/>
        </w:rPr>
        <w:t>Academic</w:t>
      </w:r>
      <w:r>
        <w:rPr>
          <w:spacing w:val="-5"/>
          <w:sz w:val="20"/>
          <w:szCs w:val="20"/>
        </w:rPr>
        <w:t xml:space="preserve"> </w:t>
      </w:r>
      <w:r>
        <w:rPr>
          <w:sz w:val="20"/>
          <w:szCs w:val="20"/>
        </w:rPr>
        <w:t>Senate</w:t>
      </w:r>
      <w:r>
        <w:rPr>
          <w:spacing w:val="-3"/>
          <w:sz w:val="20"/>
          <w:szCs w:val="20"/>
        </w:rPr>
        <w:t xml:space="preserve"> </w:t>
      </w:r>
      <w:r>
        <w:rPr>
          <w:sz w:val="20"/>
          <w:szCs w:val="20"/>
        </w:rPr>
        <w:t>and</w:t>
      </w:r>
      <w:r>
        <w:rPr>
          <w:spacing w:val="-3"/>
          <w:sz w:val="20"/>
          <w:szCs w:val="20"/>
        </w:rPr>
        <w:t xml:space="preserve"> </w:t>
      </w:r>
      <w:r>
        <w:rPr>
          <w:sz w:val="20"/>
          <w:szCs w:val="20"/>
        </w:rPr>
        <w:t>Executive</w:t>
      </w:r>
      <w:r>
        <w:rPr>
          <w:spacing w:val="-4"/>
          <w:sz w:val="20"/>
          <w:szCs w:val="20"/>
        </w:rPr>
        <w:t xml:space="preserve"> </w:t>
      </w:r>
      <w:r>
        <w:rPr>
          <w:sz w:val="20"/>
          <w:szCs w:val="20"/>
        </w:rPr>
        <w:t>Committee</w:t>
      </w:r>
      <w:r>
        <w:rPr>
          <w:spacing w:val="-3"/>
          <w:sz w:val="20"/>
          <w:szCs w:val="20"/>
        </w:rPr>
        <w:t xml:space="preserve"> </w:t>
      </w:r>
      <w:r>
        <w:rPr>
          <w:sz w:val="20"/>
          <w:szCs w:val="20"/>
        </w:rPr>
        <w:t>in meetings</w:t>
      </w:r>
      <w:r>
        <w:rPr>
          <w:spacing w:val="-5"/>
          <w:sz w:val="20"/>
          <w:szCs w:val="20"/>
        </w:rPr>
        <w:t xml:space="preserve"> </w:t>
      </w:r>
      <w:r>
        <w:rPr>
          <w:sz w:val="20"/>
          <w:szCs w:val="20"/>
        </w:rPr>
        <w:t>with</w:t>
      </w:r>
      <w:r>
        <w:rPr>
          <w:spacing w:val="-5"/>
          <w:sz w:val="20"/>
          <w:szCs w:val="20"/>
        </w:rPr>
        <w:t xml:space="preserve"> </w:t>
      </w:r>
      <w:r>
        <w:rPr>
          <w:sz w:val="20"/>
          <w:szCs w:val="20"/>
        </w:rPr>
        <w:t>community</w:t>
      </w:r>
      <w:r>
        <w:rPr>
          <w:spacing w:val="-5"/>
          <w:sz w:val="20"/>
          <w:szCs w:val="20"/>
        </w:rPr>
        <w:t xml:space="preserve"> </w:t>
      </w:r>
      <w:r>
        <w:rPr>
          <w:sz w:val="20"/>
          <w:szCs w:val="20"/>
        </w:rPr>
        <w:t>officials</w:t>
      </w:r>
      <w:r>
        <w:rPr>
          <w:spacing w:val="-4"/>
          <w:sz w:val="20"/>
          <w:szCs w:val="20"/>
        </w:rPr>
        <w:t xml:space="preserve"> </w:t>
      </w:r>
      <w:r>
        <w:rPr>
          <w:sz w:val="20"/>
          <w:szCs w:val="20"/>
        </w:rPr>
        <w:t>or</w:t>
      </w:r>
      <w:r>
        <w:rPr>
          <w:spacing w:val="-3"/>
          <w:sz w:val="20"/>
          <w:szCs w:val="20"/>
        </w:rPr>
        <w:t xml:space="preserve"> </w:t>
      </w:r>
      <w:r>
        <w:rPr>
          <w:sz w:val="20"/>
          <w:szCs w:val="20"/>
        </w:rPr>
        <w:t>with</w:t>
      </w:r>
      <w:r>
        <w:rPr>
          <w:spacing w:val="-6"/>
          <w:sz w:val="20"/>
          <w:szCs w:val="20"/>
        </w:rPr>
        <w:t xml:space="preserve"> </w:t>
      </w:r>
      <w:r>
        <w:rPr>
          <w:sz w:val="20"/>
          <w:szCs w:val="20"/>
        </w:rPr>
        <w:t>college</w:t>
      </w:r>
      <w:r>
        <w:rPr>
          <w:spacing w:val="-3"/>
          <w:sz w:val="20"/>
          <w:szCs w:val="20"/>
        </w:rPr>
        <w:t xml:space="preserve"> </w:t>
      </w:r>
      <w:r>
        <w:rPr>
          <w:sz w:val="20"/>
          <w:szCs w:val="20"/>
        </w:rPr>
        <w:t>or</w:t>
      </w:r>
      <w:r>
        <w:rPr>
          <w:spacing w:val="-3"/>
          <w:sz w:val="20"/>
          <w:szCs w:val="20"/>
        </w:rPr>
        <w:t xml:space="preserve"> </w:t>
      </w:r>
      <w:r>
        <w:rPr>
          <w:sz w:val="20"/>
          <w:szCs w:val="20"/>
        </w:rPr>
        <w:t>district</w:t>
      </w:r>
      <w:r>
        <w:rPr>
          <w:spacing w:val="-4"/>
          <w:sz w:val="20"/>
          <w:szCs w:val="20"/>
        </w:rPr>
        <w:t xml:space="preserve"> </w:t>
      </w:r>
      <w:r>
        <w:rPr>
          <w:sz w:val="20"/>
          <w:szCs w:val="20"/>
        </w:rPr>
        <w:t>administrative</w:t>
      </w:r>
      <w:r>
        <w:rPr>
          <w:spacing w:val="-4"/>
          <w:sz w:val="20"/>
          <w:szCs w:val="20"/>
        </w:rPr>
        <w:t xml:space="preserve"> </w:t>
      </w:r>
      <w:r>
        <w:rPr>
          <w:sz w:val="20"/>
          <w:szCs w:val="20"/>
        </w:rPr>
        <w:t>and</w:t>
      </w:r>
      <w:r>
        <w:rPr>
          <w:spacing w:val="-3"/>
          <w:sz w:val="20"/>
          <w:szCs w:val="20"/>
        </w:rPr>
        <w:t xml:space="preserve"> </w:t>
      </w:r>
      <w:r>
        <w:rPr>
          <w:sz w:val="20"/>
          <w:szCs w:val="20"/>
        </w:rPr>
        <w:t>management</w:t>
      </w:r>
      <w:r>
        <w:rPr>
          <w:spacing w:val="-4"/>
          <w:sz w:val="20"/>
          <w:szCs w:val="20"/>
        </w:rPr>
        <w:t xml:space="preserve"> </w:t>
      </w:r>
      <w:r>
        <w:rPr>
          <w:sz w:val="20"/>
          <w:szCs w:val="20"/>
        </w:rPr>
        <w:t>staff,</w:t>
      </w:r>
    </w:p>
    <w:p w:rsidR="00FF2391" w:rsidRDefault="00FF2391">
      <w:pPr>
        <w:pStyle w:val="ListParagraph"/>
        <w:numPr>
          <w:ilvl w:val="0"/>
          <w:numId w:val="15"/>
        </w:numPr>
        <w:tabs>
          <w:tab w:val="left" w:pos="692"/>
        </w:tabs>
        <w:kinsoku w:val="0"/>
        <w:overflowPunct w:val="0"/>
        <w:spacing w:line="256" w:lineRule="exact"/>
        <w:ind w:left="691" w:hanging="211"/>
        <w:rPr>
          <w:sz w:val="20"/>
          <w:szCs w:val="20"/>
        </w:rPr>
      </w:pPr>
      <w:r>
        <w:rPr>
          <w:sz w:val="20"/>
          <w:szCs w:val="20"/>
        </w:rPr>
        <w:t>sign all financial vouchers and bills in the absence of the</w:t>
      </w:r>
      <w:r>
        <w:rPr>
          <w:spacing w:val="-1"/>
          <w:sz w:val="20"/>
          <w:szCs w:val="20"/>
        </w:rPr>
        <w:t xml:space="preserve"> </w:t>
      </w:r>
      <w:r>
        <w:rPr>
          <w:sz w:val="20"/>
          <w:szCs w:val="20"/>
        </w:rPr>
        <w:t>Treasurer,</w:t>
      </w:r>
    </w:p>
    <w:p w:rsidR="00FF2391" w:rsidRDefault="00FF2391">
      <w:pPr>
        <w:pStyle w:val="ListParagraph"/>
        <w:numPr>
          <w:ilvl w:val="0"/>
          <w:numId w:val="15"/>
        </w:numPr>
        <w:tabs>
          <w:tab w:val="left" w:pos="841"/>
        </w:tabs>
        <w:kinsoku w:val="0"/>
        <w:overflowPunct w:val="0"/>
        <w:spacing w:line="266" w:lineRule="exact"/>
        <w:ind w:left="840" w:hanging="360"/>
        <w:rPr>
          <w:sz w:val="20"/>
          <w:szCs w:val="20"/>
        </w:rPr>
      </w:pPr>
      <w:r>
        <w:rPr>
          <w:sz w:val="20"/>
          <w:szCs w:val="20"/>
        </w:rPr>
        <w:t>review the Senate constitution every three years,</w:t>
      </w:r>
      <w:r>
        <w:rPr>
          <w:spacing w:val="-2"/>
          <w:sz w:val="20"/>
          <w:szCs w:val="20"/>
        </w:rPr>
        <w:t xml:space="preserve"> </w:t>
      </w:r>
      <w:r>
        <w:rPr>
          <w:sz w:val="20"/>
          <w:szCs w:val="20"/>
        </w:rPr>
        <w:t>and</w:t>
      </w:r>
    </w:p>
    <w:p w:rsidR="00FF2391" w:rsidRDefault="00FF2391">
      <w:pPr>
        <w:pStyle w:val="ListParagraph"/>
        <w:numPr>
          <w:ilvl w:val="0"/>
          <w:numId w:val="15"/>
        </w:numPr>
        <w:tabs>
          <w:tab w:val="left" w:pos="841"/>
        </w:tabs>
        <w:kinsoku w:val="0"/>
        <w:overflowPunct w:val="0"/>
        <w:spacing w:line="299" w:lineRule="exact"/>
        <w:ind w:left="840" w:hanging="360"/>
        <w:rPr>
          <w:sz w:val="20"/>
          <w:szCs w:val="20"/>
        </w:rPr>
      </w:pPr>
      <w:r>
        <w:rPr>
          <w:sz w:val="20"/>
          <w:szCs w:val="20"/>
        </w:rPr>
        <w:t>attend both plenary sessions of the state-wide Academic Senate as a voting</w:t>
      </w:r>
      <w:r>
        <w:rPr>
          <w:spacing w:val="-16"/>
          <w:sz w:val="20"/>
          <w:szCs w:val="20"/>
        </w:rPr>
        <w:t xml:space="preserve"> </w:t>
      </w:r>
      <w:r>
        <w:rPr>
          <w:sz w:val="20"/>
          <w:szCs w:val="20"/>
        </w:rPr>
        <w:t>delegate</w:t>
      </w:r>
    </w:p>
    <w:p w:rsidR="00FF2391" w:rsidRDefault="00FF2391">
      <w:pPr>
        <w:pStyle w:val="BodyText"/>
        <w:kinsoku w:val="0"/>
        <w:overflowPunct w:val="0"/>
        <w:spacing w:before="6"/>
        <w:ind w:left="0"/>
        <w:rPr>
          <w:sz w:val="28"/>
          <w:szCs w:val="28"/>
        </w:rPr>
      </w:pPr>
    </w:p>
    <w:p w:rsidR="00FF2391" w:rsidRDefault="00FF2391">
      <w:pPr>
        <w:pStyle w:val="BodyText"/>
        <w:kinsoku w:val="0"/>
        <w:overflowPunct w:val="0"/>
        <w:spacing w:line="299" w:lineRule="exact"/>
      </w:pPr>
      <w:r>
        <w:t xml:space="preserve">Section 6. </w:t>
      </w:r>
      <w:r>
        <w:rPr>
          <w:u w:val="single"/>
        </w:rPr>
        <w:t>Duties of the Vice-President.</w:t>
      </w:r>
    </w:p>
    <w:p w:rsidR="00FF2391" w:rsidRDefault="00FF2391">
      <w:pPr>
        <w:pStyle w:val="BodyText"/>
        <w:kinsoku w:val="0"/>
        <w:overflowPunct w:val="0"/>
        <w:spacing w:line="266" w:lineRule="exact"/>
        <w:ind w:left="480"/>
      </w:pPr>
      <w:r>
        <w:t>The Vice-President shall:</w:t>
      </w:r>
    </w:p>
    <w:p w:rsidR="00FF2391" w:rsidRDefault="00FF2391">
      <w:pPr>
        <w:pStyle w:val="ListParagraph"/>
        <w:numPr>
          <w:ilvl w:val="0"/>
          <w:numId w:val="14"/>
        </w:numPr>
        <w:tabs>
          <w:tab w:val="left" w:pos="680"/>
        </w:tabs>
        <w:kinsoku w:val="0"/>
        <w:overflowPunct w:val="0"/>
        <w:spacing w:line="266" w:lineRule="exact"/>
        <w:ind w:hanging="199"/>
        <w:rPr>
          <w:sz w:val="20"/>
          <w:szCs w:val="20"/>
        </w:rPr>
      </w:pPr>
      <w:r>
        <w:rPr>
          <w:sz w:val="20"/>
          <w:szCs w:val="20"/>
        </w:rPr>
        <w:t>serve as a voting member of the Executive</w:t>
      </w:r>
      <w:r>
        <w:rPr>
          <w:spacing w:val="-1"/>
          <w:sz w:val="20"/>
          <w:szCs w:val="20"/>
        </w:rPr>
        <w:t xml:space="preserve"> </w:t>
      </w:r>
      <w:r>
        <w:rPr>
          <w:sz w:val="20"/>
          <w:szCs w:val="20"/>
        </w:rPr>
        <w:t>Committee,</w:t>
      </w:r>
    </w:p>
    <w:p w:rsidR="00FF2391" w:rsidRDefault="00FF2391">
      <w:pPr>
        <w:pStyle w:val="ListParagraph"/>
        <w:numPr>
          <w:ilvl w:val="0"/>
          <w:numId w:val="14"/>
        </w:numPr>
        <w:tabs>
          <w:tab w:val="left" w:pos="689"/>
        </w:tabs>
        <w:kinsoku w:val="0"/>
        <w:overflowPunct w:val="0"/>
        <w:spacing w:line="299" w:lineRule="exact"/>
        <w:ind w:left="688" w:hanging="208"/>
        <w:rPr>
          <w:sz w:val="20"/>
          <w:szCs w:val="20"/>
        </w:rPr>
      </w:pPr>
      <w:r>
        <w:rPr>
          <w:sz w:val="20"/>
          <w:szCs w:val="20"/>
        </w:rPr>
        <w:t>assume, in the temporary absence of the President, the duties of that</w:t>
      </w:r>
      <w:r>
        <w:rPr>
          <w:spacing w:val="-3"/>
          <w:sz w:val="20"/>
          <w:szCs w:val="20"/>
        </w:rPr>
        <w:t xml:space="preserve"> </w:t>
      </w:r>
      <w:r>
        <w:rPr>
          <w:sz w:val="20"/>
          <w:szCs w:val="20"/>
        </w:rPr>
        <w:t>office,</w:t>
      </w:r>
    </w:p>
    <w:p w:rsidR="00FF2391" w:rsidRDefault="00FF2391">
      <w:pPr>
        <w:pStyle w:val="ListParagraph"/>
        <w:numPr>
          <w:ilvl w:val="0"/>
          <w:numId w:val="14"/>
        </w:numPr>
        <w:tabs>
          <w:tab w:val="left" w:pos="689"/>
        </w:tabs>
        <w:kinsoku w:val="0"/>
        <w:overflowPunct w:val="0"/>
        <w:spacing w:line="299" w:lineRule="exact"/>
        <w:ind w:left="688" w:hanging="208"/>
        <w:rPr>
          <w:sz w:val="20"/>
          <w:szCs w:val="20"/>
        </w:rPr>
        <w:sectPr w:rsidR="00FF2391">
          <w:pgSz w:w="12240" w:h="15840"/>
          <w:pgMar w:top="1220" w:right="980" w:bottom="280" w:left="1680" w:header="719" w:footer="0" w:gutter="0"/>
          <w:cols w:space="720"/>
          <w:noEndnote/>
        </w:sectPr>
      </w:pPr>
    </w:p>
    <w:p w:rsidR="00FF2391" w:rsidRDefault="00FF2391">
      <w:pPr>
        <w:pStyle w:val="ListParagraph"/>
        <w:numPr>
          <w:ilvl w:val="0"/>
          <w:numId w:val="14"/>
        </w:numPr>
        <w:tabs>
          <w:tab w:val="left" w:pos="670"/>
        </w:tabs>
        <w:kinsoku w:val="0"/>
        <w:overflowPunct w:val="0"/>
        <w:spacing w:before="1" w:line="299" w:lineRule="exact"/>
        <w:ind w:left="669" w:hanging="189"/>
        <w:rPr>
          <w:sz w:val="20"/>
          <w:szCs w:val="20"/>
        </w:rPr>
      </w:pPr>
      <w:r>
        <w:rPr>
          <w:sz w:val="20"/>
          <w:szCs w:val="20"/>
        </w:rPr>
        <w:lastRenderedPageBreak/>
        <w:t>assist the President in the performance of the functions and responsibilities of that</w:t>
      </w:r>
      <w:r>
        <w:rPr>
          <w:spacing w:val="-13"/>
          <w:sz w:val="20"/>
          <w:szCs w:val="20"/>
        </w:rPr>
        <w:t xml:space="preserve"> </w:t>
      </w:r>
      <w:r>
        <w:rPr>
          <w:sz w:val="20"/>
          <w:szCs w:val="20"/>
        </w:rPr>
        <w:t>office,</w:t>
      </w:r>
    </w:p>
    <w:p w:rsidR="00FF2391" w:rsidRDefault="00FF2391">
      <w:pPr>
        <w:pStyle w:val="ListParagraph"/>
        <w:numPr>
          <w:ilvl w:val="0"/>
          <w:numId w:val="14"/>
        </w:numPr>
        <w:tabs>
          <w:tab w:val="left" w:pos="704"/>
        </w:tabs>
        <w:kinsoku w:val="0"/>
        <w:overflowPunct w:val="0"/>
        <w:spacing w:line="266" w:lineRule="exact"/>
        <w:ind w:left="703" w:hanging="223"/>
        <w:rPr>
          <w:sz w:val="20"/>
          <w:szCs w:val="20"/>
        </w:rPr>
      </w:pPr>
      <w:r>
        <w:rPr>
          <w:sz w:val="20"/>
          <w:szCs w:val="20"/>
        </w:rPr>
        <w:t>sign all financial vouchers and bills in the absence of the Treasurer and the</w:t>
      </w:r>
      <w:r>
        <w:rPr>
          <w:spacing w:val="-12"/>
          <w:sz w:val="20"/>
          <w:szCs w:val="20"/>
        </w:rPr>
        <w:t xml:space="preserve"> </w:t>
      </w:r>
      <w:r>
        <w:rPr>
          <w:sz w:val="20"/>
          <w:szCs w:val="20"/>
        </w:rPr>
        <w:t>President,</w:t>
      </w:r>
    </w:p>
    <w:p w:rsidR="00FF2391" w:rsidRDefault="00FF2391">
      <w:pPr>
        <w:pStyle w:val="ListParagraph"/>
        <w:numPr>
          <w:ilvl w:val="0"/>
          <w:numId w:val="14"/>
        </w:numPr>
        <w:tabs>
          <w:tab w:val="left" w:pos="677"/>
        </w:tabs>
        <w:kinsoku w:val="0"/>
        <w:overflowPunct w:val="0"/>
        <w:spacing w:line="266" w:lineRule="exact"/>
        <w:ind w:left="676" w:hanging="196"/>
        <w:rPr>
          <w:sz w:val="20"/>
          <w:szCs w:val="20"/>
        </w:rPr>
      </w:pPr>
      <w:r>
        <w:rPr>
          <w:sz w:val="20"/>
          <w:szCs w:val="20"/>
        </w:rPr>
        <w:t>inform all faculty of committees and invite them to</w:t>
      </w:r>
      <w:r>
        <w:rPr>
          <w:spacing w:val="-3"/>
          <w:sz w:val="20"/>
          <w:szCs w:val="20"/>
        </w:rPr>
        <w:t xml:space="preserve"> </w:t>
      </w:r>
      <w:r>
        <w:rPr>
          <w:sz w:val="20"/>
          <w:szCs w:val="20"/>
        </w:rPr>
        <w:t>participate,</w:t>
      </w:r>
    </w:p>
    <w:p w:rsidR="00FF2391" w:rsidRDefault="00FF2391">
      <w:pPr>
        <w:pStyle w:val="ListParagraph"/>
        <w:numPr>
          <w:ilvl w:val="0"/>
          <w:numId w:val="14"/>
        </w:numPr>
        <w:tabs>
          <w:tab w:val="left" w:pos="649"/>
        </w:tabs>
        <w:kinsoku w:val="0"/>
        <w:overflowPunct w:val="0"/>
        <w:spacing w:before="14" w:line="192" w:lineRule="auto"/>
        <w:ind w:left="660" w:right="354" w:hanging="180"/>
        <w:rPr>
          <w:sz w:val="20"/>
          <w:szCs w:val="20"/>
        </w:rPr>
      </w:pPr>
      <w:r>
        <w:rPr>
          <w:sz w:val="20"/>
          <w:szCs w:val="20"/>
        </w:rPr>
        <w:t>coordinate</w:t>
      </w:r>
      <w:r>
        <w:rPr>
          <w:spacing w:val="-4"/>
          <w:sz w:val="20"/>
          <w:szCs w:val="20"/>
        </w:rPr>
        <w:t xml:space="preserve"> </w:t>
      </w:r>
      <w:r>
        <w:rPr>
          <w:sz w:val="20"/>
          <w:szCs w:val="20"/>
        </w:rPr>
        <w:t>the</w:t>
      </w:r>
      <w:r>
        <w:rPr>
          <w:spacing w:val="-4"/>
          <w:sz w:val="20"/>
          <w:szCs w:val="20"/>
        </w:rPr>
        <w:t xml:space="preserve"> </w:t>
      </w:r>
      <w:r>
        <w:rPr>
          <w:sz w:val="20"/>
          <w:szCs w:val="20"/>
        </w:rPr>
        <w:t>membership</w:t>
      </w:r>
      <w:r>
        <w:rPr>
          <w:spacing w:val="-4"/>
          <w:sz w:val="20"/>
          <w:szCs w:val="20"/>
        </w:rPr>
        <w:t xml:space="preserve"> </w:t>
      </w:r>
      <w:r>
        <w:rPr>
          <w:sz w:val="20"/>
          <w:szCs w:val="20"/>
        </w:rPr>
        <w:t>of</w:t>
      </w:r>
      <w:r>
        <w:rPr>
          <w:spacing w:val="-4"/>
          <w:sz w:val="20"/>
          <w:szCs w:val="20"/>
        </w:rPr>
        <w:t xml:space="preserve"> </w:t>
      </w:r>
      <w:r>
        <w:rPr>
          <w:sz w:val="20"/>
          <w:szCs w:val="20"/>
        </w:rPr>
        <w:t>all</w:t>
      </w:r>
      <w:r>
        <w:rPr>
          <w:spacing w:val="-2"/>
          <w:sz w:val="20"/>
          <w:szCs w:val="20"/>
        </w:rPr>
        <w:t xml:space="preserve"> </w:t>
      </w:r>
      <w:r>
        <w:rPr>
          <w:sz w:val="20"/>
          <w:szCs w:val="20"/>
        </w:rPr>
        <w:t>Senate</w:t>
      </w:r>
      <w:r>
        <w:rPr>
          <w:spacing w:val="-4"/>
          <w:sz w:val="20"/>
          <w:szCs w:val="20"/>
        </w:rPr>
        <w:t xml:space="preserve"> </w:t>
      </w:r>
      <w:r>
        <w:rPr>
          <w:sz w:val="20"/>
          <w:szCs w:val="20"/>
        </w:rPr>
        <w:t>committees</w:t>
      </w:r>
      <w:r>
        <w:rPr>
          <w:spacing w:val="-5"/>
          <w:sz w:val="20"/>
          <w:szCs w:val="20"/>
        </w:rPr>
        <w:t xml:space="preserve"> </w:t>
      </w:r>
      <w:r>
        <w:rPr>
          <w:sz w:val="20"/>
          <w:szCs w:val="20"/>
        </w:rPr>
        <w:t>for</w:t>
      </w:r>
      <w:r>
        <w:rPr>
          <w:spacing w:val="-4"/>
          <w:sz w:val="20"/>
          <w:szCs w:val="20"/>
        </w:rPr>
        <w:t xml:space="preserve"> </w:t>
      </w:r>
      <w:r>
        <w:rPr>
          <w:sz w:val="20"/>
          <w:szCs w:val="20"/>
        </w:rPr>
        <w:t>presentation</w:t>
      </w:r>
      <w:r>
        <w:rPr>
          <w:spacing w:val="-5"/>
          <w:sz w:val="20"/>
          <w:szCs w:val="20"/>
        </w:rPr>
        <w:t xml:space="preserve"> </w:t>
      </w:r>
      <w:r>
        <w:rPr>
          <w:sz w:val="20"/>
          <w:szCs w:val="20"/>
        </w:rPr>
        <w:t>to</w:t>
      </w:r>
      <w:r>
        <w:rPr>
          <w:spacing w:val="-3"/>
          <w:sz w:val="20"/>
          <w:szCs w:val="20"/>
        </w:rPr>
        <w:t xml:space="preserve"> </w:t>
      </w:r>
      <w:r>
        <w:rPr>
          <w:sz w:val="20"/>
          <w:szCs w:val="20"/>
        </w:rPr>
        <w:t>the</w:t>
      </w:r>
      <w:r>
        <w:rPr>
          <w:spacing w:val="-4"/>
          <w:sz w:val="20"/>
          <w:szCs w:val="20"/>
        </w:rPr>
        <w:t xml:space="preserve"> </w:t>
      </w:r>
      <w:r>
        <w:rPr>
          <w:sz w:val="20"/>
          <w:szCs w:val="20"/>
        </w:rPr>
        <w:t>Executive</w:t>
      </w:r>
      <w:r>
        <w:rPr>
          <w:spacing w:val="-3"/>
          <w:sz w:val="20"/>
          <w:szCs w:val="20"/>
        </w:rPr>
        <w:t xml:space="preserve"> </w:t>
      </w:r>
      <w:r>
        <w:rPr>
          <w:sz w:val="20"/>
          <w:szCs w:val="20"/>
        </w:rPr>
        <w:t>Committee the last meeting of spring</w:t>
      </w:r>
      <w:r>
        <w:rPr>
          <w:spacing w:val="-2"/>
          <w:sz w:val="20"/>
          <w:szCs w:val="20"/>
        </w:rPr>
        <w:t xml:space="preserve"> </w:t>
      </w:r>
      <w:r>
        <w:rPr>
          <w:sz w:val="20"/>
          <w:szCs w:val="20"/>
        </w:rPr>
        <w:t>quarter</w:t>
      </w:r>
    </w:p>
    <w:p w:rsidR="00FF2391" w:rsidRDefault="00FF2391">
      <w:pPr>
        <w:pStyle w:val="ListParagraph"/>
        <w:numPr>
          <w:ilvl w:val="0"/>
          <w:numId w:val="14"/>
        </w:numPr>
        <w:tabs>
          <w:tab w:val="left" w:pos="692"/>
        </w:tabs>
        <w:kinsoku w:val="0"/>
        <w:overflowPunct w:val="0"/>
        <w:spacing w:line="255" w:lineRule="exact"/>
        <w:ind w:left="691" w:hanging="211"/>
        <w:rPr>
          <w:sz w:val="20"/>
          <w:szCs w:val="20"/>
        </w:rPr>
      </w:pPr>
      <w:r>
        <w:rPr>
          <w:sz w:val="20"/>
          <w:szCs w:val="20"/>
        </w:rPr>
        <w:t>perform other duties for the President as mutually agreed upon, or as</w:t>
      </w:r>
      <w:r>
        <w:rPr>
          <w:spacing w:val="-11"/>
          <w:sz w:val="20"/>
          <w:szCs w:val="20"/>
        </w:rPr>
        <w:t xml:space="preserve"> </w:t>
      </w:r>
      <w:r>
        <w:rPr>
          <w:sz w:val="20"/>
          <w:szCs w:val="20"/>
        </w:rPr>
        <w:t>requested</w:t>
      </w:r>
    </w:p>
    <w:p w:rsidR="00FF2391" w:rsidRDefault="00FF2391">
      <w:pPr>
        <w:pStyle w:val="ListParagraph"/>
        <w:numPr>
          <w:ilvl w:val="0"/>
          <w:numId w:val="14"/>
        </w:numPr>
        <w:tabs>
          <w:tab w:val="left" w:pos="697"/>
        </w:tabs>
        <w:kinsoku w:val="0"/>
        <w:overflowPunct w:val="0"/>
        <w:spacing w:line="266" w:lineRule="exact"/>
        <w:ind w:left="696" w:hanging="216"/>
        <w:rPr>
          <w:sz w:val="20"/>
          <w:szCs w:val="20"/>
        </w:rPr>
      </w:pPr>
      <w:r>
        <w:rPr>
          <w:sz w:val="20"/>
          <w:szCs w:val="20"/>
        </w:rPr>
        <w:t>serve as the co-chair of the curriculum</w:t>
      </w:r>
      <w:r>
        <w:rPr>
          <w:spacing w:val="1"/>
          <w:sz w:val="20"/>
          <w:szCs w:val="20"/>
        </w:rPr>
        <w:t xml:space="preserve"> </w:t>
      </w:r>
      <w:r>
        <w:rPr>
          <w:sz w:val="20"/>
          <w:szCs w:val="20"/>
        </w:rPr>
        <w:t>committee,</w:t>
      </w:r>
    </w:p>
    <w:p w:rsidR="00FF2391" w:rsidRDefault="00FF2391">
      <w:pPr>
        <w:pStyle w:val="ListParagraph"/>
        <w:numPr>
          <w:ilvl w:val="1"/>
          <w:numId w:val="14"/>
        </w:numPr>
        <w:tabs>
          <w:tab w:val="left" w:pos="1126"/>
        </w:tabs>
        <w:kinsoku w:val="0"/>
        <w:overflowPunct w:val="0"/>
        <w:spacing w:line="266" w:lineRule="exact"/>
        <w:ind w:hanging="285"/>
        <w:rPr>
          <w:sz w:val="20"/>
          <w:szCs w:val="20"/>
        </w:rPr>
      </w:pPr>
      <w:r>
        <w:rPr>
          <w:sz w:val="20"/>
          <w:szCs w:val="20"/>
        </w:rPr>
        <w:t>prepare the agenda and co-chair the Curriculum</w:t>
      </w:r>
      <w:r>
        <w:rPr>
          <w:spacing w:val="-2"/>
          <w:sz w:val="20"/>
          <w:szCs w:val="20"/>
        </w:rPr>
        <w:t xml:space="preserve"> </w:t>
      </w:r>
      <w:r>
        <w:rPr>
          <w:sz w:val="20"/>
          <w:szCs w:val="20"/>
        </w:rPr>
        <w:t>Committee,</w:t>
      </w:r>
    </w:p>
    <w:p w:rsidR="00FF2391" w:rsidRDefault="00FF2391">
      <w:pPr>
        <w:pStyle w:val="ListParagraph"/>
        <w:numPr>
          <w:ilvl w:val="1"/>
          <w:numId w:val="14"/>
        </w:numPr>
        <w:tabs>
          <w:tab w:val="left" w:pos="1126"/>
        </w:tabs>
        <w:kinsoku w:val="0"/>
        <w:overflowPunct w:val="0"/>
        <w:spacing w:before="15" w:line="192" w:lineRule="auto"/>
        <w:ind w:left="840" w:right="396" w:firstLine="0"/>
        <w:rPr>
          <w:sz w:val="20"/>
          <w:szCs w:val="20"/>
        </w:rPr>
      </w:pPr>
      <w:r>
        <w:rPr>
          <w:sz w:val="20"/>
          <w:szCs w:val="20"/>
        </w:rPr>
        <w:t>serve</w:t>
      </w:r>
      <w:r>
        <w:rPr>
          <w:spacing w:val="-4"/>
          <w:sz w:val="20"/>
          <w:szCs w:val="20"/>
        </w:rPr>
        <w:t xml:space="preserve"> </w:t>
      </w:r>
      <w:r>
        <w:rPr>
          <w:sz w:val="20"/>
          <w:szCs w:val="20"/>
        </w:rPr>
        <w:t>as</w:t>
      </w:r>
      <w:r>
        <w:rPr>
          <w:spacing w:val="-5"/>
          <w:sz w:val="20"/>
          <w:szCs w:val="20"/>
        </w:rPr>
        <w:t xml:space="preserve"> </w:t>
      </w:r>
      <w:r>
        <w:rPr>
          <w:sz w:val="20"/>
          <w:szCs w:val="20"/>
        </w:rPr>
        <w:t>a</w:t>
      </w:r>
      <w:r>
        <w:rPr>
          <w:spacing w:val="-6"/>
          <w:sz w:val="20"/>
          <w:szCs w:val="20"/>
        </w:rPr>
        <w:t xml:space="preserve"> </w:t>
      </w:r>
      <w:r>
        <w:rPr>
          <w:sz w:val="20"/>
          <w:szCs w:val="20"/>
        </w:rPr>
        <w:t>voting</w:t>
      </w:r>
      <w:r>
        <w:rPr>
          <w:spacing w:val="-6"/>
          <w:sz w:val="20"/>
          <w:szCs w:val="20"/>
        </w:rPr>
        <w:t xml:space="preserve"> </w:t>
      </w:r>
      <w:r>
        <w:rPr>
          <w:sz w:val="20"/>
          <w:szCs w:val="20"/>
        </w:rPr>
        <w:t>member</w:t>
      </w:r>
      <w:r>
        <w:rPr>
          <w:spacing w:val="-4"/>
          <w:sz w:val="20"/>
          <w:szCs w:val="20"/>
        </w:rPr>
        <w:t xml:space="preserve"> </w:t>
      </w:r>
      <w:r>
        <w:rPr>
          <w:sz w:val="20"/>
          <w:szCs w:val="20"/>
        </w:rPr>
        <w:t>on</w:t>
      </w:r>
      <w:r>
        <w:rPr>
          <w:spacing w:val="-6"/>
          <w:sz w:val="20"/>
          <w:szCs w:val="20"/>
        </w:rPr>
        <w:t xml:space="preserve"> </w:t>
      </w:r>
      <w:r>
        <w:rPr>
          <w:sz w:val="20"/>
          <w:szCs w:val="20"/>
        </w:rPr>
        <w:t>the</w:t>
      </w:r>
      <w:r>
        <w:rPr>
          <w:spacing w:val="-4"/>
          <w:sz w:val="20"/>
          <w:szCs w:val="20"/>
        </w:rPr>
        <w:t xml:space="preserve"> </w:t>
      </w:r>
      <w:r>
        <w:rPr>
          <w:sz w:val="20"/>
          <w:szCs w:val="20"/>
        </w:rPr>
        <w:t>Executive</w:t>
      </w:r>
      <w:r>
        <w:rPr>
          <w:spacing w:val="-4"/>
          <w:sz w:val="20"/>
          <w:szCs w:val="20"/>
        </w:rPr>
        <w:t xml:space="preserve"> </w:t>
      </w:r>
      <w:r>
        <w:rPr>
          <w:sz w:val="20"/>
          <w:szCs w:val="20"/>
        </w:rPr>
        <w:t>Committee,</w:t>
      </w:r>
      <w:r>
        <w:rPr>
          <w:spacing w:val="-3"/>
          <w:sz w:val="20"/>
          <w:szCs w:val="20"/>
        </w:rPr>
        <w:t xml:space="preserve"> </w:t>
      </w:r>
      <w:r>
        <w:rPr>
          <w:sz w:val="20"/>
          <w:szCs w:val="20"/>
        </w:rPr>
        <w:t>facilitating</w:t>
      </w:r>
      <w:r>
        <w:rPr>
          <w:spacing w:val="-6"/>
          <w:sz w:val="20"/>
          <w:szCs w:val="20"/>
        </w:rPr>
        <w:t xml:space="preserve"> </w:t>
      </w:r>
      <w:r>
        <w:rPr>
          <w:sz w:val="20"/>
          <w:szCs w:val="20"/>
        </w:rPr>
        <w:t>communication</w:t>
      </w:r>
      <w:r>
        <w:rPr>
          <w:spacing w:val="-6"/>
          <w:sz w:val="20"/>
          <w:szCs w:val="20"/>
        </w:rPr>
        <w:t xml:space="preserve"> </w:t>
      </w:r>
      <w:r>
        <w:rPr>
          <w:sz w:val="20"/>
          <w:szCs w:val="20"/>
        </w:rPr>
        <w:t>with</w:t>
      </w:r>
      <w:r>
        <w:rPr>
          <w:spacing w:val="-6"/>
          <w:sz w:val="20"/>
          <w:szCs w:val="20"/>
        </w:rPr>
        <w:t xml:space="preserve"> </w:t>
      </w:r>
      <w:r>
        <w:rPr>
          <w:sz w:val="20"/>
          <w:szCs w:val="20"/>
        </w:rPr>
        <w:t>the committee, and</w:t>
      </w:r>
    </w:p>
    <w:p w:rsidR="00FF2391" w:rsidRDefault="00FF2391">
      <w:pPr>
        <w:pStyle w:val="ListParagraph"/>
        <w:numPr>
          <w:ilvl w:val="0"/>
          <w:numId w:val="14"/>
        </w:numPr>
        <w:tabs>
          <w:tab w:val="left" w:pos="735"/>
        </w:tabs>
        <w:kinsoku w:val="0"/>
        <w:overflowPunct w:val="0"/>
        <w:spacing w:line="287" w:lineRule="exact"/>
        <w:ind w:left="734" w:hanging="211"/>
        <w:rPr>
          <w:sz w:val="20"/>
          <w:szCs w:val="20"/>
        </w:rPr>
      </w:pPr>
      <w:r>
        <w:rPr>
          <w:sz w:val="20"/>
          <w:szCs w:val="20"/>
        </w:rPr>
        <w:t>attend the fall plenary session of the state-wide Academic Senate.</w:t>
      </w:r>
    </w:p>
    <w:p w:rsidR="00FF2391" w:rsidRDefault="00FF2391">
      <w:pPr>
        <w:pStyle w:val="BodyText"/>
        <w:kinsoku w:val="0"/>
        <w:overflowPunct w:val="0"/>
        <w:spacing w:before="3"/>
        <w:ind w:left="0"/>
        <w:rPr>
          <w:sz w:val="12"/>
          <w:szCs w:val="12"/>
        </w:rPr>
      </w:pPr>
    </w:p>
    <w:p w:rsidR="00FF2391" w:rsidRDefault="00FF2391">
      <w:pPr>
        <w:pStyle w:val="BodyText"/>
        <w:kinsoku w:val="0"/>
        <w:overflowPunct w:val="0"/>
        <w:spacing w:line="299" w:lineRule="exact"/>
      </w:pPr>
      <w:r>
        <w:t xml:space="preserve">Section 7. </w:t>
      </w:r>
      <w:r>
        <w:rPr>
          <w:u w:val="single"/>
        </w:rPr>
        <w:t>Duties of the Secretary-Treasurer.</w:t>
      </w:r>
    </w:p>
    <w:p w:rsidR="00FF2391" w:rsidRDefault="00FF2391">
      <w:pPr>
        <w:pStyle w:val="BodyText"/>
        <w:kinsoku w:val="0"/>
        <w:overflowPunct w:val="0"/>
        <w:spacing w:line="266" w:lineRule="exact"/>
        <w:ind w:left="480"/>
      </w:pPr>
      <w:r>
        <w:t>The Secretary-Treasurer shall:</w:t>
      </w:r>
    </w:p>
    <w:p w:rsidR="00FF2391" w:rsidRDefault="00FF2391">
      <w:pPr>
        <w:pStyle w:val="ListParagraph"/>
        <w:numPr>
          <w:ilvl w:val="0"/>
          <w:numId w:val="13"/>
        </w:numPr>
        <w:tabs>
          <w:tab w:val="left" w:pos="680"/>
        </w:tabs>
        <w:kinsoku w:val="0"/>
        <w:overflowPunct w:val="0"/>
        <w:spacing w:line="266" w:lineRule="exact"/>
        <w:ind w:hanging="199"/>
        <w:rPr>
          <w:sz w:val="20"/>
          <w:szCs w:val="20"/>
        </w:rPr>
      </w:pPr>
      <w:r>
        <w:rPr>
          <w:sz w:val="20"/>
          <w:szCs w:val="20"/>
        </w:rPr>
        <w:t>serve as a voting member of the Executive</w:t>
      </w:r>
      <w:r>
        <w:rPr>
          <w:spacing w:val="-1"/>
          <w:sz w:val="20"/>
          <w:szCs w:val="20"/>
        </w:rPr>
        <w:t xml:space="preserve"> </w:t>
      </w:r>
      <w:r>
        <w:rPr>
          <w:sz w:val="20"/>
          <w:szCs w:val="20"/>
        </w:rPr>
        <w:t>Committee,</w:t>
      </w:r>
    </w:p>
    <w:p w:rsidR="00FF2391" w:rsidRDefault="00FF2391">
      <w:pPr>
        <w:pStyle w:val="ListParagraph"/>
        <w:numPr>
          <w:ilvl w:val="0"/>
          <w:numId w:val="13"/>
        </w:numPr>
        <w:tabs>
          <w:tab w:val="left" w:pos="689"/>
        </w:tabs>
        <w:kinsoku w:val="0"/>
        <w:overflowPunct w:val="0"/>
        <w:spacing w:before="15" w:line="192" w:lineRule="auto"/>
        <w:ind w:left="751" w:right="371" w:hanging="271"/>
        <w:rPr>
          <w:sz w:val="20"/>
          <w:szCs w:val="20"/>
        </w:rPr>
      </w:pPr>
      <w:r>
        <w:rPr>
          <w:sz w:val="20"/>
          <w:szCs w:val="20"/>
        </w:rPr>
        <w:t>collect</w:t>
      </w:r>
      <w:r>
        <w:rPr>
          <w:spacing w:val="-5"/>
          <w:sz w:val="20"/>
          <w:szCs w:val="20"/>
        </w:rPr>
        <w:t xml:space="preserve"> </w:t>
      </w:r>
      <w:r>
        <w:rPr>
          <w:sz w:val="20"/>
          <w:szCs w:val="20"/>
        </w:rPr>
        <w:t>dues,</w:t>
      </w:r>
      <w:r>
        <w:rPr>
          <w:spacing w:val="-4"/>
          <w:sz w:val="20"/>
          <w:szCs w:val="20"/>
        </w:rPr>
        <w:t xml:space="preserve"> </w:t>
      </w:r>
      <w:r>
        <w:rPr>
          <w:sz w:val="20"/>
          <w:szCs w:val="20"/>
        </w:rPr>
        <w:t>disburse</w:t>
      </w:r>
      <w:r>
        <w:rPr>
          <w:spacing w:val="-3"/>
          <w:sz w:val="20"/>
          <w:szCs w:val="20"/>
        </w:rPr>
        <w:t xml:space="preserve"> </w:t>
      </w:r>
      <w:r>
        <w:rPr>
          <w:sz w:val="20"/>
          <w:szCs w:val="20"/>
        </w:rPr>
        <w:t>funds,</w:t>
      </w:r>
      <w:r>
        <w:rPr>
          <w:spacing w:val="-4"/>
          <w:sz w:val="20"/>
          <w:szCs w:val="20"/>
        </w:rPr>
        <w:t xml:space="preserve"> </w:t>
      </w:r>
      <w:r>
        <w:rPr>
          <w:sz w:val="20"/>
          <w:szCs w:val="20"/>
        </w:rPr>
        <w:t>sign</w:t>
      </w:r>
      <w:r>
        <w:rPr>
          <w:spacing w:val="-5"/>
          <w:sz w:val="20"/>
          <w:szCs w:val="20"/>
        </w:rPr>
        <w:t xml:space="preserve"> </w:t>
      </w:r>
      <w:r>
        <w:rPr>
          <w:sz w:val="20"/>
          <w:szCs w:val="20"/>
        </w:rPr>
        <w:t>all</w:t>
      </w:r>
      <w:r>
        <w:rPr>
          <w:spacing w:val="-3"/>
          <w:sz w:val="20"/>
          <w:szCs w:val="20"/>
        </w:rPr>
        <w:t xml:space="preserve"> </w:t>
      </w:r>
      <w:r>
        <w:rPr>
          <w:sz w:val="20"/>
          <w:szCs w:val="20"/>
        </w:rPr>
        <w:t>financial</w:t>
      </w:r>
      <w:r>
        <w:rPr>
          <w:spacing w:val="-3"/>
          <w:sz w:val="20"/>
          <w:szCs w:val="20"/>
        </w:rPr>
        <w:t xml:space="preserve"> </w:t>
      </w:r>
      <w:r>
        <w:rPr>
          <w:sz w:val="20"/>
          <w:szCs w:val="20"/>
        </w:rPr>
        <w:t>vouchers</w:t>
      </w:r>
      <w:r>
        <w:rPr>
          <w:spacing w:val="-4"/>
          <w:sz w:val="20"/>
          <w:szCs w:val="20"/>
        </w:rPr>
        <w:t xml:space="preserve"> </w:t>
      </w:r>
      <w:r>
        <w:rPr>
          <w:sz w:val="20"/>
          <w:szCs w:val="20"/>
        </w:rPr>
        <w:t>and</w:t>
      </w:r>
      <w:r>
        <w:rPr>
          <w:spacing w:val="-4"/>
          <w:sz w:val="20"/>
          <w:szCs w:val="20"/>
        </w:rPr>
        <w:t xml:space="preserve"> </w:t>
      </w:r>
      <w:r>
        <w:rPr>
          <w:sz w:val="20"/>
          <w:szCs w:val="20"/>
        </w:rPr>
        <w:t>bills,</w:t>
      </w:r>
      <w:r>
        <w:rPr>
          <w:spacing w:val="-3"/>
          <w:sz w:val="20"/>
          <w:szCs w:val="20"/>
        </w:rPr>
        <w:t xml:space="preserve"> </w:t>
      </w:r>
      <w:r>
        <w:rPr>
          <w:sz w:val="20"/>
          <w:szCs w:val="20"/>
        </w:rPr>
        <w:t>maintain</w:t>
      </w:r>
      <w:r>
        <w:rPr>
          <w:spacing w:val="-6"/>
          <w:sz w:val="20"/>
          <w:szCs w:val="20"/>
        </w:rPr>
        <w:t xml:space="preserve"> </w:t>
      </w:r>
      <w:r>
        <w:rPr>
          <w:sz w:val="20"/>
          <w:szCs w:val="20"/>
        </w:rPr>
        <w:t>financial</w:t>
      </w:r>
      <w:r>
        <w:rPr>
          <w:spacing w:val="-3"/>
          <w:sz w:val="20"/>
          <w:szCs w:val="20"/>
        </w:rPr>
        <w:t xml:space="preserve"> </w:t>
      </w:r>
      <w:r>
        <w:rPr>
          <w:sz w:val="20"/>
          <w:szCs w:val="20"/>
        </w:rPr>
        <w:t>records,</w:t>
      </w:r>
      <w:r>
        <w:rPr>
          <w:spacing w:val="-3"/>
          <w:sz w:val="20"/>
          <w:szCs w:val="20"/>
        </w:rPr>
        <w:t xml:space="preserve"> </w:t>
      </w:r>
      <w:r>
        <w:rPr>
          <w:sz w:val="20"/>
          <w:szCs w:val="20"/>
        </w:rPr>
        <w:t>and submit financial reports to the Senate at the end of spring quarter, and as requested by the Executive Committee,</w:t>
      </w:r>
    </w:p>
    <w:p w:rsidR="00FF2391" w:rsidRDefault="00FF2391">
      <w:pPr>
        <w:pStyle w:val="ListParagraph"/>
        <w:numPr>
          <w:ilvl w:val="0"/>
          <w:numId w:val="13"/>
        </w:numPr>
        <w:tabs>
          <w:tab w:val="left" w:pos="670"/>
        </w:tabs>
        <w:kinsoku w:val="0"/>
        <w:overflowPunct w:val="0"/>
        <w:spacing w:line="256" w:lineRule="exact"/>
        <w:ind w:left="669" w:hanging="189"/>
        <w:rPr>
          <w:sz w:val="20"/>
          <w:szCs w:val="20"/>
        </w:rPr>
      </w:pPr>
      <w:r>
        <w:rPr>
          <w:sz w:val="20"/>
          <w:szCs w:val="20"/>
        </w:rPr>
        <w:t>set up the budget for the approval of the Executive Committee and</w:t>
      </w:r>
      <w:r>
        <w:rPr>
          <w:spacing w:val="-3"/>
          <w:sz w:val="20"/>
          <w:szCs w:val="20"/>
        </w:rPr>
        <w:t xml:space="preserve"> </w:t>
      </w:r>
      <w:r>
        <w:rPr>
          <w:sz w:val="20"/>
          <w:szCs w:val="20"/>
        </w:rPr>
        <w:t>Senate,</w:t>
      </w:r>
    </w:p>
    <w:p w:rsidR="00FF2391" w:rsidRDefault="00FF2391">
      <w:pPr>
        <w:pStyle w:val="ListParagraph"/>
        <w:numPr>
          <w:ilvl w:val="0"/>
          <w:numId w:val="13"/>
        </w:numPr>
        <w:tabs>
          <w:tab w:val="left" w:pos="704"/>
        </w:tabs>
        <w:kinsoku w:val="0"/>
        <w:overflowPunct w:val="0"/>
        <w:spacing w:line="266" w:lineRule="exact"/>
        <w:ind w:left="703" w:hanging="223"/>
        <w:rPr>
          <w:sz w:val="20"/>
          <w:szCs w:val="20"/>
        </w:rPr>
      </w:pPr>
      <w:r>
        <w:rPr>
          <w:sz w:val="20"/>
          <w:szCs w:val="20"/>
        </w:rPr>
        <w:t>act as President in the temporary absence of the President and</w:t>
      </w:r>
      <w:r>
        <w:rPr>
          <w:spacing w:val="-8"/>
          <w:sz w:val="20"/>
          <w:szCs w:val="20"/>
        </w:rPr>
        <w:t xml:space="preserve"> </w:t>
      </w:r>
      <w:r>
        <w:rPr>
          <w:sz w:val="20"/>
          <w:szCs w:val="20"/>
        </w:rPr>
        <w:t>Vice-President,</w:t>
      </w:r>
    </w:p>
    <w:p w:rsidR="00FF2391" w:rsidRDefault="00FF2391">
      <w:pPr>
        <w:pStyle w:val="ListParagraph"/>
        <w:numPr>
          <w:ilvl w:val="0"/>
          <w:numId w:val="13"/>
        </w:numPr>
        <w:tabs>
          <w:tab w:val="left" w:pos="677"/>
        </w:tabs>
        <w:kinsoku w:val="0"/>
        <w:overflowPunct w:val="0"/>
        <w:spacing w:line="266" w:lineRule="exact"/>
        <w:ind w:left="677" w:hanging="197"/>
        <w:rPr>
          <w:sz w:val="20"/>
          <w:szCs w:val="20"/>
        </w:rPr>
      </w:pPr>
      <w:r>
        <w:rPr>
          <w:sz w:val="20"/>
          <w:szCs w:val="20"/>
        </w:rPr>
        <w:t>perform additional duties as may be required by the</w:t>
      </w:r>
      <w:r>
        <w:rPr>
          <w:spacing w:val="-3"/>
          <w:sz w:val="20"/>
          <w:szCs w:val="20"/>
        </w:rPr>
        <w:t xml:space="preserve"> </w:t>
      </w:r>
      <w:r>
        <w:rPr>
          <w:sz w:val="20"/>
          <w:szCs w:val="20"/>
        </w:rPr>
        <w:t>office,</w:t>
      </w:r>
    </w:p>
    <w:p w:rsidR="00FF2391" w:rsidRDefault="00FF2391">
      <w:pPr>
        <w:pStyle w:val="ListParagraph"/>
        <w:numPr>
          <w:ilvl w:val="0"/>
          <w:numId w:val="13"/>
        </w:numPr>
        <w:tabs>
          <w:tab w:val="left" w:pos="649"/>
        </w:tabs>
        <w:kinsoku w:val="0"/>
        <w:overflowPunct w:val="0"/>
        <w:spacing w:line="266" w:lineRule="exact"/>
        <w:ind w:left="648" w:hanging="168"/>
        <w:rPr>
          <w:sz w:val="20"/>
          <w:szCs w:val="20"/>
        </w:rPr>
      </w:pPr>
      <w:r>
        <w:rPr>
          <w:sz w:val="20"/>
          <w:szCs w:val="20"/>
        </w:rPr>
        <w:t>attend the spring plenary session of the state-wide Academic</w:t>
      </w:r>
      <w:r>
        <w:rPr>
          <w:spacing w:val="-3"/>
          <w:sz w:val="20"/>
          <w:szCs w:val="20"/>
        </w:rPr>
        <w:t xml:space="preserve"> </w:t>
      </w:r>
      <w:r>
        <w:rPr>
          <w:sz w:val="20"/>
          <w:szCs w:val="20"/>
        </w:rPr>
        <w:t>Senate,</w:t>
      </w:r>
    </w:p>
    <w:p w:rsidR="00FF2391" w:rsidRDefault="00FF2391">
      <w:pPr>
        <w:pStyle w:val="ListParagraph"/>
        <w:numPr>
          <w:ilvl w:val="0"/>
          <w:numId w:val="13"/>
        </w:numPr>
        <w:tabs>
          <w:tab w:val="left" w:pos="692"/>
        </w:tabs>
        <w:kinsoku w:val="0"/>
        <w:overflowPunct w:val="0"/>
        <w:spacing w:line="266" w:lineRule="exact"/>
        <w:ind w:left="691" w:hanging="211"/>
        <w:rPr>
          <w:sz w:val="20"/>
          <w:szCs w:val="20"/>
        </w:rPr>
      </w:pPr>
      <w:r>
        <w:rPr>
          <w:sz w:val="20"/>
          <w:szCs w:val="20"/>
        </w:rPr>
        <w:t>keep accurate attendance records of Senate executive committee</w:t>
      </w:r>
      <w:r>
        <w:rPr>
          <w:spacing w:val="-2"/>
          <w:sz w:val="20"/>
          <w:szCs w:val="20"/>
        </w:rPr>
        <w:t xml:space="preserve"> </w:t>
      </w:r>
      <w:r>
        <w:rPr>
          <w:sz w:val="20"/>
          <w:szCs w:val="20"/>
        </w:rPr>
        <w:t>meetings,</w:t>
      </w:r>
    </w:p>
    <w:p w:rsidR="00FF2391" w:rsidRDefault="00FF2391">
      <w:pPr>
        <w:pStyle w:val="ListParagraph"/>
        <w:numPr>
          <w:ilvl w:val="0"/>
          <w:numId w:val="13"/>
        </w:numPr>
        <w:tabs>
          <w:tab w:val="left" w:pos="697"/>
        </w:tabs>
        <w:kinsoku w:val="0"/>
        <w:overflowPunct w:val="0"/>
        <w:spacing w:line="266" w:lineRule="exact"/>
        <w:ind w:left="696" w:hanging="216"/>
        <w:rPr>
          <w:sz w:val="20"/>
          <w:szCs w:val="20"/>
        </w:rPr>
      </w:pPr>
      <w:r>
        <w:rPr>
          <w:sz w:val="20"/>
          <w:szCs w:val="20"/>
        </w:rPr>
        <w:t>maintain or delegate responsibility for the Academic Senate website,</w:t>
      </w:r>
      <w:r>
        <w:rPr>
          <w:spacing w:val="-4"/>
          <w:sz w:val="20"/>
          <w:szCs w:val="20"/>
        </w:rPr>
        <w:t xml:space="preserve"> </w:t>
      </w:r>
      <w:r>
        <w:rPr>
          <w:sz w:val="20"/>
          <w:szCs w:val="20"/>
        </w:rPr>
        <w:t>and</w:t>
      </w:r>
    </w:p>
    <w:p w:rsidR="00FF2391" w:rsidRDefault="00FF2391">
      <w:pPr>
        <w:pStyle w:val="ListParagraph"/>
        <w:numPr>
          <w:ilvl w:val="0"/>
          <w:numId w:val="13"/>
        </w:numPr>
        <w:tabs>
          <w:tab w:val="left" w:pos="641"/>
        </w:tabs>
        <w:kinsoku w:val="0"/>
        <w:overflowPunct w:val="0"/>
        <w:spacing w:line="299" w:lineRule="exact"/>
        <w:ind w:left="640" w:hanging="160"/>
        <w:rPr>
          <w:sz w:val="20"/>
          <w:szCs w:val="20"/>
        </w:rPr>
      </w:pPr>
      <w:r>
        <w:rPr>
          <w:sz w:val="20"/>
          <w:szCs w:val="20"/>
        </w:rPr>
        <w:t>produce minutes in a timely</w:t>
      </w:r>
      <w:r>
        <w:rPr>
          <w:spacing w:val="-2"/>
          <w:sz w:val="20"/>
          <w:szCs w:val="20"/>
        </w:rPr>
        <w:t xml:space="preserve"> </w:t>
      </w:r>
      <w:r>
        <w:rPr>
          <w:sz w:val="20"/>
          <w:szCs w:val="20"/>
        </w:rPr>
        <w:t>fashion.</w:t>
      </w:r>
    </w:p>
    <w:p w:rsidR="00FF2391" w:rsidRDefault="00FF2391">
      <w:pPr>
        <w:pStyle w:val="BodyText"/>
        <w:kinsoku w:val="0"/>
        <w:overflowPunct w:val="0"/>
        <w:spacing w:before="4"/>
        <w:ind w:left="0"/>
        <w:rPr>
          <w:sz w:val="28"/>
          <w:szCs w:val="28"/>
        </w:rPr>
      </w:pPr>
    </w:p>
    <w:p w:rsidR="00FF2391" w:rsidRDefault="00FF2391">
      <w:pPr>
        <w:pStyle w:val="BodyText"/>
        <w:kinsoku w:val="0"/>
        <w:overflowPunct w:val="0"/>
        <w:ind w:left="2781"/>
      </w:pPr>
      <w:r>
        <w:t>ARTICLE V. THE EXECUTIVE COMMITTEE</w:t>
      </w:r>
    </w:p>
    <w:p w:rsidR="00FF2391" w:rsidRDefault="00FF2391">
      <w:pPr>
        <w:pStyle w:val="BodyText"/>
        <w:kinsoku w:val="0"/>
        <w:overflowPunct w:val="0"/>
        <w:spacing w:before="3"/>
        <w:ind w:left="0"/>
        <w:rPr>
          <w:sz w:val="12"/>
          <w:szCs w:val="12"/>
        </w:rPr>
      </w:pPr>
    </w:p>
    <w:p w:rsidR="00FF2391" w:rsidRDefault="00FF2391">
      <w:pPr>
        <w:pStyle w:val="BodyText"/>
        <w:kinsoku w:val="0"/>
        <w:overflowPunct w:val="0"/>
        <w:spacing w:before="1" w:line="299" w:lineRule="exact"/>
      </w:pPr>
      <w:r>
        <w:t xml:space="preserve">Section 1. </w:t>
      </w:r>
      <w:r>
        <w:rPr>
          <w:u w:val="single"/>
        </w:rPr>
        <w:t>Composition.</w:t>
      </w:r>
    </w:p>
    <w:p w:rsidR="00FF2391" w:rsidRPr="004975B2" w:rsidRDefault="00FF2391">
      <w:pPr>
        <w:pStyle w:val="BodyText"/>
        <w:kinsoku w:val="0"/>
        <w:overflowPunct w:val="0"/>
        <w:spacing w:before="14" w:line="192" w:lineRule="auto"/>
        <w:ind w:left="119" w:right="113"/>
      </w:pPr>
      <w:r>
        <w:t>An Academic Senate Executive Committee, elsewhere referred to in this document as the Executive Committee, shall be established and shall consist of the officers of the Academic Senate as listed in Article IV plus</w:t>
      </w:r>
      <w:r w:rsidR="00A25023">
        <w:t xml:space="preserve"> mem</w:t>
      </w:r>
      <w:r w:rsidR="00364E54">
        <w:t xml:space="preserve">bers from divisions, </w:t>
      </w:r>
      <w:r w:rsidR="00491E50">
        <w:t>e.g.,</w:t>
      </w:r>
      <w:bookmarkStart w:id="2" w:name="_GoBack"/>
      <w:bookmarkEnd w:id="2"/>
      <w:r w:rsidR="00A25023">
        <w:t>:</w:t>
      </w:r>
      <w:r w:rsidRPr="00325899">
        <w:rPr>
          <w:strike/>
        </w:rPr>
        <w:t>.</w:t>
      </w:r>
      <w:r w:rsidR="004975B2">
        <w:t xml:space="preserve"> </w:t>
      </w:r>
      <w:r w:rsidR="004975B2" w:rsidRPr="004975B2">
        <w:rPr>
          <w:b/>
          <w:highlight w:val="yellow"/>
        </w:rPr>
        <w:t>Biological and Health Sciences, Business and Social Sciences, Counseling, Apprenticeship Programs, Fine Arts and Communication, Kinesiology and Athletics, Language Arts, Library, and Physical Sciences Mathematics and Engineering, Student Resource Center, Library.</w:t>
      </w:r>
      <w:r w:rsidR="004975B2">
        <w:rPr>
          <w:b/>
        </w:rPr>
        <w:t xml:space="preserve"> </w:t>
      </w:r>
      <w:r w:rsidR="004975B2" w:rsidRPr="004975B2">
        <w:t>(</w:t>
      </w:r>
      <w:r w:rsidR="004975B2" w:rsidRPr="004975B2">
        <w:rPr>
          <w:highlight w:val="yellow"/>
        </w:rPr>
        <w:t>Per Resolution of</w:t>
      </w:r>
      <w:r w:rsidR="004975B2">
        <w:rPr>
          <w:highlight w:val="yellow"/>
        </w:rPr>
        <w:t xml:space="preserve"> Senate Composition May 1, 2017</w:t>
      </w:r>
      <w:r w:rsidR="004975B2">
        <w:t>)</w:t>
      </w:r>
    </w:p>
    <w:p w:rsidR="00FF2391" w:rsidRDefault="00FF2391">
      <w:pPr>
        <w:pStyle w:val="BodyText"/>
        <w:kinsoku w:val="0"/>
        <w:overflowPunct w:val="0"/>
        <w:spacing w:before="10"/>
        <w:ind w:left="0"/>
        <w:rPr>
          <w:sz w:val="13"/>
          <w:szCs w:val="13"/>
        </w:rPr>
      </w:pPr>
    </w:p>
    <w:p w:rsidR="00FF2391" w:rsidRDefault="00FF2391">
      <w:pPr>
        <w:pStyle w:val="BodyText"/>
        <w:kinsoku w:val="0"/>
        <w:overflowPunct w:val="0"/>
        <w:spacing w:line="299" w:lineRule="exact"/>
      </w:pPr>
      <w:r>
        <w:t xml:space="preserve">Section 2. </w:t>
      </w:r>
      <w:r>
        <w:rPr>
          <w:u w:val="single"/>
        </w:rPr>
        <w:t>Representation.</w:t>
      </w:r>
    </w:p>
    <w:p w:rsidR="00FF2391" w:rsidRDefault="00FF2391">
      <w:pPr>
        <w:pStyle w:val="BodyText"/>
        <w:kinsoku w:val="0"/>
        <w:overflowPunct w:val="0"/>
        <w:spacing w:before="14" w:line="192" w:lineRule="auto"/>
        <w:ind w:left="119" w:right="36" w:firstLine="360"/>
      </w:pPr>
      <w:r>
        <w:t>Every division</w:t>
      </w:r>
      <w:r w:rsidR="004975B2">
        <w:t xml:space="preserve"> </w:t>
      </w:r>
      <w:r w:rsidR="004975B2" w:rsidRPr="004975B2">
        <w:rPr>
          <w:b/>
          <w:highlight w:val="yellow"/>
        </w:rPr>
        <w:t>as listed in Article V, Section 1</w:t>
      </w:r>
      <w:r>
        <w:t xml:space="preserve"> shall be entitled to two Senators</w:t>
      </w:r>
      <w:r w:rsidR="004975B2" w:rsidRPr="004975B2">
        <w:rPr>
          <w:b/>
          <w:highlight w:val="yellow"/>
        </w:rPr>
        <w:t>, with one Senator for the Student Resource Center, and one senator for the Library</w:t>
      </w:r>
      <w:r>
        <w:t xml:space="preserve">. In addition, there shall be two part-time Senators, chosen by a vote of currently teaching part-time Foothill College faculty (excluding full-time faculty teaching overload) once every two years. The part-time senator must a) have reemployment preference and b) hold a part-time teaching position for at least two of the three quarters in the academic year at Foothill College If the elected part time representative does not have a teaching assignment, his/her replacement will be determined via the procedure as outlined in Article VI, Section 4. The part-time senators </w:t>
      </w:r>
      <w:r w:rsidRPr="000612E5">
        <w:rPr>
          <w:b/>
          <w:highlight w:val="yellow"/>
        </w:rPr>
        <w:t>shal</w:t>
      </w:r>
      <w:r w:rsidR="000612E5" w:rsidRPr="000612E5">
        <w:rPr>
          <w:b/>
          <w:highlight w:val="yellow"/>
        </w:rPr>
        <w:t xml:space="preserve">l be compensated </w:t>
      </w:r>
      <w:r w:rsidRPr="000612E5">
        <w:rPr>
          <w:b/>
          <w:highlight w:val="yellow"/>
        </w:rPr>
        <w:t xml:space="preserve">per </w:t>
      </w:r>
      <w:r w:rsidR="000612E5" w:rsidRPr="000612E5">
        <w:rPr>
          <w:b/>
          <w:highlight w:val="yellow"/>
        </w:rPr>
        <w:t xml:space="preserve">an agreement by the Executive Committee </w:t>
      </w:r>
      <w:r w:rsidR="000612E5">
        <w:rPr>
          <w:b/>
          <w:highlight w:val="yellow"/>
        </w:rPr>
        <w:t xml:space="preserve">each </w:t>
      </w:r>
      <w:r w:rsidRPr="000612E5">
        <w:rPr>
          <w:b/>
          <w:highlight w:val="yellow"/>
        </w:rPr>
        <w:t>academic quarter</w:t>
      </w:r>
      <w:r>
        <w:t xml:space="preserve"> of service from the Foothill College Academic Senate dues account, contingent upon the representatives missing no more than one meeting per quarter. The part-time senator shall be elected following the procedures found in Article VI.</w:t>
      </w:r>
    </w:p>
    <w:p w:rsidR="00FF2391" w:rsidRDefault="00FF2391">
      <w:pPr>
        <w:pStyle w:val="BodyText"/>
        <w:kinsoku w:val="0"/>
        <w:overflowPunct w:val="0"/>
        <w:ind w:left="0"/>
        <w:rPr>
          <w:sz w:val="14"/>
          <w:szCs w:val="14"/>
        </w:rPr>
      </w:pPr>
    </w:p>
    <w:p w:rsidR="00FF2391" w:rsidRDefault="00FF2391">
      <w:pPr>
        <w:pStyle w:val="BodyText"/>
        <w:kinsoku w:val="0"/>
        <w:overflowPunct w:val="0"/>
        <w:spacing w:before="1" w:line="299" w:lineRule="exact"/>
      </w:pPr>
      <w:r>
        <w:t xml:space="preserve">Section 3. </w:t>
      </w:r>
      <w:r>
        <w:rPr>
          <w:u w:val="single"/>
        </w:rPr>
        <w:t>Terms of Office.</w:t>
      </w:r>
    </w:p>
    <w:p w:rsidR="00FF2391" w:rsidRDefault="00FF2391">
      <w:pPr>
        <w:pStyle w:val="BodyText"/>
        <w:kinsoku w:val="0"/>
        <w:overflowPunct w:val="0"/>
        <w:spacing w:before="14" w:line="192" w:lineRule="auto"/>
        <w:ind w:right="481" w:firstLine="359"/>
      </w:pPr>
      <w:r>
        <w:t>Each Senator shall serve for a term of two years. Approximately one-half of the Senators shall be elected each year. The terms of office for newly elected Senators shall begin with the convening of the</w:t>
      </w:r>
    </w:p>
    <w:p w:rsidR="00FF2391" w:rsidRDefault="00FF2391">
      <w:pPr>
        <w:pStyle w:val="BodyText"/>
        <w:kinsoku w:val="0"/>
        <w:overflowPunct w:val="0"/>
        <w:spacing w:before="14" w:line="192" w:lineRule="auto"/>
        <w:ind w:right="481" w:firstLine="359"/>
        <w:sectPr w:rsidR="00FF2391">
          <w:pgSz w:w="12240" w:h="15840"/>
          <w:pgMar w:top="1220" w:right="980" w:bottom="280" w:left="1680" w:header="719" w:footer="0" w:gutter="0"/>
          <w:cols w:space="720"/>
          <w:noEndnote/>
        </w:sectPr>
      </w:pPr>
    </w:p>
    <w:p w:rsidR="00FF2391" w:rsidRDefault="00FF2391">
      <w:pPr>
        <w:pStyle w:val="BodyText"/>
        <w:kinsoku w:val="0"/>
        <w:overflowPunct w:val="0"/>
        <w:spacing w:before="48" w:line="192" w:lineRule="auto"/>
        <w:ind w:right="124"/>
      </w:pPr>
      <w:r>
        <w:lastRenderedPageBreak/>
        <w:t>first Executive Committee meeting of the fall quarter after being formally introduced to the other members of the Senate by the current President at the last meeting of the spring quarter.</w:t>
      </w:r>
    </w:p>
    <w:p w:rsidR="00FF2391" w:rsidRDefault="00FF2391">
      <w:pPr>
        <w:pStyle w:val="BodyText"/>
        <w:kinsoku w:val="0"/>
        <w:overflowPunct w:val="0"/>
        <w:spacing w:before="7"/>
        <w:ind w:left="0"/>
        <w:rPr>
          <w:sz w:val="13"/>
          <w:szCs w:val="13"/>
        </w:rPr>
      </w:pPr>
    </w:p>
    <w:p w:rsidR="00FF2391" w:rsidRDefault="00FF2391">
      <w:pPr>
        <w:pStyle w:val="BodyText"/>
        <w:kinsoku w:val="0"/>
        <w:overflowPunct w:val="0"/>
        <w:spacing w:line="299" w:lineRule="exact"/>
      </w:pPr>
      <w:r>
        <w:t xml:space="preserve">Section 4. </w:t>
      </w:r>
      <w:r>
        <w:rPr>
          <w:u w:val="single"/>
        </w:rPr>
        <w:t>Duties of the Senators.</w:t>
      </w:r>
    </w:p>
    <w:p w:rsidR="00FF2391" w:rsidRDefault="00FF2391">
      <w:pPr>
        <w:pStyle w:val="BodyText"/>
        <w:kinsoku w:val="0"/>
        <w:overflowPunct w:val="0"/>
        <w:spacing w:line="266" w:lineRule="exact"/>
        <w:ind w:left="480"/>
      </w:pPr>
      <w:r>
        <w:t>Senators shall:</w:t>
      </w:r>
    </w:p>
    <w:p w:rsidR="00FF2391" w:rsidRDefault="00FF2391">
      <w:pPr>
        <w:pStyle w:val="ListParagraph"/>
        <w:numPr>
          <w:ilvl w:val="0"/>
          <w:numId w:val="12"/>
        </w:numPr>
        <w:tabs>
          <w:tab w:val="left" w:pos="680"/>
        </w:tabs>
        <w:kinsoku w:val="0"/>
        <w:overflowPunct w:val="0"/>
        <w:spacing w:line="266" w:lineRule="exact"/>
        <w:ind w:hanging="199"/>
        <w:rPr>
          <w:sz w:val="20"/>
          <w:szCs w:val="20"/>
        </w:rPr>
      </w:pPr>
      <w:r>
        <w:rPr>
          <w:sz w:val="20"/>
          <w:szCs w:val="20"/>
        </w:rPr>
        <w:t>attend regular Executive Committee</w:t>
      </w:r>
      <w:r>
        <w:rPr>
          <w:spacing w:val="1"/>
          <w:sz w:val="20"/>
          <w:szCs w:val="20"/>
        </w:rPr>
        <w:t xml:space="preserve"> </w:t>
      </w:r>
      <w:r>
        <w:rPr>
          <w:sz w:val="20"/>
          <w:szCs w:val="20"/>
        </w:rPr>
        <w:t>meetings,</w:t>
      </w:r>
    </w:p>
    <w:p w:rsidR="00FF2391" w:rsidRDefault="00FF2391">
      <w:pPr>
        <w:pStyle w:val="ListParagraph"/>
        <w:numPr>
          <w:ilvl w:val="0"/>
          <w:numId w:val="12"/>
        </w:numPr>
        <w:tabs>
          <w:tab w:val="left" w:pos="689"/>
        </w:tabs>
        <w:kinsoku w:val="0"/>
        <w:overflowPunct w:val="0"/>
        <w:spacing w:line="266" w:lineRule="exact"/>
        <w:ind w:left="688" w:hanging="208"/>
        <w:rPr>
          <w:sz w:val="20"/>
          <w:szCs w:val="20"/>
        </w:rPr>
      </w:pPr>
      <w:r>
        <w:rPr>
          <w:sz w:val="20"/>
          <w:szCs w:val="20"/>
        </w:rPr>
        <w:t>ratify all appointments made by the President of the</w:t>
      </w:r>
      <w:r>
        <w:rPr>
          <w:spacing w:val="-1"/>
          <w:sz w:val="20"/>
          <w:szCs w:val="20"/>
        </w:rPr>
        <w:t xml:space="preserve"> </w:t>
      </w:r>
      <w:r>
        <w:rPr>
          <w:sz w:val="20"/>
          <w:szCs w:val="20"/>
        </w:rPr>
        <w:t>Senate,</w:t>
      </w:r>
    </w:p>
    <w:p w:rsidR="00FF2391" w:rsidRDefault="00FF2391">
      <w:pPr>
        <w:pStyle w:val="ListParagraph"/>
        <w:numPr>
          <w:ilvl w:val="0"/>
          <w:numId w:val="12"/>
        </w:numPr>
        <w:tabs>
          <w:tab w:val="left" w:pos="670"/>
        </w:tabs>
        <w:kinsoku w:val="0"/>
        <w:overflowPunct w:val="0"/>
        <w:spacing w:line="266" w:lineRule="exact"/>
        <w:ind w:left="669" w:hanging="189"/>
        <w:rPr>
          <w:sz w:val="20"/>
          <w:szCs w:val="20"/>
        </w:rPr>
      </w:pPr>
      <w:r>
        <w:rPr>
          <w:sz w:val="20"/>
          <w:szCs w:val="20"/>
        </w:rPr>
        <w:t>maintain consistent oral and written communication</w:t>
      </w:r>
      <w:r>
        <w:rPr>
          <w:spacing w:val="-4"/>
          <w:sz w:val="20"/>
          <w:szCs w:val="20"/>
        </w:rPr>
        <w:t xml:space="preserve"> </w:t>
      </w:r>
      <w:r>
        <w:rPr>
          <w:sz w:val="20"/>
          <w:szCs w:val="20"/>
        </w:rPr>
        <w:t>with:</w:t>
      </w:r>
    </w:p>
    <w:p w:rsidR="00FF2391" w:rsidRDefault="00FF2391">
      <w:pPr>
        <w:pStyle w:val="ListParagraph"/>
        <w:numPr>
          <w:ilvl w:val="1"/>
          <w:numId w:val="12"/>
        </w:numPr>
        <w:tabs>
          <w:tab w:val="left" w:pos="1126"/>
        </w:tabs>
        <w:kinsoku w:val="0"/>
        <w:overflowPunct w:val="0"/>
        <w:spacing w:line="266" w:lineRule="exact"/>
        <w:rPr>
          <w:sz w:val="20"/>
          <w:szCs w:val="20"/>
        </w:rPr>
      </w:pPr>
      <w:r>
        <w:rPr>
          <w:sz w:val="20"/>
          <w:szCs w:val="20"/>
        </w:rPr>
        <w:t>the division</w:t>
      </w:r>
      <w:r>
        <w:rPr>
          <w:spacing w:val="-1"/>
          <w:sz w:val="20"/>
          <w:szCs w:val="20"/>
        </w:rPr>
        <w:t xml:space="preserve"> </w:t>
      </w:r>
      <w:r>
        <w:rPr>
          <w:sz w:val="20"/>
          <w:szCs w:val="20"/>
        </w:rPr>
        <w:t>members,</w:t>
      </w:r>
    </w:p>
    <w:p w:rsidR="00FF2391" w:rsidRDefault="00FF2391">
      <w:pPr>
        <w:pStyle w:val="ListParagraph"/>
        <w:numPr>
          <w:ilvl w:val="1"/>
          <w:numId w:val="12"/>
        </w:numPr>
        <w:tabs>
          <w:tab w:val="left" w:pos="1126"/>
        </w:tabs>
        <w:kinsoku w:val="0"/>
        <w:overflowPunct w:val="0"/>
        <w:spacing w:line="266" w:lineRule="exact"/>
        <w:rPr>
          <w:sz w:val="20"/>
          <w:szCs w:val="20"/>
        </w:rPr>
      </w:pPr>
      <w:r>
        <w:rPr>
          <w:sz w:val="20"/>
          <w:szCs w:val="20"/>
        </w:rPr>
        <w:t>the faculty-at-large,</w:t>
      </w:r>
      <w:r>
        <w:rPr>
          <w:spacing w:val="1"/>
          <w:sz w:val="20"/>
          <w:szCs w:val="20"/>
        </w:rPr>
        <w:t xml:space="preserve"> </w:t>
      </w:r>
      <w:r>
        <w:rPr>
          <w:sz w:val="20"/>
          <w:szCs w:val="20"/>
        </w:rPr>
        <w:t>and</w:t>
      </w:r>
    </w:p>
    <w:p w:rsidR="00FF2391" w:rsidRDefault="00FF2391">
      <w:pPr>
        <w:pStyle w:val="ListParagraph"/>
        <w:numPr>
          <w:ilvl w:val="1"/>
          <w:numId w:val="12"/>
        </w:numPr>
        <w:tabs>
          <w:tab w:val="left" w:pos="1126"/>
        </w:tabs>
        <w:kinsoku w:val="0"/>
        <w:overflowPunct w:val="0"/>
        <w:spacing w:before="14" w:line="192" w:lineRule="auto"/>
        <w:ind w:left="1199" w:right="127" w:hanging="360"/>
        <w:rPr>
          <w:sz w:val="20"/>
          <w:szCs w:val="20"/>
        </w:rPr>
      </w:pPr>
      <w:r>
        <w:rPr>
          <w:sz w:val="20"/>
          <w:szCs w:val="20"/>
        </w:rPr>
        <w:t>individual</w:t>
      </w:r>
      <w:r>
        <w:rPr>
          <w:spacing w:val="-3"/>
          <w:sz w:val="20"/>
          <w:szCs w:val="20"/>
        </w:rPr>
        <w:t xml:space="preserve"> </w:t>
      </w:r>
      <w:r>
        <w:rPr>
          <w:sz w:val="20"/>
          <w:szCs w:val="20"/>
        </w:rPr>
        <w:t>or</w:t>
      </w:r>
      <w:r>
        <w:rPr>
          <w:spacing w:val="-4"/>
          <w:sz w:val="20"/>
          <w:szCs w:val="20"/>
        </w:rPr>
        <w:t xml:space="preserve"> </w:t>
      </w:r>
      <w:r>
        <w:rPr>
          <w:sz w:val="20"/>
          <w:szCs w:val="20"/>
        </w:rPr>
        <w:t>collective</w:t>
      </w:r>
      <w:r>
        <w:rPr>
          <w:spacing w:val="-4"/>
          <w:sz w:val="20"/>
          <w:szCs w:val="20"/>
        </w:rPr>
        <w:t xml:space="preserve"> </w:t>
      </w:r>
      <w:r>
        <w:rPr>
          <w:sz w:val="20"/>
          <w:szCs w:val="20"/>
        </w:rPr>
        <w:t>college</w:t>
      </w:r>
      <w:r>
        <w:rPr>
          <w:spacing w:val="-4"/>
          <w:sz w:val="20"/>
          <w:szCs w:val="20"/>
        </w:rPr>
        <w:t xml:space="preserve"> </w:t>
      </w:r>
      <w:r>
        <w:rPr>
          <w:sz w:val="20"/>
          <w:szCs w:val="20"/>
        </w:rPr>
        <w:t>and</w:t>
      </w:r>
      <w:r>
        <w:rPr>
          <w:spacing w:val="-3"/>
          <w:sz w:val="20"/>
          <w:szCs w:val="20"/>
        </w:rPr>
        <w:t xml:space="preserve"> </w:t>
      </w:r>
      <w:r>
        <w:rPr>
          <w:sz w:val="20"/>
          <w:szCs w:val="20"/>
        </w:rPr>
        <w:t>district</w:t>
      </w:r>
      <w:r>
        <w:rPr>
          <w:spacing w:val="-5"/>
          <w:sz w:val="20"/>
          <w:szCs w:val="20"/>
        </w:rPr>
        <w:t xml:space="preserve"> </w:t>
      </w:r>
      <w:r>
        <w:rPr>
          <w:sz w:val="20"/>
          <w:szCs w:val="20"/>
        </w:rPr>
        <w:t>administrative</w:t>
      </w:r>
      <w:r>
        <w:rPr>
          <w:spacing w:val="-4"/>
          <w:sz w:val="20"/>
          <w:szCs w:val="20"/>
        </w:rPr>
        <w:t xml:space="preserve"> </w:t>
      </w:r>
      <w:r>
        <w:rPr>
          <w:sz w:val="20"/>
          <w:szCs w:val="20"/>
        </w:rPr>
        <w:t>and</w:t>
      </w:r>
      <w:r>
        <w:rPr>
          <w:spacing w:val="-4"/>
          <w:sz w:val="20"/>
          <w:szCs w:val="20"/>
        </w:rPr>
        <w:t xml:space="preserve"> </w:t>
      </w:r>
      <w:r>
        <w:rPr>
          <w:sz w:val="20"/>
          <w:szCs w:val="20"/>
        </w:rPr>
        <w:t>management</w:t>
      </w:r>
      <w:r>
        <w:rPr>
          <w:spacing w:val="-4"/>
          <w:sz w:val="20"/>
          <w:szCs w:val="20"/>
        </w:rPr>
        <w:t xml:space="preserve"> </w:t>
      </w:r>
      <w:r>
        <w:rPr>
          <w:sz w:val="20"/>
          <w:szCs w:val="20"/>
        </w:rPr>
        <w:t>staff,</w:t>
      </w:r>
      <w:r>
        <w:rPr>
          <w:spacing w:val="-4"/>
          <w:sz w:val="20"/>
          <w:szCs w:val="20"/>
        </w:rPr>
        <w:t xml:space="preserve"> </w:t>
      </w:r>
      <w:r>
        <w:rPr>
          <w:sz w:val="20"/>
          <w:szCs w:val="20"/>
        </w:rPr>
        <w:t>the</w:t>
      </w:r>
      <w:r>
        <w:rPr>
          <w:spacing w:val="-4"/>
          <w:sz w:val="20"/>
          <w:szCs w:val="20"/>
        </w:rPr>
        <w:t xml:space="preserve"> </w:t>
      </w:r>
      <w:r>
        <w:rPr>
          <w:sz w:val="20"/>
          <w:szCs w:val="20"/>
        </w:rPr>
        <w:t>Board</w:t>
      </w:r>
      <w:r>
        <w:rPr>
          <w:spacing w:val="-4"/>
          <w:sz w:val="20"/>
          <w:szCs w:val="20"/>
        </w:rPr>
        <w:t xml:space="preserve"> </w:t>
      </w:r>
      <w:r>
        <w:rPr>
          <w:sz w:val="20"/>
          <w:szCs w:val="20"/>
        </w:rPr>
        <w:t>of Trustees, and the Faculty Association Governing Board when requested by the Senate President,</w:t>
      </w:r>
    </w:p>
    <w:p w:rsidR="00FF2391" w:rsidRDefault="00FF2391">
      <w:pPr>
        <w:pStyle w:val="ListParagraph"/>
        <w:numPr>
          <w:ilvl w:val="0"/>
          <w:numId w:val="12"/>
        </w:numPr>
        <w:tabs>
          <w:tab w:val="left" w:pos="703"/>
        </w:tabs>
        <w:kinsoku w:val="0"/>
        <w:overflowPunct w:val="0"/>
        <w:spacing w:before="4" w:line="192" w:lineRule="auto"/>
        <w:ind w:left="751" w:right="855" w:hanging="272"/>
        <w:rPr>
          <w:sz w:val="20"/>
          <w:szCs w:val="20"/>
        </w:rPr>
      </w:pPr>
      <w:r>
        <w:rPr>
          <w:sz w:val="20"/>
          <w:szCs w:val="20"/>
        </w:rPr>
        <w:t>be</w:t>
      </w:r>
      <w:r>
        <w:rPr>
          <w:spacing w:val="-4"/>
          <w:sz w:val="20"/>
          <w:szCs w:val="20"/>
        </w:rPr>
        <w:t xml:space="preserve"> </w:t>
      </w:r>
      <w:r>
        <w:rPr>
          <w:sz w:val="20"/>
          <w:szCs w:val="20"/>
        </w:rPr>
        <w:t>responsible</w:t>
      </w:r>
      <w:r>
        <w:rPr>
          <w:spacing w:val="-3"/>
          <w:sz w:val="20"/>
          <w:szCs w:val="20"/>
        </w:rPr>
        <w:t xml:space="preserve"> </w:t>
      </w:r>
      <w:r>
        <w:rPr>
          <w:sz w:val="20"/>
          <w:szCs w:val="20"/>
        </w:rPr>
        <w:t>for</w:t>
      </w:r>
      <w:r>
        <w:rPr>
          <w:spacing w:val="-4"/>
          <w:sz w:val="20"/>
          <w:szCs w:val="20"/>
        </w:rPr>
        <w:t xml:space="preserve"> </w:t>
      </w:r>
      <w:r>
        <w:rPr>
          <w:sz w:val="20"/>
          <w:szCs w:val="20"/>
        </w:rPr>
        <w:t>a</w:t>
      </w:r>
      <w:r>
        <w:rPr>
          <w:spacing w:val="-5"/>
          <w:sz w:val="20"/>
          <w:szCs w:val="20"/>
        </w:rPr>
        <w:t xml:space="preserve"> </w:t>
      </w:r>
      <w:r>
        <w:rPr>
          <w:sz w:val="20"/>
          <w:szCs w:val="20"/>
        </w:rPr>
        <w:t>division's</w:t>
      </w:r>
      <w:r>
        <w:rPr>
          <w:spacing w:val="-4"/>
          <w:sz w:val="20"/>
          <w:szCs w:val="20"/>
        </w:rPr>
        <w:t xml:space="preserve"> </w:t>
      </w:r>
      <w:r>
        <w:rPr>
          <w:sz w:val="20"/>
          <w:szCs w:val="20"/>
        </w:rPr>
        <w:t>concerns,</w:t>
      </w:r>
      <w:r>
        <w:rPr>
          <w:spacing w:val="-3"/>
          <w:sz w:val="20"/>
          <w:szCs w:val="20"/>
        </w:rPr>
        <w:t xml:space="preserve"> </w:t>
      </w:r>
      <w:r>
        <w:rPr>
          <w:sz w:val="20"/>
          <w:szCs w:val="20"/>
        </w:rPr>
        <w:t>and</w:t>
      </w:r>
      <w:r>
        <w:rPr>
          <w:spacing w:val="-3"/>
          <w:sz w:val="20"/>
          <w:szCs w:val="20"/>
        </w:rPr>
        <w:t xml:space="preserve"> </w:t>
      </w:r>
      <w:r>
        <w:rPr>
          <w:sz w:val="20"/>
          <w:szCs w:val="20"/>
        </w:rPr>
        <w:t>bring</w:t>
      </w:r>
      <w:r>
        <w:rPr>
          <w:spacing w:val="-5"/>
          <w:sz w:val="20"/>
          <w:szCs w:val="20"/>
        </w:rPr>
        <w:t xml:space="preserve"> </w:t>
      </w:r>
      <w:r>
        <w:rPr>
          <w:sz w:val="20"/>
          <w:szCs w:val="20"/>
        </w:rPr>
        <w:t>the</w:t>
      </w:r>
      <w:r>
        <w:rPr>
          <w:spacing w:val="-3"/>
          <w:sz w:val="20"/>
          <w:szCs w:val="20"/>
        </w:rPr>
        <w:t xml:space="preserve"> </w:t>
      </w:r>
      <w:r>
        <w:rPr>
          <w:sz w:val="20"/>
          <w:szCs w:val="20"/>
        </w:rPr>
        <w:t>division's</w:t>
      </w:r>
      <w:r>
        <w:rPr>
          <w:spacing w:val="-4"/>
          <w:sz w:val="20"/>
          <w:szCs w:val="20"/>
        </w:rPr>
        <w:t xml:space="preserve"> </w:t>
      </w:r>
      <w:r>
        <w:rPr>
          <w:sz w:val="20"/>
          <w:szCs w:val="20"/>
        </w:rPr>
        <w:t>recommendations</w:t>
      </w:r>
      <w:r>
        <w:rPr>
          <w:spacing w:val="-4"/>
          <w:sz w:val="20"/>
          <w:szCs w:val="20"/>
        </w:rPr>
        <w:t xml:space="preserve"> </w:t>
      </w:r>
      <w:r>
        <w:rPr>
          <w:sz w:val="20"/>
          <w:szCs w:val="20"/>
        </w:rPr>
        <w:t>or</w:t>
      </w:r>
      <w:r>
        <w:rPr>
          <w:spacing w:val="-4"/>
          <w:sz w:val="20"/>
          <w:szCs w:val="20"/>
        </w:rPr>
        <w:t xml:space="preserve"> </w:t>
      </w:r>
      <w:r>
        <w:rPr>
          <w:sz w:val="20"/>
          <w:szCs w:val="20"/>
        </w:rPr>
        <w:t>these concerns to the Executive Committee for consideration and/or</w:t>
      </w:r>
      <w:r>
        <w:rPr>
          <w:spacing w:val="-13"/>
          <w:sz w:val="20"/>
          <w:szCs w:val="20"/>
        </w:rPr>
        <w:t xml:space="preserve"> </w:t>
      </w:r>
      <w:r>
        <w:rPr>
          <w:sz w:val="20"/>
          <w:szCs w:val="20"/>
        </w:rPr>
        <w:t>action,</w:t>
      </w:r>
    </w:p>
    <w:p w:rsidR="00FF2391" w:rsidRDefault="00FF2391">
      <w:pPr>
        <w:pStyle w:val="ListParagraph"/>
        <w:numPr>
          <w:ilvl w:val="0"/>
          <w:numId w:val="12"/>
        </w:numPr>
        <w:tabs>
          <w:tab w:val="left" w:pos="677"/>
        </w:tabs>
        <w:kinsoku w:val="0"/>
        <w:overflowPunct w:val="0"/>
        <w:spacing w:before="3" w:line="192" w:lineRule="auto"/>
        <w:ind w:left="751" w:right="414" w:hanging="271"/>
        <w:rPr>
          <w:sz w:val="20"/>
          <w:szCs w:val="20"/>
        </w:rPr>
      </w:pPr>
      <w:r>
        <w:rPr>
          <w:sz w:val="20"/>
          <w:szCs w:val="20"/>
        </w:rPr>
        <w:t>serve</w:t>
      </w:r>
      <w:r>
        <w:rPr>
          <w:spacing w:val="-2"/>
          <w:sz w:val="20"/>
          <w:szCs w:val="20"/>
        </w:rPr>
        <w:t xml:space="preserve"> </w:t>
      </w:r>
      <w:r>
        <w:rPr>
          <w:sz w:val="20"/>
          <w:szCs w:val="20"/>
        </w:rPr>
        <w:t>during</w:t>
      </w:r>
      <w:r>
        <w:rPr>
          <w:spacing w:val="-3"/>
          <w:sz w:val="20"/>
          <w:szCs w:val="20"/>
        </w:rPr>
        <w:t xml:space="preserve"> </w:t>
      </w:r>
      <w:r>
        <w:rPr>
          <w:sz w:val="20"/>
          <w:szCs w:val="20"/>
        </w:rPr>
        <w:t>each</w:t>
      </w:r>
      <w:r>
        <w:rPr>
          <w:spacing w:val="-4"/>
          <w:sz w:val="20"/>
          <w:szCs w:val="20"/>
        </w:rPr>
        <w:t xml:space="preserve"> </w:t>
      </w:r>
      <w:r>
        <w:rPr>
          <w:sz w:val="20"/>
          <w:szCs w:val="20"/>
        </w:rPr>
        <w:t>year</w:t>
      </w:r>
      <w:r>
        <w:rPr>
          <w:spacing w:val="-2"/>
          <w:sz w:val="20"/>
          <w:szCs w:val="20"/>
        </w:rPr>
        <w:t xml:space="preserve"> </w:t>
      </w:r>
      <w:r>
        <w:rPr>
          <w:sz w:val="20"/>
          <w:szCs w:val="20"/>
        </w:rPr>
        <w:t>of</w:t>
      </w:r>
      <w:r>
        <w:rPr>
          <w:spacing w:val="-2"/>
          <w:sz w:val="20"/>
          <w:szCs w:val="20"/>
        </w:rPr>
        <w:t xml:space="preserve"> </w:t>
      </w:r>
      <w:r>
        <w:rPr>
          <w:sz w:val="20"/>
          <w:szCs w:val="20"/>
        </w:rPr>
        <w:t>a</w:t>
      </w:r>
      <w:r>
        <w:rPr>
          <w:spacing w:val="-3"/>
          <w:sz w:val="20"/>
          <w:szCs w:val="20"/>
        </w:rPr>
        <w:t xml:space="preserve"> </w:t>
      </w:r>
      <w:r>
        <w:rPr>
          <w:sz w:val="20"/>
          <w:szCs w:val="20"/>
        </w:rPr>
        <w:t>term</w:t>
      </w:r>
      <w:r>
        <w:rPr>
          <w:spacing w:val="-3"/>
          <w:sz w:val="20"/>
          <w:szCs w:val="20"/>
        </w:rPr>
        <w:t xml:space="preserve"> </w:t>
      </w:r>
      <w:r>
        <w:rPr>
          <w:sz w:val="20"/>
          <w:szCs w:val="20"/>
        </w:rPr>
        <w:t>in</w:t>
      </w:r>
      <w:r>
        <w:rPr>
          <w:spacing w:val="-4"/>
          <w:sz w:val="20"/>
          <w:szCs w:val="20"/>
        </w:rPr>
        <w:t xml:space="preserve"> </w:t>
      </w:r>
      <w:r>
        <w:rPr>
          <w:sz w:val="20"/>
          <w:szCs w:val="20"/>
        </w:rPr>
        <w:t>office,</w:t>
      </w:r>
      <w:r>
        <w:rPr>
          <w:spacing w:val="-1"/>
          <w:sz w:val="20"/>
          <w:szCs w:val="20"/>
        </w:rPr>
        <w:t xml:space="preserve"> </w:t>
      </w:r>
      <w:r>
        <w:rPr>
          <w:sz w:val="20"/>
          <w:szCs w:val="20"/>
        </w:rPr>
        <w:t>on</w:t>
      </w:r>
      <w:r>
        <w:rPr>
          <w:spacing w:val="-4"/>
          <w:sz w:val="20"/>
          <w:szCs w:val="20"/>
        </w:rPr>
        <w:t xml:space="preserve"> </w:t>
      </w:r>
      <w:r>
        <w:rPr>
          <w:sz w:val="20"/>
          <w:szCs w:val="20"/>
        </w:rPr>
        <w:t>at</w:t>
      </w:r>
      <w:r>
        <w:rPr>
          <w:spacing w:val="-2"/>
          <w:sz w:val="20"/>
          <w:szCs w:val="20"/>
        </w:rPr>
        <w:t xml:space="preserve"> </w:t>
      </w:r>
      <w:r>
        <w:rPr>
          <w:sz w:val="20"/>
          <w:szCs w:val="20"/>
        </w:rPr>
        <w:t>least</w:t>
      </w:r>
      <w:r>
        <w:rPr>
          <w:spacing w:val="-2"/>
          <w:sz w:val="20"/>
          <w:szCs w:val="20"/>
        </w:rPr>
        <w:t xml:space="preserve"> </w:t>
      </w:r>
      <w:r>
        <w:rPr>
          <w:sz w:val="20"/>
          <w:szCs w:val="20"/>
        </w:rPr>
        <w:t>one</w:t>
      </w:r>
      <w:r>
        <w:rPr>
          <w:spacing w:val="-2"/>
          <w:sz w:val="20"/>
          <w:szCs w:val="20"/>
        </w:rPr>
        <w:t xml:space="preserve"> </w:t>
      </w:r>
      <w:r>
        <w:rPr>
          <w:sz w:val="20"/>
          <w:szCs w:val="20"/>
        </w:rPr>
        <w:t>major</w:t>
      </w:r>
      <w:r>
        <w:rPr>
          <w:spacing w:val="-2"/>
          <w:sz w:val="20"/>
          <w:szCs w:val="20"/>
        </w:rPr>
        <w:t xml:space="preserve"> </w:t>
      </w:r>
      <w:r>
        <w:rPr>
          <w:sz w:val="20"/>
          <w:szCs w:val="20"/>
        </w:rPr>
        <w:t>or</w:t>
      </w:r>
      <w:r>
        <w:rPr>
          <w:spacing w:val="-3"/>
          <w:sz w:val="20"/>
          <w:szCs w:val="20"/>
        </w:rPr>
        <w:t xml:space="preserve"> </w:t>
      </w:r>
      <w:r>
        <w:rPr>
          <w:sz w:val="20"/>
          <w:szCs w:val="20"/>
        </w:rPr>
        <w:t>select</w:t>
      </w:r>
      <w:r>
        <w:rPr>
          <w:spacing w:val="-2"/>
          <w:sz w:val="20"/>
          <w:szCs w:val="20"/>
        </w:rPr>
        <w:t xml:space="preserve"> </w:t>
      </w:r>
      <w:r>
        <w:rPr>
          <w:sz w:val="20"/>
          <w:szCs w:val="20"/>
        </w:rPr>
        <w:t>Senate</w:t>
      </w:r>
      <w:r>
        <w:rPr>
          <w:spacing w:val="-2"/>
          <w:sz w:val="20"/>
          <w:szCs w:val="20"/>
        </w:rPr>
        <w:t xml:space="preserve"> </w:t>
      </w:r>
      <w:r>
        <w:rPr>
          <w:sz w:val="20"/>
          <w:szCs w:val="20"/>
        </w:rPr>
        <w:t>committee</w:t>
      </w:r>
      <w:r>
        <w:rPr>
          <w:spacing w:val="-1"/>
          <w:sz w:val="20"/>
          <w:szCs w:val="20"/>
        </w:rPr>
        <w:t xml:space="preserve"> </w:t>
      </w:r>
      <w:r>
        <w:rPr>
          <w:sz w:val="20"/>
          <w:szCs w:val="20"/>
        </w:rPr>
        <w:t>as</w:t>
      </w:r>
      <w:r>
        <w:rPr>
          <w:spacing w:val="-2"/>
          <w:sz w:val="20"/>
          <w:szCs w:val="20"/>
        </w:rPr>
        <w:t xml:space="preserve"> </w:t>
      </w:r>
      <w:r>
        <w:rPr>
          <w:sz w:val="20"/>
          <w:szCs w:val="20"/>
        </w:rPr>
        <w:t>the President may</w:t>
      </w:r>
      <w:r>
        <w:rPr>
          <w:spacing w:val="-2"/>
          <w:sz w:val="20"/>
          <w:szCs w:val="20"/>
        </w:rPr>
        <w:t xml:space="preserve"> </w:t>
      </w:r>
      <w:r>
        <w:rPr>
          <w:sz w:val="20"/>
          <w:szCs w:val="20"/>
        </w:rPr>
        <w:t>request,</w:t>
      </w:r>
    </w:p>
    <w:p w:rsidR="00FF2391" w:rsidRDefault="00FF2391">
      <w:pPr>
        <w:pStyle w:val="ListParagraph"/>
        <w:numPr>
          <w:ilvl w:val="0"/>
          <w:numId w:val="12"/>
        </w:numPr>
        <w:tabs>
          <w:tab w:val="left" w:pos="648"/>
        </w:tabs>
        <w:kinsoku w:val="0"/>
        <w:overflowPunct w:val="0"/>
        <w:spacing w:before="3" w:line="192" w:lineRule="auto"/>
        <w:ind w:left="659" w:right="674" w:hanging="179"/>
        <w:rPr>
          <w:sz w:val="20"/>
          <w:szCs w:val="20"/>
        </w:rPr>
      </w:pPr>
      <w:r>
        <w:rPr>
          <w:sz w:val="20"/>
          <w:szCs w:val="20"/>
        </w:rPr>
        <w:t>appoint a substitute with the power of a proxy vote in writing whenever an absence from an Executive Committee meeting is necessary. A proxy vote must be submitted in writing to the Secretary-Treasurer of the Senate at least one calendar day prior to the vote being</w:t>
      </w:r>
      <w:r>
        <w:rPr>
          <w:spacing w:val="-24"/>
          <w:sz w:val="20"/>
          <w:szCs w:val="20"/>
        </w:rPr>
        <w:t xml:space="preserve"> </w:t>
      </w:r>
      <w:r>
        <w:rPr>
          <w:sz w:val="20"/>
          <w:szCs w:val="20"/>
        </w:rPr>
        <w:t>cast.</w:t>
      </w:r>
    </w:p>
    <w:p w:rsidR="00FF2391" w:rsidRDefault="00FF2391">
      <w:pPr>
        <w:pStyle w:val="BodyText"/>
        <w:kinsoku w:val="0"/>
        <w:overflowPunct w:val="0"/>
        <w:spacing w:before="9"/>
        <w:ind w:left="0"/>
        <w:rPr>
          <w:sz w:val="13"/>
          <w:szCs w:val="13"/>
        </w:rPr>
      </w:pPr>
    </w:p>
    <w:p w:rsidR="00FF2391" w:rsidRDefault="00FF2391">
      <w:pPr>
        <w:pStyle w:val="BodyText"/>
        <w:kinsoku w:val="0"/>
        <w:overflowPunct w:val="0"/>
        <w:spacing w:line="299" w:lineRule="exact"/>
      </w:pPr>
      <w:r>
        <w:t xml:space="preserve">Section 5. </w:t>
      </w:r>
      <w:r>
        <w:rPr>
          <w:u w:val="single"/>
        </w:rPr>
        <w:t>Removal from Office.</w:t>
      </w:r>
    </w:p>
    <w:p w:rsidR="00FF2391" w:rsidRDefault="00FF2391">
      <w:pPr>
        <w:pStyle w:val="BodyText"/>
        <w:kinsoku w:val="0"/>
        <w:overflowPunct w:val="0"/>
        <w:spacing w:before="14" w:line="192" w:lineRule="auto"/>
        <w:ind w:left="119" w:right="124" w:firstLine="360"/>
      </w:pPr>
      <w:r>
        <w:t>Any Senator may be removed from office after notice from the President by a simple majority vote in a written affirmative ballot of either the Executive Committee or of the division that the Senator represents. Two consecutive unexcused absences from the Executive Committee meetings will result in a written warning from the President of the Academic Senate or his/her designee. Three consecutive unexcused absences from the Executive Committee meetings shall be grounds for removal by vote of the Executive Committee.</w:t>
      </w:r>
    </w:p>
    <w:p w:rsidR="00FF2391" w:rsidRDefault="00FF2391">
      <w:pPr>
        <w:pStyle w:val="BodyText"/>
        <w:kinsoku w:val="0"/>
        <w:overflowPunct w:val="0"/>
        <w:spacing w:before="13"/>
        <w:ind w:left="0"/>
        <w:rPr>
          <w:sz w:val="13"/>
          <w:szCs w:val="13"/>
        </w:rPr>
      </w:pPr>
    </w:p>
    <w:p w:rsidR="00FF2391" w:rsidRDefault="00FF2391">
      <w:pPr>
        <w:pStyle w:val="BodyText"/>
        <w:kinsoku w:val="0"/>
        <w:overflowPunct w:val="0"/>
        <w:spacing w:line="299" w:lineRule="exact"/>
      </w:pPr>
      <w:r>
        <w:t xml:space="preserve">Section 6. </w:t>
      </w:r>
      <w:r>
        <w:rPr>
          <w:u w:val="single"/>
        </w:rPr>
        <w:t>Vacancies.</w:t>
      </w:r>
    </w:p>
    <w:p w:rsidR="00FF2391" w:rsidRDefault="00FF2391">
      <w:pPr>
        <w:pStyle w:val="BodyText"/>
        <w:kinsoku w:val="0"/>
        <w:overflowPunct w:val="0"/>
        <w:spacing w:before="14" w:line="192" w:lineRule="auto"/>
        <w:ind w:firstLine="359"/>
      </w:pPr>
      <w:r>
        <w:t>Vacancies on the Executive Committee of more than one quarter will be handled by the election procedure as outlined in Article VI.</w:t>
      </w:r>
    </w:p>
    <w:p w:rsidR="00FF2391" w:rsidRDefault="00FF2391">
      <w:pPr>
        <w:pStyle w:val="BodyText"/>
        <w:kinsoku w:val="0"/>
        <w:overflowPunct w:val="0"/>
        <w:spacing w:before="7"/>
        <w:ind w:left="0"/>
        <w:rPr>
          <w:sz w:val="13"/>
          <w:szCs w:val="13"/>
        </w:rPr>
      </w:pPr>
    </w:p>
    <w:p w:rsidR="00FF2391" w:rsidRDefault="00FF2391">
      <w:pPr>
        <w:pStyle w:val="BodyText"/>
        <w:kinsoku w:val="0"/>
        <w:overflowPunct w:val="0"/>
        <w:ind w:left="2054"/>
      </w:pPr>
      <w:r>
        <w:t>ARTICLE VI. ELECTION OF THE EXECUTIVE COMMITTEE</w:t>
      </w:r>
    </w:p>
    <w:p w:rsidR="00FF2391" w:rsidRDefault="00FF2391">
      <w:pPr>
        <w:pStyle w:val="BodyText"/>
        <w:kinsoku w:val="0"/>
        <w:overflowPunct w:val="0"/>
        <w:spacing w:before="3"/>
        <w:ind w:left="0"/>
        <w:rPr>
          <w:sz w:val="12"/>
          <w:szCs w:val="12"/>
        </w:rPr>
      </w:pPr>
    </w:p>
    <w:p w:rsidR="00FF2391" w:rsidRDefault="00FF2391">
      <w:pPr>
        <w:pStyle w:val="BodyText"/>
        <w:kinsoku w:val="0"/>
        <w:overflowPunct w:val="0"/>
        <w:spacing w:line="299" w:lineRule="exact"/>
      </w:pPr>
      <w:r>
        <w:t xml:space="preserve">Section 1. </w:t>
      </w:r>
      <w:r>
        <w:rPr>
          <w:u w:val="single"/>
        </w:rPr>
        <w:t>Election Procedures for Officers.</w:t>
      </w:r>
    </w:p>
    <w:p w:rsidR="00FF2391" w:rsidRDefault="00FF2391">
      <w:pPr>
        <w:pStyle w:val="ListParagraph"/>
        <w:numPr>
          <w:ilvl w:val="0"/>
          <w:numId w:val="11"/>
        </w:numPr>
        <w:tabs>
          <w:tab w:val="left" w:pos="680"/>
        </w:tabs>
        <w:kinsoku w:val="0"/>
        <w:overflowPunct w:val="0"/>
        <w:spacing w:before="15" w:line="192" w:lineRule="auto"/>
        <w:ind w:right="196" w:hanging="271"/>
        <w:rPr>
          <w:sz w:val="20"/>
          <w:szCs w:val="20"/>
        </w:rPr>
      </w:pPr>
      <w:r>
        <w:rPr>
          <w:sz w:val="20"/>
          <w:szCs w:val="20"/>
        </w:rPr>
        <w:t xml:space="preserve">Election Committee. No later than second meeting of the winter quarter, the Senate shall confirm, from among the members of the Executive Committee, an Election Committee consisting of a faculty chairperson and at least two other </w:t>
      </w:r>
      <w:proofErr w:type="gramStart"/>
      <w:r>
        <w:rPr>
          <w:sz w:val="20"/>
          <w:szCs w:val="20"/>
        </w:rPr>
        <w:t>faculty</w:t>
      </w:r>
      <w:proofErr w:type="gramEnd"/>
      <w:r>
        <w:rPr>
          <w:sz w:val="20"/>
          <w:szCs w:val="20"/>
        </w:rPr>
        <w:t xml:space="preserve"> from different divisions. The current officers of the Senate Executive Committee will not serve as members of the Election Committee. By the first meeting of the spring quarter the Election Committee Chair will also appoint an official observer from outside the Executive Committee, subject to confirmation of the Senate. The purpose of this committee will be to find candidates for office and ensure proper procedure during elections. The Election Committee will conduct the election in an efficient and impartial manner, so the elected candidates can take office at the first meeting of the fall quarter. The Foothill College Academic Senate</w:t>
      </w:r>
      <w:r>
        <w:rPr>
          <w:spacing w:val="-4"/>
          <w:sz w:val="20"/>
          <w:szCs w:val="20"/>
        </w:rPr>
        <w:t xml:space="preserve"> </w:t>
      </w:r>
      <w:r>
        <w:rPr>
          <w:sz w:val="20"/>
          <w:szCs w:val="20"/>
        </w:rPr>
        <w:t>will</w:t>
      </w:r>
      <w:r>
        <w:rPr>
          <w:spacing w:val="-2"/>
          <w:sz w:val="20"/>
          <w:szCs w:val="20"/>
        </w:rPr>
        <w:t xml:space="preserve"> </w:t>
      </w:r>
      <w:r>
        <w:rPr>
          <w:sz w:val="20"/>
          <w:szCs w:val="20"/>
        </w:rPr>
        <w:t>provide</w:t>
      </w:r>
      <w:r>
        <w:rPr>
          <w:spacing w:val="-3"/>
          <w:sz w:val="20"/>
          <w:szCs w:val="20"/>
        </w:rPr>
        <w:t xml:space="preserve"> </w:t>
      </w:r>
      <w:r>
        <w:rPr>
          <w:sz w:val="20"/>
          <w:szCs w:val="20"/>
        </w:rPr>
        <w:t>an</w:t>
      </w:r>
      <w:r>
        <w:rPr>
          <w:spacing w:val="-5"/>
          <w:sz w:val="20"/>
          <w:szCs w:val="20"/>
        </w:rPr>
        <w:t xml:space="preserve"> </w:t>
      </w:r>
      <w:r>
        <w:rPr>
          <w:sz w:val="20"/>
          <w:szCs w:val="20"/>
        </w:rPr>
        <w:t>electronic</w:t>
      </w:r>
      <w:r>
        <w:rPr>
          <w:spacing w:val="-4"/>
          <w:sz w:val="20"/>
          <w:szCs w:val="20"/>
        </w:rPr>
        <w:t xml:space="preserve"> </w:t>
      </w:r>
      <w:r>
        <w:rPr>
          <w:sz w:val="20"/>
          <w:szCs w:val="20"/>
        </w:rPr>
        <w:t>voting</w:t>
      </w:r>
      <w:r>
        <w:rPr>
          <w:spacing w:val="-4"/>
          <w:sz w:val="20"/>
          <w:szCs w:val="20"/>
        </w:rPr>
        <w:t xml:space="preserve"> </w:t>
      </w:r>
      <w:r>
        <w:rPr>
          <w:sz w:val="20"/>
          <w:szCs w:val="20"/>
        </w:rPr>
        <w:t>process</w:t>
      </w:r>
      <w:r>
        <w:rPr>
          <w:spacing w:val="-4"/>
          <w:sz w:val="20"/>
          <w:szCs w:val="20"/>
        </w:rPr>
        <w:t xml:space="preserve"> </w:t>
      </w:r>
      <w:r>
        <w:rPr>
          <w:sz w:val="20"/>
          <w:szCs w:val="20"/>
        </w:rPr>
        <w:t>that</w:t>
      </w:r>
      <w:r>
        <w:rPr>
          <w:spacing w:val="-4"/>
          <w:sz w:val="20"/>
          <w:szCs w:val="20"/>
        </w:rPr>
        <w:t xml:space="preserve"> </w:t>
      </w:r>
      <w:r>
        <w:rPr>
          <w:sz w:val="20"/>
          <w:szCs w:val="20"/>
        </w:rPr>
        <w:t>can</w:t>
      </w:r>
      <w:r>
        <w:rPr>
          <w:spacing w:val="-5"/>
          <w:sz w:val="20"/>
          <w:szCs w:val="20"/>
        </w:rPr>
        <w:t xml:space="preserve"> </w:t>
      </w:r>
      <w:r>
        <w:rPr>
          <w:sz w:val="20"/>
          <w:szCs w:val="20"/>
        </w:rPr>
        <w:t>securely,</w:t>
      </w:r>
      <w:r>
        <w:rPr>
          <w:spacing w:val="-3"/>
          <w:sz w:val="20"/>
          <w:szCs w:val="20"/>
        </w:rPr>
        <w:t xml:space="preserve"> </w:t>
      </w:r>
      <w:r>
        <w:rPr>
          <w:sz w:val="20"/>
          <w:szCs w:val="20"/>
        </w:rPr>
        <w:t>reliably,</w:t>
      </w:r>
      <w:r>
        <w:rPr>
          <w:spacing w:val="-3"/>
          <w:sz w:val="20"/>
          <w:szCs w:val="20"/>
        </w:rPr>
        <w:t xml:space="preserve"> </w:t>
      </w:r>
      <w:r>
        <w:rPr>
          <w:sz w:val="20"/>
          <w:szCs w:val="20"/>
        </w:rPr>
        <w:t>and</w:t>
      </w:r>
      <w:r>
        <w:rPr>
          <w:spacing w:val="-3"/>
          <w:sz w:val="20"/>
          <w:szCs w:val="20"/>
        </w:rPr>
        <w:t xml:space="preserve"> </w:t>
      </w:r>
      <w:r>
        <w:rPr>
          <w:sz w:val="20"/>
          <w:szCs w:val="20"/>
        </w:rPr>
        <w:t>verifiably</w:t>
      </w:r>
      <w:r>
        <w:rPr>
          <w:spacing w:val="-5"/>
          <w:sz w:val="20"/>
          <w:szCs w:val="20"/>
        </w:rPr>
        <w:t xml:space="preserve"> </w:t>
      </w:r>
      <w:r>
        <w:rPr>
          <w:sz w:val="20"/>
          <w:szCs w:val="20"/>
        </w:rPr>
        <w:t>conduct an election. In all cases, an electronic election would require some authentication by each faculty member.</w:t>
      </w:r>
    </w:p>
    <w:p w:rsidR="00FF2391" w:rsidRDefault="00FF2391">
      <w:pPr>
        <w:pStyle w:val="ListParagraph"/>
        <w:numPr>
          <w:ilvl w:val="0"/>
          <w:numId w:val="11"/>
        </w:numPr>
        <w:tabs>
          <w:tab w:val="left" w:pos="689"/>
        </w:tabs>
        <w:kinsoku w:val="0"/>
        <w:overflowPunct w:val="0"/>
        <w:spacing w:before="16" w:line="192" w:lineRule="auto"/>
        <w:ind w:right="525" w:hanging="271"/>
        <w:rPr>
          <w:sz w:val="20"/>
          <w:szCs w:val="20"/>
        </w:rPr>
      </w:pPr>
      <w:r>
        <w:rPr>
          <w:sz w:val="20"/>
          <w:szCs w:val="20"/>
        </w:rPr>
        <w:t>The Election Committee will inform all faculty of vacant positions and seek nominees from the fourth week through the eighth week of winter</w:t>
      </w:r>
      <w:r>
        <w:rPr>
          <w:spacing w:val="-4"/>
          <w:sz w:val="20"/>
          <w:szCs w:val="20"/>
        </w:rPr>
        <w:t xml:space="preserve"> </w:t>
      </w:r>
      <w:r>
        <w:rPr>
          <w:sz w:val="20"/>
          <w:szCs w:val="20"/>
        </w:rPr>
        <w:t>quarter.</w:t>
      </w:r>
    </w:p>
    <w:p w:rsidR="00FF2391" w:rsidRDefault="00FF2391">
      <w:pPr>
        <w:pStyle w:val="ListParagraph"/>
        <w:numPr>
          <w:ilvl w:val="0"/>
          <w:numId w:val="11"/>
        </w:numPr>
        <w:tabs>
          <w:tab w:val="left" w:pos="689"/>
        </w:tabs>
        <w:kinsoku w:val="0"/>
        <w:overflowPunct w:val="0"/>
        <w:spacing w:before="16" w:line="192" w:lineRule="auto"/>
        <w:ind w:right="525" w:hanging="271"/>
        <w:rPr>
          <w:sz w:val="20"/>
          <w:szCs w:val="20"/>
        </w:rPr>
        <w:sectPr w:rsidR="00FF2391">
          <w:pgSz w:w="12240" w:h="15840"/>
          <w:pgMar w:top="1220" w:right="980" w:bottom="280" w:left="1680" w:header="719" w:footer="0" w:gutter="0"/>
          <w:cols w:space="720"/>
          <w:noEndnote/>
        </w:sectPr>
      </w:pPr>
    </w:p>
    <w:p w:rsidR="00FF2391" w:rsidRDefault="00FF2391">
      <w:pPr>
        <w:pStyle w:val="ListParagraph"/>
        <w:numPr>
          <w:ilvl w:val="0"/>
          <w:numId w:val="11"/>
        </w:numPr>
        <w:tabs>
          <w:tab w:val="left" w:pos="670"/>
        </w:tabs>
        <w:kinsoku w:val="0"/>
        <w:overflowPunct w:val="0"/>
        <w:spacing w:before="48" w:line="192" w:lineRule="auto"/>
        <w:ind w:right="799" w:hanging="271"/>
        <w:rPr>
          <w:sz w:val="20"/>
          <w:szCs w:val="20"/>
        </w:rPr>
      </w:pPr>
      <w:r>
        <w:rPr>
          <w:sz w:val="20"/>
          <w:szCs w:val="20"/>
        </w:rPr>
        <w:lastRenderedPageBreak/>
        <w:t>After</w:t>
      </w:r>
      <w:r>
        <w:rPr>
          <w:spacing w:val="-3"/>
          <w:sz w:val="20"/>
          <w:szCs w:val="20"/>
        </w:rPr>
        <w:t xml:space="preserve"> </w:t>
      </w:r>
      <w:r>
        <w:rPr>
          <w:sz w:val="20"/>
          <w:szCs w:val="20"/>
        </w:rPr>
        <w:t>securing</w:t>
      </w:r>
      <w:r>
        <w:rPr>
          <w:spacing w:val="-4"/>
          <w:sz w:val="20"/>
          <w:szCs w:val="20"/>
        </w:rPr>
        <w:t xml:space="preserve"> </w:t>
      </w:r>
      <w:r>
        <w:rPr>
          <w:sz w:val="20"/>
          <w:szCs w:val="20"/>
        </w:rPr>
        <w:t>written</w:t>
      </w:r>
      <w:r>
        <w:rPr>
          <w:spacing w:val="-5"/>
          <w:sz w:val="20"/>
          <w:szCs w:val="20"/>
        </w:rPr>
        <w:t xml:space="preserve"> </w:t>
      </w:r>
      <w:r>
        <w:rPr>
          <w:sz w:val="20"/>
          <w:szCs w:val="20"/>
        </w:rPr>
        <w:t>acceptance</w:t>
      </w:r>
      <w:r>
        <w:rPr>
          <w:spacing w:val="-2"/>
          <w:sz w:val="20"/>
          <w:szCs w:val="20"/>
        </w:rPr>
        <w:t xml:space="preserve"> </w:t>
      </w:r>
      <w:r>
        <w:rPr>
          <w:sz w:val="20"/>
          <w:szCs w:val="20"/>
        </w:rPr>
        <w:t>from</w:t>
      </w:r>
      <w:r>
        <w:rPr>
          <w:spacing w:val="-5"/>
          <w:sz w:val="20"/>
          <w:szCs w:val="20"/>
        </w:rPr>
        <w:t xml:space="preserve"> </w:t>
      </w:r>
      <w:r>
        <w:rPr>
          <w:sz w:val="20"/>
          <w:szCs w:val="20"/>
        </w:rPr>
        <w:t>the</w:t>
      </w:r>
      <w:r>
        <w:rPr>
          <w:spacing w:val="-2"/>
          <w:sz w:val="20"/>
          <w:szCs w:val="20"/>
        </w:rPr>
        <w:t xml:space="preserve"> </w:t>
      </w:r>
      <w:r>
        <w:rPr>
          <w:sz w:val="20"/>
          <w:szCs w:val="20"/>
        </w:rPr>
        <w:t>nominees,</w:t>
      </w:r>
      <w:r>
        <w:rPr>
          <w:spacing w:val="-3"/>
          <w:sz w:val="20"/>
          <w:szCs w:val="20"/>
        </w:rPr>
        <w:t xml:space="preserve"> </w:t>
      </w:r>
      <w:r>
        <w:rPr>
          <w:sz w:val="20"/>
          <w:szCs w:val="20"/>
        </w:rPr>
        <w:t>the</w:t>
      </w:r>
      <w:r>
        <w:rPr>
          <w:spacing w:val="-2"/>
          <w:sz w:val="20"/>
          <w:szCs w:val="20"/>
        </w:rPr>
        <w:t xml:space="preserve"> </w:t>
      </w:r>
      <w:r>
        <w:rPr>
          <w:sz w:val="20"/>
          <w:szCs w:val="20"/>
        </w:rPr>
        <w:t>Election</w:t>
      </w:r>
      <w:r>
        <w:rPr>
          <w:spacing w:val="-5"/>
          <w:sz w:val="20"/>
          <w:szCs w:val="20"/>
        </w:rPr>
        <w:t xml:space="preserve"> </w:t>
      </w:r>
      <w:r>
        <w:rPr>
          <w:sz w:val="20"/>
          <w:szCs w:val="20"/>
        </w:rPr>
        <w:t>Committee</w:t>
      </w:r>
      <w:r>
        <w:rPr>
          <w:spacing w:val="-2"/>
          <w:sz w:val="20"/>
          <w:szCs w:val="20"/>
        </w:rPr>
        <w:t xml:space="preserve"> </w:t>
      </w:r>
      <w:r>
        <w:rPr>
          <w:sz w:val="20"/>
          <w:szCs w:val="20"/>
        </w:rPr>
        <w:t>will</w:t>
      </w:r>
      <w:r>
        <w:rPr>
          <w:spacing w:val="-2"/>
          <w:sz w:val="20"/>
          <w:szCs w:val="20"/>
        </w:rPr>
        <w:t xml:space="preserve"> </w:t>
      </w:r>
      <w:r>
        <w:rPr>
          <w:sz w:val="20"/>
          <w:szCs w:val="20"/>
        </w:rPr>
        <w:t>present</w:t>
      </w:r>
      <w:r>
        <w:rPr>
          <w:spacing w:val="-4"/>
          <w:sz w:val="20"/>
          <w:szCs w:val="20"/>
        </w:rPr>
        <w:t xml:space="preserve"> </w:t>
      </w:r>
      <w:r>
        <w:rPr>
          <w:sz w:val="20"/>
          <w:szCs w:val="20"/>
        </w:rPr>
        <w:t>a slate of one or more candidates for each office at a regular meeting of the Senate Executive Committee during the first meeting of spring quarter. Within three days after the Senate meeting, the Election Committee Chair will notify candidates of their</w:t>
      </w:r>
      <w:r>
        <w:rPr>
          <w:spacing w:val="-10"/>
          <w:sz w:val="20"/>
          <w:szCs w:val="20"/>
        </w:rPr>
        <w:t xml:space="preserve"> </w:t>
      </w:r>
      <w:r>
        <w:rPr>
          <w:sz w:val="20"/>
          <w:szCs w:val="20"/>
        </w:rPr>
        <w:t>nomination.</w:t>
      </w:r>
    </w:p>
    <w:p w:rsidR="00FF2391" w:rsidRDefault="00FF2391">
      <w:pPr>
        <w:pStyle w:val="ListParagraph"/>
        <w:numPr>
          <w:ilvl w:val="0"/>
          <w:numId w:val="11"/>
        </w:numPr>
        <w:tabs>
          <w:tab w:val="left" w:pos="703"/>
        </w:tabs>
        <w:kinsoku w:val="0"/>
        <w:overflowPunct w:val="0"/>
        <w:spacing w:before="5" w:line="192" w:lineRule="auto"/>
        <w:ind w:left="750" w:right="545" w:hanging="271"/>
        <w:rPr>
          <w:sz w:val="20"/>
          <w:szCs w:val="20"/>
        </w:rPr>
      </w:pPr>
      <w:r>
        <w:rPr>
          <w:sz w:val="20"/>
          <w:szCs w:val="20"/>
        </w:rPr>
        <w:t>In</w:t>
      </w:r>
      <w:r>
        <w:rPr>
          <w:spacing w:val="-5"/>
          <w:sz w:val="20"/>
          <w:szCs w:val="20"/>
        </w:rPr>
        <w:t xml:space="preserve"> </w:t>
      </w:r>
      <w:r>
        <w:rPr>
          <w:sz w:val="20"/>
          <w:szCs w:val="20"/>
        </w:rPr>
        <w:t>the</w:t>
      </w:r>
      <w:r>
        <w:rPr>
          <w:spacing w:val="-2"/>
          <w:sz w:val="20"/>
          <w:szCs w:val="20"/>
        </w:rPr>
        <w:t xml:space="preserve"> </w:t>
      </w:r>
      <w:r>
        <w:rPr>
          <w:sz w:val="20"/>
          <w:szCs w:val="20"/>
        </w:rPr>
        <w:t>case</w:t>
      </w:r>
      <w:r>
        <w:rPr>
          <w:spacing w:val="-3"/>
          <w:sz w:val="20"/>
          <w:szCs w:val="20"/>
        </w:rPr>
        <w:t xml:space="preserve"> </w:t>
      </w:r>
      <w:r>
        <w:rPr>
          <w:sz w:val="20"/>
          <w:szCs w:val="20"/>
        </w:rPr>
        <w:t>of</w:t>
      </w:r>
      <w:r>
        <w:rPr>
          <w:spacing w:val="-2"/>
          <w:sz w:val="20"/>
          <w:szCs w:val="20"/>
        </w:rPr>
        <w:t xml:space="preserve"> </w:t>
      </w:r>
      <w:r>
        <w:rPr>
          <w:sz w:val="20"/>
          <w:szCs w:val="20"/>
        </w:rPr>
        <w:t>an</w:t>
      </w:r>
      <w:r>
        <w:rPr>
          <w:spacing w:val="-5"/>
          <w:sz w:val="20"/>
          <w:szCs w:val="20"/>
        </w:rPr>
        <w:t xml:space="preserve"> </w:t>
      </w:r>
      <w:r>
        <w:rPr>
          <w:sz w:val="20"/>
          <w:szCs w:val="20"/>
        </w:rPr>
        <w:t>uncontested</w:t>
      </w:r>
      <w:r>
        <w:rPr>
          <w:spacing w:val="-2"/>
          <w:sz w:val="20"/>
          <w:szCs w:val="20"/>
        </w:rPr>
        <w:t xml:space="preserve"> </w:t>
      </w:r>
      <w:r>
        <w:rPr>
          <w:sz w:val="20"/>
          <w:szCs w:val="20"/>
        </w:rPr>
        <w:t>election,</w:t>
      </w:r>
      <w:r>
        <w:rPr>
          <w:spacing w:val="-3"/>
          <w:sz w:val="20"/>
          <w:szCs w:val="20"/>
        </w:rPr>
        <w:t xml:space="preserve"> </w:t>
      </w:r>
      <w:r>
        <w:rPr>
          <w:sz w:val="20"/>
          <w:szCs w:val="20"/>
        </w:rPr>
        <w:t>the</w:t>
      </w:r>
      <w:r>
        <w:rPr>
          <w:spacing w:val="-2"/>
          <w:sz w:val="20"/>
          <w:szCs w:val="20"/>
        </w:rPr>
        <w:t xml:space="preserve"> </w:t>
      </w:r>
      <w:r>
        <w:rPr>
          <w:sz w:val="20"/>
          <w:szCs w:val="20"/>
        </w:rPr>
        <w:t>candidate</w:t>
      </w:r>
      <w:r>
        <w:rPr>
          <w:spacing w:val="-2"/>
          <w:sz w:val="20"/>
          <w:szCs w:val="20"/>
        </w:rPr>
        <w:t xml:space="preserve"> </w:t>
      </w:r>
      <w:r>
        <w:rPr>
          <w:sz w:val="20"/>
          <w:szCs w:val="20"/>
        </w:rPr>
        <w:t>will</w:t>
      </w:r>
      <w:r>
        <w:rPr>
          <w:spacing w:val="-2"/>
          <w:sz w:val="20"/>
          <w:szCs w:val="20"/>
        </w:rPr>
        <w:t xml:space="preserve"> </w:t>
      </w:r>
      <w:r>
        <w:rPr>
          <w:sz w:val="20"/>
          <w:szCs w:val="20"/>
        </w:rPr>
        <w:t>be</w:t>
      </w:r>
      <w:r>
        <w:rPr>
          <w:spacing w:val="-2"/>
          <w:sz w:val="20"/>
          <w:szCs w:val="20"/>
        </w:rPr>
        <w:t xml:space="preserve"> </w:t>
      </w:r>
      <w:r>
        <w:rPr>
          <w:sz w:val="20"/>
          <w:szCs w:val="20"/>
        </w:rPr>
        <w:t>elected</w:t>
      </w:r>
      <w:r w:rsidRPr="00070E0B">
        <w:rPr>
          <w:b/>
          <w:strike/>
          <w:sz w:val="20"/>
          <w:szCs w:val="20"/>
          <w:highlight w:val="yellow"/>
        </w:rPr>
        <w:t>0</w:t>
      </w:r>
      <w:r>
        <w:rPr>
          <w:spacing w:val="-1"/>
          <w:sz w:val="20"/>
          <w:szCs w:val="20"/>
        </w:rPr>
        <w:t xml:space="preserve"> </w:t>
      </w:r>
      <w:r>
        <w:rPr>
          <w:sz w:val="20"/>
          <w:szCs w:val="20"/>
        </w:rPr>
        <w:t>by</w:t>
      </w:r>
      <w:r>
        <w:rPr>
          <w:spacing w:val="-4"/>
          <w:sz w:val="20"/>
          <w:szCs w:val="20"/>
        </w:rPr>
        <w:t xml:space="preserve"> </w:t>
      </w:r>
      <w:r>
        <w:rPr>
          <w:sz w:val="20"/>
          <w:szCs w:val="20"/>
        </w:rPr>
        <w:t>acclamation</w:t>
      </w:r>
      <w:r>
        <w:rPr>
          <w:spacing w:val="-5"/>
          <w:sz w:val="20"/>
          <w:szCs w:val="20"/>
        </w:rPr>
        <w:t xml:space="preserve"> </w:t>
      </w:r>
      <w:r>
        <w:rPr>
          <w:sz w:val="20"/>
          <w:szCs w:val="20"/>
        </w:rPr>
        <w:t>at</w:t>
      </w:r>
      <w:r>
        <w:rPr>
          <w:spacing w:val="-3"/>
          <w:sz w:val="20"/>
          <w:szCs w:val="20"/>
        </w:rPr>
        <w:t xml:space="preserve"> </w:t>
      </w:r>
      <w:r>
        <w:rPr>
          <w:sz w:val="20"/>
          <w:szCs w:val="20"/>
        </w:rPr>
        <w:t>the</w:t>
      </w:r>
      <w:r>
        <w:rPr>
          <w:spacing w:val="-3"/>
          <w:sz w:val="20"/>
          <w:szCs w:val="20"/>
        </w:rPr>
        <w:t xml:space="preserve"> </w:t>
      </w:r>
      <w:r>
        <w:rPr>
          <w:sz w:val="20"/>
          <w:szCs w:val="20"/>
        </w:rPr>
        <w:t>first Senate meeting of the spring</w:t>
      </w:r>
      <w:r>
        <w:rPr>
          <w:spacing w:val="-1"/>
          <w:sz w:val="20"/>
          <w:szCs w:val="20"/>
        </w:rPr>
        <w:t xml:space="preserve"> </w:t>
      </w:r>
      <w:r>
        <w:rPr>
          <w:sz w:val="20"/>
          <w:szCs w:val="20"/>
        </w:rPr>
        <w:t>quarter.</w:t>
      </w:r>
    </w:p>
    <w:p w:rsidR="00FF2391" w:rsidRDefault="00FF2391">
      <w:pPr>
        <w:pStyle w:val="ListParagraph"/>
        <w:numPr>
          <w:ilvl w:val="0"/>
          <w:numId w:val="11"/>
        </w:numPr>
        <w:tabs>
          <w:tab w:val="left" w:pos="677"/>
        </w:tabs>
        <w:kinsoku w:val="0"/>
        <w:overflowPunct w:val="0"/>
        <w:spacing w:before="3" w:line="192" w:lineRule="auto"/>
        <w:ind w:left="750" w:right="490" w:hanging="271"/>
        <w:rPr>
          <w:sz w:val="20"/>
          <w:szCs w:val="20"/>
        </w:rPr>
      </w:pPr>
      <w:r>
        <w:rPr>
          <w:sz w:val="20"/>
          <w:szCs w:val="20"/>
        </w:rPr>
        <w:t>A general meeting of the faculty will be held by the fifth week of spring quarter to allow candidates to distribute a campaign statement of no more than one page, make a campaign speech,</w:t>
      </w:r>
      <w:r>
        <w:rPr>
          <w:spacing w:val="-4"/>
          <w:sz w:val="20"/>
          <w:szCs w:val="20"/>
        </w:rPr>
        <w:t xml:space="preserve"> </w:t>
      </w:r>
      <w:r>
        <w:rPr>
          <w:sz w:val="20"/>
          <w:szCs w:val="20"/>
        </w:rPr>
        <w:t>and</w:t>
      </w:r>
      <w:r>
        <w:rPr>
          <w:spacing w:val="-3"/>
          <w:sz w:val="20"/>
          <w:szCs w:val="20"/>
        </w:rPr>
        <w:t xml:space="preserve"> </w:t>
      </w:r>
      <w:r>
        <w:rPr>
          <w:sz w:val="20"/>
          <w:szCs w:val="20"/>
        </w:rPr>
        <w:t>answer</w:t>
      </w:r>
      <w:r>
        <w:rPr>
          <w:spacing w:val="-4"/>
          <w:sz w:val="20"/>
          <w:szCs w:val="20"/>
        </w:rPr>
        <w:t xml:space="preserve"> </w:t>
      </w:r>
      <w:r>
        <w:rPr>
          <w:sz w:val="20"/>
          <w:szCs w:val="20"/>
        </w:rPr>
        <w:t>questions.</w:t>
      </w:r>
      <w:r>
        <w:rPr>
          <w:spacing w:val="-3"/>
          <w:sz w:val="20"/>
          <w:szCs w:val="20"/>
        </w:rPr>
        <w:t xml:space="preserve"> </w:t>
      </w:r>
      <w:r>
        <w:rPr>
          <w:sz w:val="20"/>
          <w:szCs w:val="20"/>
        </w:rPr>
        <w:t>The</w:t>
      </w:r>
      <w:r>
        <w:rPr>
          <w:spacing w:val="-3"/>
          <w:sz w:val="20"/>
          <w:szCs w:val="20"/>
        </w:rPr>
        <w:t xml:space="preserve"> </w:t>
      </w:r>
      <w:r>
        <w:rPr>
          <w:sz w:val="20"/>
          <w:szCs w:val="20"/>
        </w:rPr>
        <w:t>time</w:t>
      </w:r>
      <w:r>
        <w:rPr>
          <w:spacing w:val="-3"/>
          <w:sz w:val="20"/>
          <w:szCs w:val="20"/>
        </w:rPr>
        <w:t xml:space="preserve"> </w:t>
      </w:r>
      <w:r>
        <w:rPr>
          <w:sz w:val="20"/>
          <w:szCs w:val="20"/>
        </w:rPr>
        <w:t>and</w:t>
      </w:r>
      <w:r>
        <w:rPr>
          <w:spacing w:val="-3"/>
          <w:sz w:val="20"/>
          <w:szCs w:val="20"/>
        </w:rPr>
        <w:t xml:space="preserve"> </w:t>
      </w:r>
      <w:r>
        <w:rPr>
          <w:sz w:val="20"/>
          <w:szCs w:val="20"/>
        </w:rPr>
        <w:t>place</w:t>
      </w:r>
      <w:r>
        <w:rPr>
          <w:spacing w:val="-3"/>
          <w:sz w:val="20"/>
          <w:szCs w:val="20"/>
        </w:rPr>
        <w:t xml:space="preserve"> </w:t>
      </w:r>
      <w:r>
        <w:rPr>
          <w:sz w:val="20"/>
          <w:szCs w:val="20"/>
        </w:rPr>
        <w:t>of</w:t>
      </w:r>
      <w:r>
        <w:rPr>
          <w:spacing w:val="-3"/>
          <w:sz w:val="20"/>
          <w:szCs w:val="20"/>
        </w:rPr>
        <w:t xml:space="preserve"> </w:t>
      </w:r>
      <w:r>
        <w:rPr>
          <w:sz w:val="20"/>
          <w:szCs w:val="20"/>
        </w:rPr>
        <w:t>the</w:t>
      </w:r>
      <w:r>
        <w:rPr>
          <w:spacing w:val="-3"/>
          <w:sz w:val="20"/>
          <w:szCs w:val="20"/>
        </w:rPr>
        <w:t xml:space="preserve"> </w:t>
      </w:r>
      <w:r>
        <w:rPr>
          <w:sz w:val="20"/>
          <w:szCs w:val="20"/>
        </w:rPr>
        <w:t>general</w:t>
      </w:r>
      <w:r>
        <w:rPr>
          <w:spacing w:val="-2"/>
          <w:sz w:val="20"/>
          <w:szCs w:val="20"/>
        </w:rPr>
        <w:t xml:space="preserve"> </w:t>
      </w:r>
      <w:r>
        <w:rPr>
          <w:sz w:val="20"/>
          <w:szCs w:val="20"/>
        </w:rPr>
        <w:t>meeting</w:t>
      </w:r>
      <w:r>
        <w:rPr>
          <w:spacing w:val="-5"/>
          <w:sz w:val="20"/>
          <w:szCs w:val="20"/>
        </w:rPr>
        <w:t xml:space="preserve"> </w:t>
      </w:r>
      <w:r>
        <w:rPr>
          <w:sz w:val="20"/>
          <w:szCs w:val="20"/>
        </w:rPr>
        <w:t>will</w:t>
      </w:r>
      <w:r>
        <w:rPr>
          <w:spacing w:val="-2"/>
          <w:sz w:val="20"/>
          <w:szCs w:val="20"/>
        </w:rPr>
        <w:t xml:space="preserve"> </w:t>
      </w:r>
      <w:r>
        <w:rPr>
          <w:sz w:val="20"/>
          <w:szCs w:val="20"/>
        </w:rPr>
        <w:t>be</w:t>
      </w:r>
      <w:r>
        <w:rPr>
          <w:spacing w:val="-4"/>
          <w:sz w:val="20"/>
          <w:szCs w:val="20"/>
        </w:rPr>
        <w:t xml:space="preserve"> </w:t>
      </w:r>
      <w:r>
        <w:rPr>
          <w:sz w:val="20"/>
          <w:szCs w:val="20"/>
        </w:rPr>
        <w:t>announced</w:t>
      </w:r>
      <w:r>
        <w:rPr>
          <w:spacing w:val="-3"/>
          <w:sz w:val="20"/>
          <w:szCs w:val="20"/>
        </w:rPr>
        <w:t xml:space="preserve"> </w:t>
      </w:r>
      <w:r>
        <w:rPr>
          <w:sz w:val="20"/>
          <w:szCs w:val="20"/>
        </w:rPr>
        <w:t>in the third week.</w:t>
      </w:r>
    </w:p>
    <w:p w:rsidR="00FF2391" w:rsidRDefault="00FF2391">
      <w:pPr>
        <w:pStyle w:val="ListParagraph"/>
        <w:numPr>
          <w:ilvl w:val="0"/>
          <w:numId w:val="11"/>
        </w:numPr>
        <w:tabs>
          <w:tab w:val="left" w:pos="648"/>
        </w:tabs>
        <w:kinsoku w:val="0"/>
        <w:overflowPunct w:val="0"/>
        <w:spacing w:before="5" w:line="192" w:lineRule="auto"/>
        <w:ind w:left="750" w:right="868" w:hanging="271"/>
        <w:rPr>
          <w:sz w:val="20"/>
          <w:szCs w:val="20"/>
        </w:rPr>
      </w:pPr>
      <w:r>
        <w:rPr>
          <w:sz w:val="20"/>
          <w:szCs w:val="20"/>
        </w:rPr>
        <w:t>Voting information will be distributed to all faculty who are employed during the spring quarter</w:t>
      </w:r>
      <w:r>
        <w:rPr>
          <w:spacing w:val="-3"/>
          <w:sz w:val="20"/>
          <w:szCs w:val="20"/>
        </w:rPr>
        <w:t xml:space="preserve"> </w:t>
      </w:r>
      <w:r>
        <w:rPr>
          <w:sz w:val="20"/>
          <w:szCs w:val="20"/>
        </w:rPr>
        <w:t>by</w:t>
      </w:r>
      <w:r>
        <w:rPr>
          <w:spacing w:val="-4"/>
          <w:sz w:val="20"/>
          <w:szCs w:val="20"/>
        </w:rPr>
        <w:t xml:space="preserve"> </w:t>
      </w:r>
      <w:r>
        <w:rPr>
          <w:sz w:val="20"/>
          <w:szCs w:val="20"/>
        </w:rPr>
        <w:t>the</w:t>
      </w:r>
      <w:r>
        <w:rPr>
          <w:spacing w:val="-3"/>
          <w:sz w:val="20"/>
          <w:szCs w:val="20"/>
        </w:rPr>
        <w:t xml:space="preserve"> </w:t>
      </w:r>
      <w:r>
        <w:rPr>
          <w:sz w:val="20"/>
          <w:szCs w:val="20"/>
        </w:rPr>
        <w:t>Election</w:t>
      </w:r>
      <w:r>
        <w:rPr>
          <w:spacing w:val="-4"/>
          <w:sz w:val="20"/>
          <w:szCs w:val="20"/>
        </w:rPr>
        <w:t xml:space="preserve"> </w:t>
      </w:r>
      <w:r>
        <w:rPr>
          <w:sz w:val="20"/>
          <w:szCs w:val="20"/>
        </w:rPr>
        <w:t>Committee</w:t>
      </w:r>
      <w:r>
        <w:rPr>
          <w:spacing w:val="-3"/>
          <w:sz w:val="20"/>
          <w:szCs w:val="20"/>
        </w:rPr>
        <w:t xml:space="preserve"> </w:t>
      </w:r>
      <w:r>
        <w:rPr>
          <w:sz w:val="20"/>
          <w:szCs w:val="20"/>
        </w:rPr>
        <w:t>during</w:t>
      </w:r>
      <w:r>
        <w:rPr>
          <w:spacing w:val="-4"/>
          <w:sz w:val="20"/>
          <w:szCs w:val="20"/>
        </w:rPr>
        <w:t xml:space="preserve"> </w:t>
      </w:r>
      <w:r>
        <w:rPr>
          <w:sz w:val="20"/>
          <w:szCs w:val="20"/>
        </w:rPr>
        <w:t>Election</w:t>
      </w:r>
      <w:r>
        <w:rPr>
          <w:spacing w:val="-4"/>
          <w:sz w:val="20"/>
          <w:szCs w:val="20"/>
        </w:rPr>
        <w:t xml:space="preserve"> </w:t>
      </w:r>
      <w:r>
        <w:rPr>
          <w:sz w:val="20"/>
          <w:szCs w:val="20"/>
        </w:rPr>
        <w:t>Week</w:t>
      </w:r>
      <w:r>
        <w:rPr>
          <w:spacing w:val="-4"/>
          <w:sz w:val="20"/>
          <w:szCs w:val="20"/>
        </w:rPr>
        <w:t xml:space="preserve"> </w:t>
      </w:r>
      <w:r>
        <w:rPr>
          <w:sz w:val="20"/>
          <w:szCs w:val="20"/>
        </w:rPr>
        <w:t>(</w:t>
      </w:r>
      <w:r w:rsidRPr="00826B6F">
        <w:rPr>
          <w:b/>
          <w:sz w:val="20"/>
          <w:szCs w:val="20"/>
          <w:highlight w:val="yellow"/>
        </w:rPr>
        <w:t>usually</w:t>
      </w:r>
      <w:r w:rsidRPr="00826B6F">
        <w:rPr>
          <w:b/>
          <w:spacing w:val="-4"/>
          <w:sz w:val="20"/>
          <w:szCs w:val="20"/>
          <w:highlight w:val="yellow"/>
        </w:rPr>
        <w:t xml:space="preserve"> </w:t>
      </w:r>
      <w:r w:rsidRPr="00826B6F">
        <w:rPr>
          <w:b/>
          <w:sz w:val="20"/>
          <w:szCs w:val="20"/>
          <w:highlight w:val="yellow"/>
        </w:rPr>
        <w:t>the</w:t>
      </w:r>
      <w:r w:rsidRPr="00826B6F">
        <w:rPr>
          <w:b/>
          <w:spacing w:val="-2"/>
          <w:sz w:val="20"/>
          <w:szCs w:val="20"/>
          <w:highlight w:val="yellow"/>
        </w:rPr>
        <w:t xml:space="preserve"> </w:t>
      </w:r>
      <w:r w:rsidRPr="00826B6F">
        <w:rPr>
          <w:b/>
          <w:sz w:val="20"/>
          <w:szCs w:val="20"/>
          <w:highlight w:val="yellow"/>
        </w:rPr>
        <w:t>sixth</w:t>
      </w:r>
      <w:r w:rsidRPr="00826B6F">
        <w:rPr>
          <w:b/>
          <w:spacing w:val="-5"/>
          <w:sz w:val="20"/>
          <w:szCs w:val="20"/>
          <w:highlight w:val="yellow"/>
        </w:rPr>
        <w:t xml:space="preserve"> </w:t>
      </w:r>
      <w:r w:rsidRPr="00826B6F">
        <w:rPr>
          <w:b/>
          <w:sz w:val="20"/>
          <w:szCs w:val="20"/>
          <w:highlight w:val="yellow"/>
        </w:rPr>
        <w:t>week</w:t>
      </w:r>
      <w:r w:rsidRPr="00826B6F">
        <w:rPr>
          <w:b/>
          <w:spacing w:val="-3"/>
          <w:sz w:val="20"/>
          <w:szCs w:val="20"/>
          <w:highlight w:val="yellow"/>
        </w:rPr>
        <w:t xml:space="preserve"> </w:t>
      </w:r>
      <w:r w:rsidRPr="00826B6F">
        <w:rPr>
          <w:b/>
          <w:sz w:val="20"/>
          <w:szCs w:val="20"/>
          <w:highlight w:val="yellow"/>
        </w:rPr>
        <w:t>of</w:t>
      </w:r>
      <w:r w:rsidRPr="00826B6F">
        <w:rPr>
          <w:b/>
          <w:spacing w:val="-3"/>
          <w:sz w:val="20"/>
          <w:szCs w:val="20"/>
          <w:highlight w:val="yellow"/>
        </w:rPr>
        <w:t xml:space="preserve"> </w:t>
      </w:r>
      <w:r w:rsidRPr="00826B6F">
        <w:rPr>
          <w:b/>
          <w:sz w:val="20"/>
          <w:szCs w:val="20"/>
          <w:highlight w:val="yellow"/>
        </w:rPr>
        <w:t>spring quarter.</w:t>
      </w:r>
      <w:r>
        <w:rPr>
          <w:sz w:val="20"/>
          <w:szCs w:val="20"/>
        </w:rPr>
        <w:t>) Special procedures will be taken to ensure voting representation as defined in Article II, Section 4.</w:t>
      </w:r>
    </w:p>
    <w:p w:rsidR="00FF2391" w:rsidRDefault="00FF2391">
      <w:pPr>
        <w:pStyle w:val="ListParagraph"/>
        <w:numPr>
          <w:ilvl w:val="0"/>
          <w:numId w:val="11"/>
        </w:numPr>
        <w:tabs>
          <w:tab w:val="left" w:pos="692"/>
        </w:tabs>
        <w:kinsoku w:val="0"/>
        <w:overflowPunct w:val="0"/>
        <w:spacing w:before="6" w:line="192" w:lineRule="auto"/>
        <w:ind w:left="750" w:right="576" w:hanging="270"/>
        <w:rPr>
          <w:sz w:val="20"/>
          <w:szCs w:val="20"/>
        </w:rPr>
      </w:pPr>
      <w:r>
        <w:rPr>
          <w:sz w:val="20"/>
          <w:szCs w:val="20"/>
        </w:rPr>
        <w:t>The Election Committee will ensure that the election procedures address the needs of the evening,</w:t>
      </w:r>
      <w:r>
        <w:rPr>
          <w:spacing w:val="-3"/>
          <w:sz w:val="20"/>
          <w:szCs w:val="20"/>
        </w:rPr>
        <w:t xml:space="preserve"> </w:t>
      </w:r>
      <w:r>
        <w:rPr>
          <w:sz w:val="20"/>
          <w:szCs w:val="20"/>
        </w:rPr>
        <w:t>part-time,</w:t>
      </w:r>
      <w:r>
        <w:rPr>
          <w:spacing w:val="-3"/>
          <w:sz w:val="20"/>
          <w:szCs w:val="20"/>
        </w:rPr>
        <w:t xml:space="preserve"> </w:t>
      </w:r>
      <w:r>
        <w:rPr>
          <w:sz w:val="20"/>
          <w:szCs w:val="20"/>
        </w:rPr>
        <w:t>off-campus</w:t>
      </w:r>
      <w:r>
        <w:rPr>
          <w:spacing w:val="-4"/>
          <w:sz w:val="20"/>
          <w:szCs w:val="20"/>
        </w:rPr>
        <w:t xml:space="preserve"> </w:t>
      </w:r>
      <w:r>
        <w:rPr>
          <w:sz w:val="20"/>
          <w:szCs w:val="20"/>
        </w:rPr>
        <w:t>as</w:t>
      </w:r>
      <w:r>
        <w:rPr>
          <w:spacing w:val="-3"/>
          <w:sz w:val="20"/>
          <w:szCs w:val="20"/>
        </w:rPr>
        <w:t xml:space="preserve"> </w:t>
      </w:r>
      <w:r>
        <w:rPr>
          <w:sz w:val="20"/>
          <w:szCs w:val="20"/>
        </w:rPr>
        <w:t>well</w:t>
      </w:r>
      <w:r>
        <w:rPr>
          <w:spacing w:val="-2"/>
          <w:sz w:val="20"/>
          <w:szCs w:val="20"/>
        </w:rPr>
        <w:t xml:space="preserve"> </w:t>
      </w:r>
      <w:r>
        <w:rPr>
          <w:sz w:val="20"/>
          <w:szCs w:val="20"/>
        </w:rPr>
        <w:t>as</w:t>
      </w:r>
      <w:r>
        <w:rPr>
          <w:spacing w:val="-4"/>
          <w:sz w:val="20"/>
          <w:szCs w:val="20"/>
        </w:rPr>
        <w:t xml:space="preserve"> </w:t>
      </w:r>
      <w:r>
        <w:rPr>
          <w:sz w:val="20"/>
          <w:szCs w:val="20"/>
        </w:rPr>
        <w:t>full-time</w:t>
      </w:r>
      <w:r>
        <w:rPr>
          <w:spacing w:val="-2"/>
          <w:sz w:val="20"/>
          <w:szCs w:val="20"/>
        </w:rPr>
        <w:t xml:space="preserve"> </w:t>
      </w:r>
      <w:r>
        <w:rPr>
          <w:sz w:val="20"/>
          <w:szCs w:val="20"/>
        </w:rPr>
        <w:t>day</w:t>
      </w:r>
      <w:r>
        <w:rPr>
          <w:spacing w:val="-5"/>
          <w:sz w:val="20"/>
          <w:szCs w:val="20"/>
        </w:rPr>
        <w:t xml:space="preserve"> </w:t>
      </w:r>
      <w:r>
        <w:rPr>
          <w:sz w:val="20"/>
          <w:szCs w:val="20"/>
        </w:rPr>
        <w:t>faculty</w:t>
      </w:r>
      <w:r>
        <w:rPr>
          <w:spacing w:val="-5"/>
          <w:sz w:val="20"/>
          <w:szCs w:val="20"/>
        </w:rPr>
        <w:t xml:space="preserve"> </w:t>
      </w:r>
      <w:r>
        <w:rPr>
          <w:sz w:val="20"/>
          <w:szCs w:val="20"/>
        </w:rPr>
        <w:t>and</w:t>
      </w:r>
      <w:r>
        <w:rPr>
          <w:spacing w:val="-2"/>
          <w:sz w:val="20"/>
          <w:szCs w:val="20"/>
        </w:rPr>
        <w:t xml:space="preserve"> </w:t>
      </w:r>
      <w:r>
        <w:rPr>
          <w:sz w:val="20"/>
          <w:szCs w:val="20"/>
        </w:rPr>
        <w:t>the</w:t>
      </w:r>
      <w:r>
        <w:rPr>
          <w:spacing w:val="-3"/>
          <w:sz w:val="20"/>
          <w:szCs w:val="20"/>
        </w:rPr>
        <w:t xml:space="preserve"> </w:t>
      </w:r>
      <w:r>
        <w:rPr>
          <w:sz w:val="20"/>
          <w:szCs w:val="20"/>
        </w:rPr>
        <w:t>security</w:t>
      </w:r>
      <w:r>
        <w:rPr>
          <w:spacing w:val="-5"/>
          <w:sz w:val="20"/>
          <w:szCs w:val="20"/>
        </w:rPr>
        <w:t xml:space="preserve"> </w:t>
      </w:r>
      <w:r>
        <w:rPr>
          <w:sz w:val="20"/>
          <w:szCs w:val="20"/>
        </w:rPr>
        <w:t>of</w:t>
      </w:r>
      <w:r>
        <w:rPr>
          <w:spacing w:val="-2"/>
          <w:sz w:val="20"/>
          <w:szCs w:val="20"/>
        </w:rPr>
        <w:t xml:space="preserve"> </w:t>
      </w:r>
      <w:r>
        <w:rPr>
          <w:sz w:val="20"/>
          <w:szCs w:val="20"/>
        </w:rPr>
        <w:t>the</w:t>
      </w:r>
      <w:r>
        <w:rPr>
          <w:spacing w:val="-3"/>
          <w:sz w:val="20"/>
          <w:szCs w:val="20"/>
        </w:rPr>
        <w:t xml:space="preserve"> </w:t>
      </w:r>
      <w:r>
        <w:rPr>
          <w:sz w:val="20"/>
          <w:szCs w:val="20"/>
        </w:rPr>
        <w:t>election process. Elections will be held for a minimum of two</w:t>
      </w:r>
      <w:r>
        <w:rPr>
          <w:spacing w:val="3"/>
          <w:sz w:val="20"/>
          <w:szCs w:val="20"/>
        </w:rPr>
        <w:t xml:space="preserve"> </w:t>
      </w:r>
      <w:r>
        <w:rPr>
          <w:sz w:val="20"/>
          <w:szCs w:val="20"/>
        </w:rPr>
        <w:t>days.</w:t>
      </w:r>
    </w:p>
    <w:p w:rsidR="00FF2391" w:rsidRDefault="00FF2391">
      <w:pPr>
        <w:pStyle w:val="ListParagraph"/>
        <w:numPr>
          <w:ilvl w:val="0"/>
          <w:numId w:val="11"/>
        </w:numPr>
        <w:tabs>
          <w:tab w:val="left" w:pos="696"/>
        </w:tabs>
        <w:kinsoku w:val="0"/>
        <w:overflowPunct w:val="0"/>
        <w:spacing w:before="4" w:line="192" w:lineRule="auto"/>
        <w:ind w:left="750" w:right="577" w:hanging="271"/>
        <w:rPr>
          <w:sz w:val="20"/>
          <w:szCs w:val="20"/>
        </w:rPr>
      </w:pPr>
      <w:r>
        <w:rPr>
          <w:sz w:val="20"/>
          <w:szCs w:val="20"/>
        </w:rPr>
        <w:t>The Election Committee will tally the ballots the next work day following the elections. An official observer, previously chosen by the Election Committee Chair, will validate the results and will call the candidates to notify them of the results the following day. The Election Committee will then meet and report the results in written format to the electorate not later than one week following the</w:t>
      </w:r>
      <w:r>
        <w:rPr>
          <w:spacing w:val="-3"/>
          <w:sz w:val="20"/>
          <w:szCs w:val="20"/>
        </w:rPr>
        <w:t xml:space="preserve"> </w:t>
      </w:r>
      <w:r>
        <w:rPr>
          <w:sz w:val="20"/>
          <w:szCs w:val="20"/>
        </w:rPr>
        <w:t>election.</w:t>
      </w:r>
    </w:p>
    <w:p w:rsidR="00FF2391" w:rsidRDefault="00FF2391">
      <w:pPr>
        <w:pStyle w:val="ListParagraph"/>
        <w:numPr>
          <w:ilvl w:val="0"/>
          <w:numId w:val="11"/>
        </w:numPr>
        <w:tabs>
          <w:tab w:val="left" w:pos="641"/>
        </w:tabs>
        <w:kinsoku w:val="0"/>
        <w:overflowPunct w:val="0"/>
        <w:spacing w:before="7" w:line="192" w:lineRule="auto"/>
        <w:ind w:right="645" w:hanging="272"/>
        <w:rPr>
          <w:sz w:val="20"/>
          <w:szCs w:val="20"/>
        </w:rPr>
      </w:pPr>
      <w:r>
        <w:rPr>
          <w:sz w:val="20"/>
          <w:szCs w:val="20"/>
        </w:rPr>
        <w:t>An official document of ballot results, signed by the Election Committee members and official observer and indicating the number of votes counted per candidate, will be posted in a prominent area of the main campus and other auxiliary campus</w:t>
      </w:r>
      <w:r>
        <w:rPr>
          <w:spacing w:val="-8"/>
          <w:sz w:val="20"/>
          <w:szCs w:val="20"/>
        </w:rPr>
        <w:t xml:space="preserve"> </w:t>
      </w:r>
      <w:r>
        <w:rPr>
          <w:sz w:val="20"/>
          <w:szCs w:val="20"/>
        </w:rPr>
        <w:t>sites.</w:t>
      </w:r>
    </w:p>
    <w:p w:rsidR="00FF2391" w:rsidRDefault="00FF2391">
      <w:pPr>
        <w:pStyle w:val="ListParagraph"/>
        <w:numPr>
          <w:ilvl w:val="0"/>
          <w:numId w:val="11"/>
        </w:numPr>
        <w:tabs>
          <w:tab w:val="left" w:pos="629"/>
        </w:tabs>
        <w:kinsoku w:val="0"/>
        <w:overflowPunct w:val="0"/>
        <w:spacing w:line="256" w:lineRule="exact"/>
        <w:ind w:left="628" w:hanging="148"/>
        <w:rPr>
          <w:sz w:val="20"/>
          <w:szCs w:val="20"/>
        </w:rPr>
      </w:pPr>
      <w:r>
        <w:rPr>
          <w:sz w:val="20"/>
          <w:szCs w:val="20"/>
        </w:rPr>
        <w:t>The official document of ballot results will be placed in the archive of the Academic</w:t>
      </w:r>
      <w:r>
        <w:rPr>
          <w:spacing w:val="-10"/>
          <w:sz w:val="20"/>
          <w:szCs w:val="20"/>
        </w:rPr>
        <w:t xml:space="preserve"> </w:t>
      </w:r>
      <w:r>
        <w:rPr>
          <w:sz w:val="20"/>
          <w:szCs w:val="20"/>
        </w:rPr>
        <w:t>Senate.</w:t>
      </w:r>
    </w:p>
    <w:p w:rsidR="00FF2391" w:rsidRDefault="00FF2391">
      <w:pPr>
        <w:pStyle w:val="ListParagraph"/>
        <w:numPr>
          <w:ilvl w:val="0"/>
          <w:numId w:val="11"/>
        </w:numPr>
        <w:tabs>
          <w:tab w:val="left" w:pos="692"/>
        </w:tabs>
        <w:kinsoku w:val="0"/>
        <w:overflowPunct w:val="0"/>
        <w:spacing w:before="14" w:line="192" w:lineRule="auto"/>
        <w:ind w:right="723" w:hanging="271"/>
        <w:rPr>
          <w:sz w:val="20"/>
          <w:szCs w:val="20"/>
        </w:rPr>
      </w:pPr>
      <w:r>
        <w:rPr>
          <w:sz w:val="20"/>
          <w:szCs w:val="20"/>
        </w:rPr>
        <w:t xml:space="preserve">In case of a tie, the Election Committee will prepare a run-off election. Voting will take place within two weeks and </w:t>
      </w:r>
      <w:r w:rsidRPr="00070E0B">
        <w:rPr>
          <w:sz w:val="20"/>
          <w:szCs w:val="20"/>
          <w:highlight w:val="yellow"/>
        </w:rPr>
        <w:t>results will be posted as per (5)</w:t>
      </w:r>
      <w:r w:rsidRPr="00070E0B">
        <w:rPr>
          <w:spacing w:val="1"/>
          <w:sz w:val="20"/>
          <w:szCs w:val="20"/>
          <w:highlight w:val="yellow"/>
        </w:rPr>
        <w:t xml:space="preserve"> </w:t>
      </w:r>
      <w:r w:rsidRPr="00070E0B">
        <w:rPr>
          <w:sz w:val="20"/>
          <w:szCs w:val="20"/>
          <w:highlight w:val="yellow"/>
        </w:rPr>
        <w:t>above</w:t>
      </w:r>
      <w:r>
        <w:rPr>
          <w:sz w:val="20"/>
          <w:szCs w:val="20"/>
        </w:rPr>
        <w:t>.</w:t>
      </w:r>
    </w:p>
    <w:p w:rsidR="00FF2391" w:rsidRDefault="00FF2391">
      <w:pPr>
        <w:pStyle w:val="BodyText"/>
        <w:kinsoku w:val="0"/>
        <w:overflowPunct w:val="0"/>
        <w:ind w:left="0"/>
      </w:pPr>
    </w:p>
    <w:p w:rsidR="00FF2391" w:rsidRDefault="00FF2391">
      <w:pPr>
        <w:pStyle w:val="BodyText"/>
        <w:kinsoku w:val="0"/>
        <w:overflowPunct w:val="0"/>
        <w:spacing w:before="7"/>
        <w:ind w:left="0"/>
        <w:rPr>
          <w:sz w:val="12"/>
          <w:szCs w:val="12"/>
        </w:rPr>
      </w:pPr>
    </w:p>
    <w:p w:rsidR="00FF2391" w:rsidRDefault="00FF2391">
      <w:pPr>
        <w:pStyle w:val="BodyText"/>
        <w:kinsoku w:val="0"/>
        <w:overflowPunct w:val="0"/>
        <w:spacing w:line="192" w:lineRule="auto"/>
        <w:ind w:left="119" w:right="158"/>
      </w:pPr>
      <w:r>
        <w:t xml:space="preserve">Section 2. </w:t>
      </w:r>
      <w:r>
        <w:rPr>
          <w:u w:val="single"/>
        </w:rPr>
        <w:t>Eligibility.</w:t>
      </w:r>
      <w:r>
        <w:t xml:space="preserve"> Candidates for President shall have served on the Executive Committee within the prior three years. Candidates for Vice President shall have served on the curriculum committee within the prior three years. Any present officer or division representative on the Executive Committee may run for that same or any other office for which there will be a vacancy, so long as they are qualified.</w:t>
      </w:r>
    </w:p>
    <w:p w:rsidR="00FF2391" w:rsidRDefault="00FF2391">
      <w:pPr>
        <w:pStyle w:val="BodyText"/>
        <w:kinsoku w:val="0"/>
        <w:overflowPunct w:val="0"/>
        <w:spacing w:before="9"/>
        <w:ind w:left="0"/>
        <w:rPr>
          <w:sz w:val="13"/>
          <w:szCs w:val="13"/>
        </w:rPr>
      </w:pPr>
    </w:p>
    <w:p w:rsidR="00FF2391" w:rsidRDefault="00FF2391">
      <w:pPr>
        <w:pStyle w:val="BodyText"/>
        <w:kinsoku w:val="0"/>
        <w:overflowPunct w:val="0"/>
        <w:spacing w:before="1" w:line="299" w:lineRule="exact"/>
      </w:pPr>
      <w:r>
        <w:t xml:space="preserve">Section 3. </w:t>
      </w:r>
      <w:r>
        <w:rPr>
          <w:u w:val="single"/>
        </w:rPr>
        <w:t>Election of Senators.</w:t>
      </w:r>
    </w:p>
    <w:p w:rsidR="00FF2391" w:rsidRDefault="00FF2391">
      <w:pPr>
        <w:pStyle w:val="ListParagraph"/>
        <w:numPr>
          <w:ilvl w:val="0"/>
          <w:numId w:val="10"/>
        </w:numPr>
        <w:tabs>
          <w:tab w:val="left" w:pos="680"/>
        </w:tabs>
        <w:kinsoku w:val="0"/>
        <w:overflowPunct w:val="0"/>
        <w:spacing w:before="14" w:line="192" w:lineRule="auto"/>
        <w:ind w:right="208" w:hanging="271"/>
        <w:rPr>
          <w:sz w:val="20"/>
          <w:szCs w:val="20"/>
        </w:rPr>
      </w:pPr>
      <w:r>
        <w:rPr>
          <w:sz w:val="20"/>
          <w:szCs w:val="20"/>
          <w:u w:val="single"/>
        </w:rPr>
        <w:t>Division</w:t>
      </w:r>
      <w:r>
        <w:rPr>
          <w:spacing w:val="-5"/>
          <w:sz w:val="20"/>
          <w:szCs w:val="20"/>
          <w:u w:val="single"/>
        </w:rPr>
        <w:t xml:space="preserve"> </w:t>
      </w:r>
      <w:r>
        <w:rPr>
          <w:sz w:val="20"/>
          <w:szCs w:val="20"/>
          <w:u w:val="single"/>
        </w:rPr>
        <w:t>Selection</w:t>
      </w:r>
      <w:r>
        <w:rPr>
          <w:spacing w:val="-4"/>
          <w:sz w:val="20"/>
          <w:szCs w:val="20"/>
          <w:u w:val="single"/>
        </w:rPr>
        <w:t xml:space="preserve"> </w:t>
      </w:r>
      <w:r>
        <w:rPr>
          <w:sz w:val="20"/>
          <w:szCs w:val="20"/>
          <w:u w:val="single"/>
        </w:rPr>
        <w:t>of</w:t>
      </w:r>
      <w:r>
        <w:rPr>
          <w:spacing w:val="-2"/>
          <w:sz w:val="20"/>
          <w:szCs w:val="20"/>
          <w:u w:val="single"/>
        </w:rPr>
        <w:t xml:space="preserve"> </w:t>
      </w:r>
      <w:r>
        <w:rPr>
          <w:sz w:val="20"/>
          <w:szCs w:val="20"/>
          <w:u w:val="single"/>
        </w:rPr>
        <w:t>Senators.</w:t>
      </w:r>
      <w:r>
        <w:rPr>
          <w:spacing w:val="-2"/>
          <w:sz w:val="20"/>
          <w:szCs w:val="20"/>
        </w:rPr>
        <w:t xml:space="preserve"> </w:t>
      </w:r>
      <w:r>
        <w:rPr>
          <w:sz w:val="20"/>
          <w:szCs w:val="20"/>
        </w:rPr>
        <w:t>Senators</w:t>
      </w:r>
      <w:r>
        <w:rPr>
          <w:spacing w:val="-3"/>
          <w:sz w:val="20"/>
          <w:szCs w:val="20"/>
        </w:rPr>
        <w:t xml:space="preserve"> </w:t>
      </w:r>
      <w:r>
        <w:rPr>
          <w:sz w:val="20"/>
          <w:szCs w:val="20"/>
        </w:rPr>
        <w:t>starting</w:t>
      </w:r>
      <w:r>
        <w:rPr>
          <w:spacing w:val="-4"/>
          <w:sz w:val="20"/>
          <w:szCs w:val="20"/>
        </w:rPr>
        <w:t xml:space="preserve"> </w:t>
      </w:r>
      <w:r>
        <w:rPr>
          <w:sz w:val="20"/>
          <w:szCs w:val="20"/>
        </w:rPr>
        <w:t>a</w:t>
      </w:r>
      <w:r>
        <w:rPr>
          <w:spacing w:val="-4"/>
          <w:sz w:val="20"/>
          <w:szCs w:val="20"/>
        </w:rPr>
        <w:t xml:space="preserve"> </w:t>
      </w:r>
      <w:r>
        <w:rPr>
          <w:sz w:val="20"/>
          <w:szCs w:val="20"/>
        </w:rPr>
        <w:t>new</w:t>
      </w:r>
      <w:r>
        <w:rPr>
          <w:spacing w:val="-4"/>
          <w:sz w:val="20"/>
          <w:szCs w:val="20"/>
        </w:rPr>
        <w:t xml:space="preserve"> </w:t>
      </w:r>
      <w:r>
        <w:rPr>
          <w:sz w:val="20"/>
          <w:szCs w:val="20"/>
        </w:rPr>
        <w:t>term</w:t>
      </w:r>
      <w:r>
        <w:rPr>
          <w:spacing w:val="-4"/>
          <w:sz w:val="20"/>
          <w:szCs w:val="20"/>
        </w:rPr>
        <w:t xml:space="preserve"> </w:t>
      </w:r>
      <w:r>
        <w:rPr>
          <w:sz w:val="20"/>
          <w:szCs w:val="20"/>
        </w:rPr>
        <w:t>on</w:t>
      </w:r>
      <w:r>
        <w:rPr>
          <w:spacing w:val="-4"/>
          <w:sz w:val="20"/>
          <w:szCs w:val="20"/>
        </w:rPr>
        <w:t xml:space="preserve"> </w:t>
      </w:r>
      <w:r>
        <w:rPr>
          <w:sz w:val="20"/>
          <w:szCs w:val="20"/>
        </w:rPr>
        <w:t>the</w:t>
      </w:r>
      <w:r>
        <w:rPr>
          <w:spacing w:val="-2"/>
          <w:sz w:val="20"/>
          <w:szCs w:val="20"/>
        </w:rPr>
        <w:t xml:space="preserve"> </w:t>
      </w:r>
      <w:r>
        <w:rPr>
          <w:sz w:val="20"/>
          <w:szCs w:val="20"/>
        </w:rPr>
        <w:t>Executive</w:t>
      </w:r>
      <w:r>
        <w:rPr>
          <w:spacing w:val="-3"/>
          <w:sz w:val="20"/>
          <w:szCs w:val="20"/>
        </w:rPr>
        <w:t xml:space="preserve"> </w:t>
      </w:r>
      <w:r>
        <w:rPr>
          <w:sz w:val="20"/>
          <w:szCs w:val="20"/>
        </w:rPr>
        <w:t>Committee</w:t>
      </w:r>
      <w:r>
        <w:rPr>
          <w:spacing w:val="-2"/>
          <w:sz w:val="20"/>
          <w:szCs w:val="20"/>
        </w:rPr>
        <w:t xml:space="preserve"> </w:t>
      </w:r>
      <w:r>
        <w:rPr>
          <w:sz w:val="20"/>
          <w:szCs w:val="20"/>
        </w:rPr>
        <w:t>in</w:t>
      </w:r>
      <w:r>
        <w:rPr>
          <w:spacing w:val="-4"/>
          <w:sz w:val="20"/>
          <w:szCs w:val="20"/>
        </w:rPr>
        <w:t xml:space="preserve"> </w:t>
      </w:r>
      <w:r>
        <w:rPr>
          <w:sz w:val="20"/>
          <w:szCs w:val="20"/>
        </w:rPr>
        <w:t>the</w:t>
      </w:r>
      <w:r>
        <w:rPr>
          <w:spacing w:val="-2"/>
          <w:sz w:val="20"/>
          <w:szCs w:val="20"/>
        </w:rPr>
        <w:t xml:space="preserve"> </w:t>
      </w:r>
      <w:r>
        <w:rPr>
          <w:sz w:val="20"/>
          <w:szCs w:val="20"/>
        </w:rPr>
        <w:t>fall quarter shall be elected by each division prior to the end of the fifth week of the spring</w:t>
      </w:r>
      <w:r>
        <w:rPr>
          <w:spacing w:val="-36"/>
          <w:sz w:val="20"/>
          <w:szCs w:val="20"/>
        </w:rPr>
        <w:t xml:space="preserve"> </w:t>
      </w:r>
      <w:r>
        <w:rPr>
          <w:sz w:val="20"/>
          <w:szCs w:val="20"/>
        </w:rPr>
        <w:t>quarter.</w:t>
      </w:r>
    </w:p>
    <w:p w:rsidR="00FF2391" w:rsidRDefault="00FF2391">
      <w:pPr>
        <w:pStyle w:val="ListParagraph"/>
        <w:numPr>
          <w:ilvl w:val="0"/>
          <w:numId w:val="10"/>
        </w:numPr>
        <w:tabs>
          <w:tab w:val="left" w:pos="689"/>
        </w:tabs>
        <w:kinsoku w:val="0"/>
        <w:overflowPunct w:val="0"/>
        <w:spacing w:line="255" w:lineRule="exact"/>
        <w:ind w:left="688" w:hanging="208"/>
        <w:rPr>
          <w:sz w:val="20"/>
          <w:szCs w:val="20"/>
        </w:rPr>
      </w:pPr>
      <w:r>
        <w:rPr>
          <w:sz w:val="20"/>
          <w:szCs w:val="20"/>
          <w:u w:val="single"/>
        </w:rPr>
        <w:t>Eligibility.</w:t>
      </w:r>
    </w:p>
    <w:p w:rsidR="00FF2391" w:rsidRDefault="00FF2391">
      <w:pPr>
        <w:pStyle w:val="ListParagraph"/>
        <w:numPr>
          <w:ilvl w:val="1"/>
          <w:numId w:val="10"/>
        </w:numPr>
        <w:tabs>
          <w:tab w:val="left" w:pos="1126"/>
        </w:tabs>
        <w:kinsoku w:val="0"/>
        <w:overflowPunct w:val="0"/>
        <w:spacing w:before="15" w:line="192" w:lineRule="auto"/>
        <w:ind w:right="320" w:hanging="359"/>
        <w:rPr>
          <w:sz w:val="20"/>
          <w:szCs w:val="20"/>
        </w:rPr>
      </w:pPr>
      <w:r>
        <w:rPr>
          <w:sz w:val="20"/>
          <w:szCs w:val="20"/>
        </w:rPr>
        <w:t>Any faculty member in a particular division shall be eligible for the office of Senator for that division.</w:t>
      </w:r>
    </w:p>
    <w:p w:rsidR="00FF2391" w:rsidRDefault="00FF2391">
      <w:pPr>
        <w:pStyle w:val="ListParagraph"/>
        <w:numPr>
          <w:ilvl w:val="1"/>
          <w:numId w:val="10"/>
        </w:numPr>
        <w:tabs>
          <w:tab w:val="left" w:pos="1126"/>
        </w:tabs>
        <w:kinsoku w:val="0"/>
        <w:overflowPunct w:val="0"/>
        <w:spacing w:line="255" w:lineRule="exact"/>
        <w:ind w:left="1125" w:hanging="285"/>
        <w:rPr>
          <w:sz w:val="20"/>
          <w:szCs w:val="20"/>
        </w:rPr>
      </w:pPr>
      <w:r>
        <w:rPr>
          <w:sz w:val="20"/>
          <w:szCs w:val="20"/>
        </w:rPr>
        <w:t>Senators shall be eligible for</w:t>
      </w:r>
      <w:r>
        <w:rPr>
          <w:spacing w:val="4"/>
          <w:sz w:val="20"/>
          <w:szCs w:val="20"/>
        </w:rPr>
        <w:t xml:space="preserve"> </w:t>
      </w:r>
      <w:r>
        <w:rPr>
          <w:sz w:val="20"/>
          <w:szCs w:val="20"/>
        </w:rPr>
        <w:t>re-election.</w:t>
      </w:r>
    </w:p>
    <w:p w:rsidR="00FF2391" w:rsidRDefault="00FF2391">
      <w:pPr>
        <w:pStyle w:val="ListParagraph"/>
        <w:numPr>
          <w:ilvl w:val="0"/>
          <w:numId w:val="10"/>
        </w:numPr>
        <w:tabs>
          <w:tab w:val="left" w:pos="581"/>
        </w:tabs>
        <w:kinsoku w:val="0"/>
        <w:overflowPunct w:val="0"/>
        <w:spacing w:before="14" w:line="192" w:lineRule="auto"/>
        <w:ind w:left="659" w:right="139" w:hanging="268"/>
        <w:rPr>
          <w:sz w:val="20"/>
          <w:szCs w:val="20"/>
        </w:rPr>
      </w:pPr>
      <w:r>
        <w:rPr>
          <w:sz w:val="20"/>
          <w:szCs w:val="20"/>
          <w:u w:val="single"/>
        </w:rPr>
        <w:t>Voting.</w:t>
      </w:r>
      <w:r>
        <w:rPr>
          <w:sz w:val="20"/>
          <w:szCs w:val="20"/>
        </w:rPr>
        <w:t xml:space="preserve"> In the election of Senators, the Senate President will call for nominations at the first regular meeting of the Executive Committee in the spring quarter. Representatives should then notify their divisions of any</w:t>
      </w:r>
      <w:r>
        <w:rPr>
          <w:spacing w:val="-1"/>
          <w:sz w:val="20"/>
          <w:szCs w:val="20"/>
        </w:rPr>
        <w:t xml:space="preserve"> </w:t>
      </w:r>
      <w:r>
        <w:rPr>
          <w:sz w:val="20"/>
          <w:szCs w:val="20"/>
        </w:rPr>
        <w:t>vacancies.</w:t>
      </w:r>
    </w:p>
    <w:p w:rsidR="00FF2391" w:rsidRDefault="00FF2391">
      <w:pPr>
        <w:pStyle w:val="ListParagraph"/>
        <w:numPr>
          <w:ilvl w:val="0"/>
          <w:numId w:val="10"/>
        </w:numPr>
        <w:tabs>
          <w:tab w:val="left" w:pos="615"/>
        </w:tabs>
        <w:kinsoku w:val="0"/>
        <w:overflowPunct w:val="0"/>
        <w:spacing w:before="4" w:line="192" w:lineRule="auto"/>
        <w:ind w:left="659" w:right="141" w:hanging="268"/>
        <w:rPr>
          <w:sz w:val="20"/>
          <w:szCs w:val="20"/>
        </w:rPr>
      </w:pPr>
      <w:r>
        <w:rPr>
          <w:sz w:val="20"/>
          <w:szCs w:val="20"/>
          <w:u w:val="single"/>
        </w:rPr>
        <w:t>Vacancies.</w:t>
      </w:r>
      <w:r>
        <w:rPr>
          <w:spacing w:val="-3"/>
          <w:sz w:val="20"/>
          <w:szCs w:val="20"/>
        </w:rPr>
        <w:t xml:space="preserve"> </w:t>
      </w:r>
      <w:r>
        <w:rPr>
          <w:sz w:val="20"/>
          <w:szCs w:val="20"/>
        </w:rPr>
        <w:t>The</w:t>
      </w:r>
      <w:r>
        <w:rPr>
          <w:spacing w:val="-2"/>
          <w:sz w:val="20"/>
          <w:szCs w:val="20"/>
        </w:rPr>
        <w:t xml:space="preserve"> </w:t>
      </w:r>
      <w:r>
        <w:rPr>
          <w:sz w:val="20"/>
          <w:szCs w:val="20"/>
        </w:rPr>
        <w:t>President</w:t>
      </w:r>
      <w:r>
        <w:rPr>
          <w:spacing w:val="-4"/>
          <w:sz w:val="20"/>
          <w:szCs w:val="20"/>
        </w:rPr>
        <w:t xml:space="preserve"> </w:t>
      </w:r>
      <w:r>
        <w:rPr>
          <w:sz w:val="20"/>
          <w:szCs w:val="20"/>
        </w:rPr>
        <w:t>shall</w:t>
      </w:r>
      <w:r>
        <w:rPr>
          <w:spacing w:val="-1"/>
          <w:sz w:val="20"/>
          <w:szCs w:val="20"/>
        </w:rPr>
        <w:t xml:space="preserve"> </w:t>
      </w:r>
      <w:r>
        <w:rPr>
          <w:sz w:val="20"/>
          <w:szCs w:val="20"/>
        </w:rPr>
        <w:t>notify</w:t>
      </w:r>
      <w:r>
        <w:rPr>
          <w:spacing w:val="-4"/>
          <w:sz w:val="20"/>
          <w:szCs w:val="20"/>
        </w:rPr>
        <w:t xml:space="preserve"> </w:t>
      </w:r>
      <w:r>
        <w:rPr>
          <w:sz w:val="20"/>
          <w:szCs w:val="20"/>
        </w:rPr>
        <w:t>the</w:t>
      </w:r>
      <w:r>
        <w:rPr>
          <w:spacing w:val="-3"/>
          <w:sz w:val="20"/>
          <w:szCs w:val="20"/>
        </w:rPr>
        <w:t xml:space="preserve"> </w:t>
      </w:r>
      <w:r>
        <w:rPr>
          <w:sz w:val="20"/>
          <w:szCs w:val="20"/>
        </w:rPr>
        <w:t>division</w:t>
      </w:r>
      <w:r>
        <w:rPr>
          <w:spacing w:val="-4"/>
          <w:sz w:val="20"/>
          <w:szCs w:val="20"/>
        </w:rPr>
        <w:t xml:space="preserve"> </w:t>
      </w:r>
      <w:r>
        <w:rPr>
          <w:sz w:val="20"/>
          <w:szCs w:val="20"/>
        </w:rPr>
        <w:t>to</w:t>
      </w:r>
      <w:r>
        <w:rPr>
          <w:spacing w:val="-1"/>
          <w:sz w:val="20"/>
          <w:szCs w:val="20"/>
        </w:rPr>
        <w:t xml:space="preserve"> </w:t>
      </w:r>
      <w:r>
        <w:rPr>
          <w:sz w:val="20"/>
          <w:szCs w:val="20"/>
        </w:rPr>
        <w:t>elect</w:t>
      </w:r>
      <w:r>
        <w:rPr>
          <w:spacing w:val="-4"/>
          <w:sz w:val="20"/>
          <w:szCs w:val="20"/>
        </w:rPr>
        <w:t xml:space="preserve"> </w:t>
      </w:r>
      <w:r>
        <w:rPr>
          <w:sz w:val="20"/>
          <w:szCs w:val="20"/>
        </w:rPr>
        <w:t>a</w:t>
      </w:r>
      <w:r>
        <w:rPr>
          <w:spacing w:val="-4"/>
          <w:sz w:val="20"/>
          <w:szCs w:val="20"/>
        </w:rPr>
        <w:t xml:space="preserve"> </w:t>
      </w:r>
      <w:r>
        <w:rPr>
          <w:sz w:val="20"/>
          <w:szCs w:val="20"/>
        </w:rPr>
        <w:t>faculty</w:t>
      </w:r>
      <w:r>
        <w:rPr>
          <w:spacing w:val="-4"/>
          <w:sz w:val="20"/>
          <w:szCs w:val="20"/>
        </w:rPr>
        <w:t xml:space="preserve"> </w:t>
      </w:r>
      <w:r>
        <w:rPr>
          <w:sz w:val="20"/>
          <w:szCs w:val="20"/>
        </w:rPr>
        <w:t>replacement</w:t>
      </w:r>
      <w:r>
        <w:rPr>
          <w:spacing w:val="-4"/>
          <w:sz w:val="20"/>
          <w:szCs w:val="20"/>
        </w:rPr>
        <w:t xml:space="preserve"> </w:t>
      </w:r>
      <w:r>
        <w:rPr>
          <w:sz w:val="20"/>
          <w:szCs w:val="20"/>
        </w:rPr>
        <w:t>within</w:t>
      </w:r>
      <w:r>
        <w:rPr>
          <w:spacing w:val="-4"/>
          <w:sz w:val="20"/>
          <w:szCs w:val="20"/>
        </w:rPr>
        <w:t xml:space="preserve"> </w:t>
      </w:r>
      <w:r>
        <w:rPr>
          <w:sz w:val="20"/>
          <w:szCs w:val="20"/>
        </w:rPr>
        <w:t>two</w:t>
      </w:r>
      <w:r>
        <w:rPr>
          <w:spacing w:val="-1"/>
          <w:sz w:val="20"/>
          <w:szCs w:val="20"/>
        </w:rPr>
        <w:t xml:space="preserve"> </w:t>
      </w:r>
      <w:r>
        <w:rPr>
          <w:sz w:val="20"/>
          <w:szCs w:val="20"/>
        </w:rPr>
        <w:t>weeks</w:t>
      </w:r>
      <w:r>
        <w:rPr>
          <w:spacing w:val="-4"/>
          <w:sz w:val="20"/>
          <w:szCs w:val="20"/>
        </w:rPr>
        <w:t xml:space="preserve"> </w:t>
      </w:r>
      <w:r>
        <w:rPr>
          <w:sz w:val="20"/>
          <w:szCs w:val="20"/>
        </w:rPr>
        <w:t>of the date of the vacancy. Senators elected to fill a vacancy will assume office at the next Executive Committee.</w:t>
      </w:r>
    </w:p>
    <w:p w:rsidR="00FF2391" w:rsidRDefault="00FF2391">
      <w:pPr>
        <w:pStyle w:val="BodyText"/>
        <w:kinsoku w:val="0"/>
        <w:overflowPunct w:val="0"/>
        <w:spacing w:before="9"/>
        <w:ind w:left="0"/>
        <w:rPr>
          <w:sz w:val="13"/>
          <w:szCs w:val="13"/>
        </w:rPr>
      </w:pPr>
    </w:p>
    <w:p w:rsidR="00FF2391" w:rsidRDefault="00FF2391">
      <w:pPr>
        <w:pStyle w:val="BodyText"/>
        <w:kinsoku w:val="0"/>
        <w:overflowPunct w:val="0"/>
      </w:pPr>
      <w:r>
        <w:t>Section 4. Election of Part-Time Senators.</w:t>
      </w:r>
    </w:p>
    <w:p w:rsidR="00FF2391" w:rsidRDefault="00FF2391">
      <w:pPr>
        <w:pStyle w:val="BodyText"/>
        <w:kinsoku w:val="0"/>
        <w:overflowPunct w:val="0"/>
        <w:sectPr w:rsidR="00FF2391">
          <w:pgSz w:w="12240" w:h="15840"/>
          <w:pgMar w:top="1220" w:right="980" w:bottom="280" w:left="1680" w:header="719" w:footer="0" w:gutter="0"/>
          <w:cols w:space="720"/>
          <w:noEndnote/>
        </w:sectPr>
      </w:pPr>
    </w:p>
    <w:p w:rsidR="00FF2391" w:rsidRDefault="00FF2391">
      <w:pPr>
        <w:pStyle w:val="ListParagraph"/>
        <w:numPr>
          <w:ilvl w:val="0"/>
          <w:numId w:val="9"/>
        </w:numPr>
        <w:tabs>
          <w:tab w:val="left" w:pos="840"/>
        </w:tabs>
        <w:kinsoku w:val="0"/>
        <w:overflowPunct w:val="0"/>
        <w:spacing w:before="1" w:line="299" w:lineRule="exact"/>
        <w:ind w:hanging="359"/>
        <w:rPr>
          <w:sz w:val="20"/>
          <w:szCs w:val="20"/>
        </w:rPr>
      </w:pPr>
      <w:r>
        <w:rPr>
          <w:sz w:val="20"/>
          <w:szCs w:val="20"/>
        </w:rPr>
        <w:lastRenderedPageBreak/>
        <w:t>Part-time Senators will be elected on the same schedule as described in Article VI, Section</w:t>
      </w:r>
      <w:r>
        <w:rPr>
          <w:spacing w:val="-16"/>
          <w:sz w:val="20"/>
          <w:szCs w:val="20"/>
        </w:rPr>
        <w:t xml:space="preserve"> </w:t>
      </w:r>
      <w:r>
        <w:rPr>
          <w:sz w:val="20"/>
          <w:szCs w:val="20"/>
        </w:rPr>
        <w:t>1.</w:t>
      </w:r>
    </w:p>
    <w:p w:rsidR="00FF2391" w:rsidRDefault="00FF2391">
      <w:pPr>
        <w:pStyle w:val="ListParagraph"/>
        <w:numPr>
          <w:ilvl w:val="0"/>
          <w:numId w:val="9"/>
        </w:numPr>
        <w:tabs>
          <w:tab w:val="left" w:pos="840"/>
        </w:tabs>
        <w:kinsoku w:val="0"/>
        <w:overflowPunct w:val="0"/>
        <w:spacing w:line="266" w:lineRule="exact"/>
        <w:rPr>
          <w:sz w:val="20"/>
          <w:szCs w:val="20"/>
        </w:rPr>
      </w:pPr>
      <w:r>
        <w:rPr>
          <w:sz w:val="20"/>
          <w:szCs w:val="20"/>
        </w:rPr>
        <w:t>Elections for part-time Senators ideally shall be held every year, with staggered two-year</w:t>
      </w:r>
      <w:r>
        <w:rPr>
          <w:spacing w:val="-33"/>
          <w:sz w:val="20"/>
          <w:szCs w:val="20"/>
        </w:rPr>
        <w:t xml:space="preserve"> </w:t>
      </w:r>
      <w:r>
        <w:rPr>
          <w:sz w:val="20"/>
          <w:szCs w:val="20"/>
        </w:rPr>
        <w:t>terms.</w:t>
      </w:r>
    </w:p>
    <w:p w:rsidR="00FF2391" w:rsidRDefault="00FF2391">
      <w:pPr>
        <w:pStyle w:val="ListParagraph"/>
        <w:numPr>
          <w:ilvl w:val="0"/>
          <w:numId w:val="9"/>
        </w:numPr>
        <w:tabs>
          <w:tab w:val="left" w:pos="840"/>
        </w:tabs>
        <w:kinsoku w:val="0"/>
        <w:overflowPunct w:val="0"/>
        <w:spacing w:before="14" w:line="192" w:lineRule="auto"/>
        <w:ind w:right="175"/>
        <w:rPr>
          <w:sz w:val="20"/>
          <w:szCs w:val="20"/>
        </w:rPr>
      </w:pPr>
      <w:r>
        <w:rPr>
          <w:sz w:val="20"/>
          <w:szCs w:val="20"/>
        </w:rPr>
        <w:t>In the event that there are two open positions, the two candidates with the highest vote totals shall</w:t>
      </w:r>
      <w:r>
        <w:rPr>
          <w:spacing w:val="-2"/>
          <w:sz w:val="20"/>
          <w:szCs w:val="20"/>
        </w:rPr>
        <w:t xml:space="preserve"> </w:t>
      </w:r>
      <w:r>
        <w:rPr>
          <w:sz w:val="20"/>
          <w:szCs w:val="20"/>
        </w:rPr>
        <w:t>be</w:t>
      </w:r>
      <w:r>
        <w:rPr>
          <w:spacing w:val="-2"/>
          <w:sz w:val="20"/>
          <w:szCs w:val="20"/>
        </w:rPr>
        <w:t xml:space="preserve"> </w:t>
      </w:r>
      <w:r>
        <w:rPr>
          <w:sz w:val="20"/>
          <w:szCs w:val="20"/>
        </w:rPr>
        <w:t>elected</w:t>
      </w:r>
      <w:r>
        <w:rPr>
          <w:spacing w:val="-3"/>
          <w:sz w:val="20"/>
          <w:szCs w:val="20"/>
        </w:rPr>
        <w:t xml:space="preserve"> </w:t>
      </w:r>
      <w:r>
        <w:rPr>
          <w:sz w:val="20"/>
          <w:szCs w:val="20"/>
        </w:rPr>
        <w:t>to</w:t>
      </w:r>
      <w:r>
        <w:rPr>
          <w:spacing w:val="-1"/>
          <w:sz w:val="20"/>
          <w:szCs w:val="20"/>
        </w:rPr>
        <w:t xml:space="preserve"> </w:t>
      </w:r>
      <w:r>
        <w:rPr>
          <w:sz w:val="20"/>
          <w:szCs w:val="20"/>
        </w:rPr>
        <w:t>serve</w:t>
      </w:r>
      <w:r>
        <w:rPr>
          <w:spacing w:val="-3"/>
          <w:sz w:val="20"/>
          <w:szCs w:val="20"/>
        </w:rPr>
        <w:t xml:space="preserve"> </w:t>
      </w:r>
      <w:r>
        <w:rPr>
          <w:sz w:val="20"/>
          <w:szCs w:val="20"/>
        </w:rPr>
        <w:t>starting</w:t>
      </w:r>
      <w:r>
        <w:rPr>
          <w:spacing w:val="-4"/>
          <w:sz w:val="20"/>
          <w:szCs w:val="20"/>
        </w:rPr>
        <w:t xml:space="preserve"> </w:t>
      </w:r>
      <w:r>
        <w:rPr>
          <w:sz w:val="20"/>
          <w:szCs w:val="20"/>
        </w:rPr>
        <w:t>the</w:t>
      </w:r>
      <w:r>
        <w:rPr>
          <w:spacing w:val="-3"/>
          <w:sz w:val="20"/>
          <w:szCs w:val="20"/>
        </w:rPr>
        <w:t xml:space="preserve"> </w:t>
      </w:r>
      <w:r>
        <w:rPr>
          <w:sz w:val="20"/>
          <w:szCs w:val="20"/>
        </w:rPr>
        <w:t>following</w:t>
      </w:r>
      <w:r>
        <w:rPr>
          <w:spacing w:val="-4"/>
          <w:sz w:val="20"/>
          <w:szCs w:val="20"/>
        </w:rPr>
        <w:t xml:space="preserve"> </w:t>
      </w:r>
      <w:r>
        <w:rPr>
          <w:sz w:val="20"/>
          <w:szCs w:val="20"/>
        </w:rPr>
        <w:t>Fall.</w:t>
      </w:r>
      <w:r>
        <w:rPr>
          <w:spacing w:val="-3"/>
          <w:sz w:val="20"/>
          <w:szCs w:val="20"/>
        </w:rPr>
        <w:t xml:space="preserve"> </w:t>
      </w:r>
      <w:r>
        <w:rPr>
          <w:sz w:val="20"/>
          <w:szCs w:val="20"/>
        </w:rPr>
        <w:t>In</w:t>
      </w:r>
      <w:r>
        <w:rPr>
          <w:spacing w:val="-4"/>
          <w:sz w:val="20"/>
          <w:szCs w:val="20"/>
        </w:rPr>
        <w:t xml:space="preserve"> </w:t>
      </w:r>
      <w:r>
        <w:rPr>
          <w:sz w:val="20"/>
          <w:szCs w:val="20"/>
        </w:rPr>
        <w:t>order</w:t>
      </w:r>
      <w:r>
        <w:rPr>
          <w:spacing w:val="-3"/>
          <w:sz w:val="20"/>
          <w:szCs w:val="20"/>
        </w:rPr>
        <w:t xml:space="preserve"> </w:t>
      </w:r>
      <w:r>
        <w:rPr>
          <w:sz w:val="20"/>
          <w:szCs w:val="20"/>
        </w:rPr>
        <w:t>to</w:t>
      </w:r>
      <w:r>
        <w:rPr>
          <w:spacing w:val="-2"/>
          <w:sz w:val="20"/>
          <w:szCs w:val="20"/>
        </w:rPr>
        <w:t xml:space="preserve"> </w:t>
      </w:r>
      <w:r>
        <w:rPr>
          <w:sz w:val="20"/>
          <w:szCs w:val="20"/>
        </w:rPr>
        <w:t>stagger</w:t>
      </w:r>
      <w:r>
        <w:rPr>
          <w:spacing w:val="-2"/>
          <w:sz w:val="20"/>
          <w:szCs w:val="20"/>
        </w:rPr>
        <w:t xml:space="preserve"> </w:t>
      </w:r>
      <w:r>
        <w:rPr>
          <w:sz w:val="20"/>
          <w:szCs w:val="20"/>
        </w:rPr>
        <w:t>terms,</w:t>
      </w:r>
      <w:r>
        <w:rPr>
          <w:spacing w:val="-3"/>
          <w:sz w:val="20"/>
          <w:szCs w:val="20"/>
        </w:rPr>
        <w:t xml:space="preserve"> </w:t>
      </w:r>
      <w:r>
        <w:rPr>
          <w:sz w:val="20"/>
          <w:szCs w:val="20"/>
        </w:rPr>
        <w:t>the</w:t>
      </w:r>
      <w:r>
        <w:rPr>
          <w:spacing w:val="-2"/>
          <w:sz w:val="20"/>
          <w:szCs w:val="20"/>
        </w:rPr>
        <w:t xml:space="preserve"> </w:t>
      </w:r>
      <w:r>
        <w:rPr>
          <w:sz w:val="20"/>
          <w:szCs w:val="20"/>
        </w:rPr>
        <w:t>candidate</w:t>
      </w:r>
      <w:r>
        <w:rPr>
          <w:spacing w:val="-3"/>
          <w:sz w:val="20"/>
          <w:szCs w:val="20"/>
        </w:rPr>
        <w:t xml:space="preserve"> </w:t>
      </w:r>
      <w:r>
        <w:rPr>
          <w:sz w:val="20"/>
          <w:szCs w:val="20"/>
        </w:rPr>
        <w:t>in</w:t>
      </w:r>
      <w:r>
        <w:rPr>
          <w:spacing w:val="-4"/>
          <w:sz w:val="20"/>
          <w:szCs w:val="20"/>
        </w:rPr>
        <w:t xml:space="preserve"> </w:t>
      </w:r>
      <w:r>
        <w:rPr>
          <w:sz w:val="20"/>
          <w:szCs w:val="20"/>
        </w:rPr>
        <w:t>the 2013 election with the most votes will serve a two-year term, and the runner-up will serve a one- year</w:t>
      </w:r>
      <w:r>
        <w:rPr>
          <w:spacing w:val="-1"/>
          <w:sz w:val="20"/>
          <w:szCs w:val="20"/>
        </w:rPr>
        <w:t xml:space="preserve"> </w:t>
      </w:r>
      <w:r>
        <w:rPr>
          <w:sz w:val="20"/>
          <w:szCs w:val="20"/>
        </w:rPr>
        <w:t>term.</w:t>
      </w:r>
    </w:p>
    <w:p w:rsidR="00FF2391" w:rsidRDefault="00FF2391">
      <w:pPr>
        <w:pStyle w:val="BodyText"/>
        <w:kinsoku w:val="0"/>
        <w:overflowPunct w:val="0"/>
        <w:spacing w:before="7"/>
        <w:ind w:left="0"/>
        <w:rPr>
          <w:sz w:val="16"/>
          <w:szCs w:val="16"/>
        </w:rPr>
      </w:pPr>
    </w:p>
    <w:p w:rsidR="00FF2391" w:rsidRDefault="00FF2391">
      <w:pPr>
        <w:pStyle w:val="BodyText"/>
        <w:kinsoku w:val="0"/>
        <w:overflowPunct w:val="0"/>
        <w:spacing w:line="192" w:lineRule="auto"/>
        <w:ind w:right="661" w:hanging="1"/>
      </w:pPr>
      <w:r>
        <w:t xml:space="preserve">Section 5. </w:t>
      </w:r>
      <w:r>
        <w:rPr>
          <w:u w:val="single"/>
        </w:rPr>
        <w:t>Replacement of the Part-time Senator Due to Non-assignment</w:t>
      </w:r>
      <w:r>
        <w:t>. In the event that the part- time senator is not teaching for two consecutive quarters at Foothill College, he or she will be replaced by the candidate in the most recent part-time election who received the most votes and meets the above qualificati</w:t>
      </w:r>
      <w:bookmarkStart w:id="3" w:name="ARTICLE_VII._MEETINGS"/>
      <w:bookmarkEnd w:id="3"/>
      <w:r>
        <w:t>ons.</w:t>
      </w:r>
    </w:p>
    <w:p w:rsidR="00FF2391" w:rsidRDefault="00FF2391">
      <w:pPr>
        <w:pStyle w:val="BodyText"/>
        <w:kinsoku w:val="0"/>
        <w:overflowPunct w:val="0"/>
        <w:spacing w:line="291" w:lineRule="exact"/>
        <w:ind w:left="3448"/>
      </w:pPr>
      <w:r>
        <w:t>ARTICLE VII. MEETINGS</w:t>
      </w:r>
    </w:p>
    <w:p w:rsidR="00FF2391" w:rsidRDefault="00FF2391">
      <w:pPr>
        <w:pStyle w:val="BodyText"/>
        <w:kinsoku w:val="0"/>
        <w:overflowPunct w:val="0"/>
        <w:spacing w:before="2"/>
        <w:ind w:left="0"/>
        <w:rPr>
          <w:sz w:val="12"/>
          <w:szCs w:val="12"/>
        </w:rPr>
      </w:pPr>
    </w:p>
    <w:p w:rsidR="00FF2391" w:rsidRDefault="00FF2391">
      <w:pPr>
        <w:pStyle w:val="BodyText"/>
        <w:kinsoku w:val="0"/>
        <w:overflowPunct w:val="0"/>
        <w:spacing w:line="299" w:lineRule="exact"/>
      </w:pPr>
      <w:r>
        <w:t xml:space="preserve">Section 1. </w:t>
      </w:r>
      <w:r>
        <w:rPr>
          <w:u w:val="single"/>
        </w:rPr>
        <w:t>General Conditions for all Meetings.</w:t>
      </w:r>
    </w:p>
    <w:p w:rsidR="00FF2391" w:rsidRDefault="00FF2391">
      <w:pPr>
        <w:pStyle w:val="BodyText"/>
        <w:kinsoku w:val="0"/>
        <w:overflowPunct w:val="0"/>
        <w:spacing w:line="266" w:lineRule="exact"/>
        <w:ind w:left="480"/>
      </w:pPr>
      <w:r>
        <w:t>All meetings shall meet the following conditions:</w:t>
      </w:r>
    </w:p>
    <w:p w:rsidR="00FF2391" w:rsidRDefault="00FF2391">
      <w:pPr>
        <w:pStyle w:val="ListParagraph"/>
        <w:numPr>
          <w:ilvl w:val="0"/>
          <w:numId w:val="8"/>
        </w:numPr>
        <w:tabs>
          <w:tab w:val="left" w:pos="680"/>
        </w:tabs>
        <w:kinsoku w:val="0"/>
        <w:overflowPunct w:val="0"/>
        <w:spacing w:before="15" w:line="192" w:lineRule="auto"/>
        <w:ind w:right="215" w:hanging="271"/>
        <w:rPr>
          <w:sz w:val="20"/>
          <w:szCs w:val="20"/>
        </w:rPr>
      </w:pPr>
      <w:r>
        <w:rPr>
          <w:sz w:val="20"/>
          <w:szCs w:val="20"/>
          <w:u w:val="single"/>
        </w:rPr>
        <w:t>Notice</w:t>
      </w:r>
      <w:r>
        <w:rPr>
          <w:spacing w:val="-3"/>
          <w:sz w:val="20"/>
          <w:szCs w:val="20"/>
          <w:u w:val="single"/>
        </w:rPr>
        <w:t xml:space="preserve"> </w:t>
      </w:r>
      <w:r>
        <w:rPr>
          <w:sz w:val="20"/>
          <w:szCs w:val="20"/>
          <w:u w:val="single"/>
        </w:rPr>
        <w:t>and</w:t>
      </w:r>
      <w:r>
        <w:rPr>
          <w:spacing w:val="-3"/>
          <w:sz w:val="20"/>
          <w:szCs w:val="20"/>
          <w:u w:val="single"/>
        </w:rPr>
        <w:t xml:space="preserve"> </w:t>
      </w:r>
      <w:r>
        <w:rPr>
          <w:sz w:val="20"/>
          <w:szCs w:val="20"/>
          <w:u w:val="single"/>
        </w:rPr>
        <w:t>agenda</w:t>
      </w:r>
      <w:r>
        <w:rPr>
          <w:spacing w:val="-4"/>
          <w:sz w:val="20"/>
          <w:szCs w:val="20"/>
          <w:u w:val="single"/>
        </w:rPr>
        <w:t xml:space="preserve"> </w:t>
      </w:r>
      <w:r>
        <w:rPr>
          <w:sz w:val="20"/>
          <w:szCs w:val="20"/>
          <w:u w:val="single"/>
        </w:rPr>
        <w:t>for</w:t>
      </w:r>
      <w:r>
        <w:rPr>
          <w:spacing w:val="-4"/>
          <w:sz w:val="20"/>
          <w:szCs w:val="20"/>
          <w:u w:val="single"/>
        </w:rPr>
        <w:t xml:space="preserve"> </w:t>
      </w:r>
      <w:r>
        <w:rPr>
          <w:sz w:val="20"/>
          <w:szCs w:val="20"/>
          <w:u w:val="single"/>
        </w:rPr>
        <w:t>meetings.</w:t>
      </w:r>
      <w:r>
        <w:rPr>
          <w:spacing w:val="-2"/>
          <w:sz w:val="20"/>
          <w:szCs w:val="20"/>
        </w:rPr>
        <w:t xml:space="preserve"> </w:t>
      </w:r>
      <w:r>
        <w:rPr>
          <w:sz w:val="20"/>
          <w:szCs w:val="20"/>
        </w:rPr>
        <w:t>A</w:t>
      </w:r>
      <w:r>
        <w:rPr>
          <w:spacing w:val="-3"/>
          <w:sz w:val="20"/>
          <w:szCs w:val="20"/>
        </w:rPr>
        <w:t xml:space="preserve"> </w:t>
      </w:r>
      <w:r>
        <w:rPr>
          <w:sz w:val="20"/>
          <w:szCs w:val="20"/>
        </w:rPr>
        <w:t>notice,</w:t>
      </w:r>
      <w:r>
        <w:rPr>
          <w:spacing w:val="-2"/>
          <w:sz w:val="20"/>
          <w:szCs w:val="20"/>
        </w:rPr>
        <w:t xml:space="preserve"> </w:t>
      </w:r>
      <w:r>
        <w:rPr>
          <w:sz w:val="20"/>
          <w:szCs w:val="20"/>
        </w:rPr>
        <w:t>and</w:t>
      </w:r>
      <w:r>
        <w:rPr>
          <w:spacing w:val="-3"/>
          <w:sz w:val="20"/>
          <w:szCs w:val="20"/>
        </w:rPr>
        <w:t xml:space="preserve"> </w:t>
      </w:r>
      <w:r>
        <w:rPr>
          <w:sz w:val="20"/>
          <w:szCs w:val="20"/>
        </w:rPr>
        <w:t>the</w:t>
      </w:r>
      <w:r>
        <w:rPr>
          <w:spacing w:val="-2"/>
          <w:sz w:val="20"/>
          <w:szCs w:val="20"/>
        </w:rPr>
        <w:t xml:space="preserve"> </w:t>
      </w:r>
      <w:r>
        <w:rPr>
          <w:sz w:val="20"/>
          <w:szCs w:val="20"/>
        </w:rPr>
        <w:t>agenda</w:t>
      </w:r>
      <w:r>
        <w:rPr>
          <w:spacing w:val="-5"/>
          <w:sz w:val="20"/>
          <w:szCs w:val="20"/>
        </w:rPr>
        <w:t xml:space="preserve"> </w:t>
      </w:r>
      <w:r>
        <w:rPr>
          <w:sz w:val="20"/>
          <w:szCs w:val="20"/>
        </w:rPr>
        <w:t>for</w:t>
      </w:r>
      <w:r>
        <w:rPr>
          <w:spacing w:val="-3"/>
          <w:sz w:val="20"/>
          <w:szCs w:val="20"/>
        </w:rPr>
        <w:t xml:space="preserve"> </w:t>
      </w:r>
      <w:r>
        <w:rPr>
          <w:sz w:val="20"/>
          <w:szCs w:val="20"/>
        </w:rPr>
        <w:t>any</w:t>
      </w:r>
      <w:r>
        <w:rPr>
          <w:spacing w:val="-5"/>
          <w:sz w:val="20"/>
          <w:szCs w:val="20"/>
        </w:rPr>
        <w:t xml:space="preserve"> </w:t>
      </w:r>
      <w:r>
        <w:rPr>
          <w:sz w:val="20"/>
          <w:szCs w:val="20"/>
        </w:rPr>
        <w:t>meeting</w:t>
      </w:r>
      <w:r>
        <w:rPr>
          <w:spacing w:val="-4"/>
          <w:sz w:val="20"/>
          <w:szCs w:val="20"/>
        </w:rPr>
        <w:t xml:space="preserve"> </w:t>
      </w:r>
      <w:r>
        <w:rPr>
          <w:sz w:val="20"/>
          <w:szCs w:val="20"/>
        </w:rPr>
        <w:t>of</w:t>
      </w:r>
      <w:r>
        <w:rPr>
          <w:spacing w:val="-3"/>
          <w:sz w:val="20"/>
          <w:szCs w:val="20"/>
        </w:rPr>
        <w:t xml:space="preserve"> </w:t>
      </w:r>
      <w:r>
        <w:rPr>
          <w:sz w:val="20"/>
          <w:szCs w:val="20"/>
        </w:rPr>
        <w:t>the</w:t>
      </w:r>
      <w:r>
        <w:rPr>
          <w:spacing w:val="-2"/>
          <w:sz w:val="20"/>
          <w:szCs w:val="20"/>
        </w:rPr>
        <w:t xml:space="preserve"> </w:t>
      </w:r>
      <w:r>
        <w:rPr>
          <w:sz w:val="20"/>
          <w:szCs w:val="20"/>
        </w:rPr>
        <w:t>Academic</w:t>
      </w:r>
      <w:r>
        <w:rPr>
          <w:spacing w:val="-4"/>
          <w:sz w:val="20"/>
          <w:szCs w:val="20"/>
        </w:rPr>
        <w:t xml:space="preserve"> </w:t>
      </w:r>
      <w:r>
        <w:rPr>
          <w:sz w:val="20"/>
          <w:szCs w:val="20"/>
        </w:rPr>
        <w:t>Senate or the Executive Committee, shall be appropriately distributed as designated in the Brown</w:t>
      </w:r>
      <w:r>
        <w:rPr>
          <w:spacing w:val="-36"/>
          <w:sz w:val="20"/>
          <w:szCs w:val="20"/>
        </w:rPr>
        <w:t xml:space="preserve"> </w:t>
      </w:r>
      <w:r>
        <w:rPr>
          <w:sz w:val="20"/>
          <w:szCs w:val="20"/>
        </w:rPr>
        <w:t>Act.</w:t>
      </w:r>
    </w:p>
    <w:p w:rsidR="00FF2391" w:rsidRDefault="007579FE">
      <w:pPr>
        <w:pStyle w:val="ListParagraph"/>
        <w:numPr>
          <w:ilvl w:val="0"/>
          <w:numId w:val="8"/>
        </w:numPr>
        <w:tabs>
          <w:tab w:val="left" w:pos="689"/>
        </w:tabs>
        <w:kinsoku w:val="0"/>
        <w:overflowPunct w:val="0"/>
        <w:spacing w:before="3" w:line="192" w:lineRule="auto"/>
        <w:ind w:right="205" w:hanging="271"/>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2230755</wp:posOffset>
                </wp:positionH>
                <wp:positionV relativeFrom="paragraph">
                  <wp:posOffset>765175</wp:posOffset>
                </wp:positionV>
                <wp:extent cx="32385" cy="1270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2700"/>
                        </a:xfrm>
                        <a:custGeom>
                          <a:avLst/>
                          <a:gdLst>
                            <a:gd name="T0" fmla="*/ 0 w 51"/>
                            <a:gd name="T1" fmla="*/ 2147483646 h 20"/>
                            <a:gd name="T2" fmla="*/ 2147483646 w 51"/>
                            <a:gd name="T3" fmla="*/ 2147483646 h 20"/>
                            <a:gd name="T4" fmla="*/ 2147483646 w 51"/>
                            <a:gd name="T5" fmla="*/ 0 h 20"/>
                            <a:gd name="T6" fmla="*/ 0 w 51"/>
                            <a:gd name="T7" fmla="*/ 0 h 20"/>
                            <a:gd name="T8" fmla="*/ 0 w 51"/>
                            <a:gd name="T9" fmla="*/ 2147483646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1" h="20">
                              <a:moveTo>
                                <a:pt x="0" y="12"/>
                              </a:moveTo>
                              <a:lnTo>
                                <a:pt x="50" y="12"/>
                              </a:lnTo>
                              <a:lnTo>
                                <a:pt x="50"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4F51F" id="Freeform 3" o:spid="_x0000_s1026" style="position:absolute;margin-left:175.65pt;margin-top:60.25pt;width:2.55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" o:allowincell="f" path="m,12r50,l50,,,,,12xe" fillcolor="black" stroked="f">
                <v:path arrowok="t" o:connecttype="custom" o:connectlocs="0,2147483646;2147483646,2147483646;2147483646,0;0,0;0,2147483646" o:connectangles="0,0,0,0,0"/>
                <w10:wrap anchorx="page"/>
              </v:shape>
            </w:pict>
          </mc:Fallback>
        </mc:AlternateContent>
      </w:r>
      <w:r w:rsidR="00FF2391">
        <w:rPr>
          <w:sz w:val="20"/>
          <w:szCs w:val="20"/>
          <w:u w:val="single"/>
        </w:rPr>
        <w:t>Agenda Items.</w:t>
      </w:r>
      <w:r w:rsidR="00FF2391">
        <w:rPr>
          <w:sz w:val="20"/>
          <w:szCs w:val="20"/>
        </w:rPr>
        <w:t xml:space="preserve"> Any member of this organization may submit to the Senate President an item related to the 11 points covered in Title 5, Subchapter 2, Article 2, Section 53200 or other Senate related</w:t>
      </w:r>
      <w:r w:rsidR="00FF2391">
        <w:rPr>
          <w:spacing w:val="-4"/>
          <w:sz w:val="20"/>
          <w:szCs w:val="20"/>
        </w:rPr>
        <w:t xml:space="preserve"> </w:t>
      </w:r>
      <w:r w:rsidR="00FF2391">
        <w:rPr>
          <w:sz w:val="20"/>
          <w:szCs w:val="20"/>
        </w:rPr>
        <w:t>business</w:t>
      </w:r>
      <w:r w:rsidR="00FF2391">
        <w:rPr>
          <w:spacing w:val="-4"/>
          <w:sz w:val="20"/>
          <w:szCs w:val="20"/>
        </w:rPr>
        <w:t xml:space="preserve"> </w:t>
      </w:r>
      <w:r w:rsidR="00FF2391">
        <w:rPr>
          <w:sz w:val="20"/>
          <w:szCs w:val="20"/>
        </w:rPr>
        <w:t>for</w:t>
      </w:r>
      <w:r w:rsidR="00FF2391">
        <w:rPr>
          <w:spacing w:val="-5"/>
          <w:sz w:val="20"/>
          <w:szCs w:val="20"/>
        </w:rPr>
        <w:t xml:space="preserve"> </w:t>
      </w:r>
      <w:r w:rsidR="00FF2391">
        <w:rPr>
          <w:sz w:val="20"/>
          <w:szCs w:val="20"/>
        </w:rPr>
        <w:t>consideration</w:t>
      </w:r>
      <w:r w:rsidR="00FF2391">
        <w:rPr>
          <w:spacing w:val="-5"/>
          <w:sz w:val="20"/>
          <w:szCs w:val="20"/>
        </w:rPr>
        <w:t xml:space="preserve"> </w:t>
      </w:r>
      <w:r w:rsidR="00FF2391">
        <w:rPr>
          <w:sz w:val="20"/>
          <w:szCs w:val="20"/>
        </w:rPr>
        <w:t>and</w:t>
      </w:r>
      <w:r w:rsidR="00FF2391">
        <w:rPr>
          <w:spacing w:val="-4"/>
          <w:sz w:val="20"/>
          <w:szCs w:val="20"/>
        </w:rPr>
        <w:t xml:space="preserve"> </w:t>
      </w:r>
      <w:r w:rsidR="00FF2391">
        <w:rPr>
          <w:sz w:val="20"/>
          <w:szCs w:val="20"/>
        </w:rPr>
        <w:t>action</w:t>
      </w:r>
      <w:r w:rsidR="00FF2391">
        <w:rPr>
          <w:spacing w:val="-5"/>
          <w:sz w:val="20"/>
          <w:szCs w:val="20"/>
        </w:rPr>
        <w:t xml:space="preserve"> </w:t>
      </w:r>
      <w:r w:rsidR="00FF2391">
        <w:rPr>
          <w:sz w:val="20"/>
          <w:szCs w:val="20"/>
        </w:rPr>
        <w:t>by</w:t>
      </w:r>
      <w:r w:rsidR="00FF2391">
        <w:rPr>
          <w:spacing w:val="-5"/>
          <w:sz w:val="20"/>
          <w:szCs w:val="20"/>
        </w:rPr>
        <w:t xml:space="preserve"> </w:t>
      </w:r>
      <w:r w:rsidR="00FF2391">
        <w:rPr>
          <w:sz w:val="20"/>
          <w:szCs w:val="20"/>
        </w:rPr>
        <w:t>the</w:t>
      </w:r>
      <w:r w:rsidR="00FF2391">
        <w:rPr>
          <w:spacing w:val="-4"/>
          <w:sz w:val="20"/>
          <w:szCs w:val="20"/>
        </w:rPr>
        <w:t xml:space="preserve"> </w:t>
      </w:r>
      <w:r w:rsidR="00FF2391">
        <w:rPr>
          <w:sz w:val="20"/>
          <w:szCs w:val="20"/>
        </w:rPr>
        <w:t>Academic</w:t>
      </w:r>
      <w:r w:rsidR="00FF2391">
        <w:rPr>
          <w:spacing w:val="-4"/>
          <w:sz w:val="20"/>
          <w:szCs w:val="20"/>
        </w:rPr>
        <w:t xml:space="preserve"> </w:t>
      </w:r>
      <w:r w:rsidR="00FF2391">
        <w:rPr>
          <w:sz w:val="20"/>
          <w:szCs w:val="20"/>
        </w:rPr>
        <w:t>Senate</w:t>
      </w:r>
      <w:r w:rsidR="00FF2391">
        <w:rPr>
          <w:spacing w:val="-4"/>
          <w:sz w:val="20"/>
          <w:szCs w:val="20"/>
        </w:rPr>
        <w:t xml:space="preserve"> </w:t>
      </w:r>
      <w:r w:rsidR="00FF2391">
        <w:rPr>
          <w:sz w:val="20"/>
          <w:szCs w:val="20"/>
        </w:rPr>
        <w:t>or</w:t>
      </w:r>
      <w:r w:rsidR="00FF2391">
        <w:rPr>
          <w:spacing w:val="-4"/>
          <w:sz w:val="20"/>
          <w:szCs w:val="20"/>
        </w:rPr>
        <w:t xml:space="preserve"> </w:t>
      </w:r>
      <w:r w:rsidR="00FF2391">
        <w:rPr>
          <w:sz w:val="20"/>
          <w:szCs w:val="20"/>
        </w:rPr>
        <w:t>the</w:t>
      </w:r>
      <w:r w:rsidR="00FF2391">
        <w:rPr>
          <w:spacing w:val="-4"/>
          <w:sz w:val="20"/>
          <w:szCs w:val="20"/>
        </w:rPr>
        <w:t xml:space="preserve"> </w:t>
      </w:r>
      <w:r w:rsidR="00FF2391">
        <w:rPr>
          <w:sz w:val="20"/>
          <w:szCs w:val="20"/>
        </w:rPr>
        <w:t>Executive</w:t>
      </w:r>
      <w:r w:rsidR="00FF2391">
        <w:rPr>
          <w:spacing w:val="-3"/>
          <w:sz w:val="20"/>
          <w:szCs w:val="20"/>
        </w:rPr>
        <w:t xml:space="preserve"> </w:t>
      </w:r>
      <w:r w:rsidR="00FF2391">
        <w:rPr>
          <w:sz w:val="20"/>
          <w:szCs w:val="20"/>
        </w:rPr>
        <w:t>Committee and this item must be on the agenda for any Academic Senate or Executive Committee meeting within three meetings of its</w:t>
      </w:r>
      <w:r w:rsidR="00FF2391">
        <w:rPr>
          <w:spacing w:val="-2"/>
          <w:sz w:val="20"/>
          <w:szCs w:val="20"/>
        </w:rPr>
        <w:t xml:space="preserve"> </w:t>
      </w:r>
      <w:r w:rsidR="00FF2391">
        <w:rPr>
          <w:sz w:val="20"/>
          <w:szCs w:val="20"/>
        </w:rPr>
        <w:t>submission.</w:t>
      </w:r>
    </w:p>
    <w:p w:rsidR="00FF2391" w:rsidRDefault="00FF2391">
      <w:pPr>
        <w:pStyle w:val="ListParagraph"/>
        <w:numPr>
          <w:ilvl w:val="0"/>
          <w:numId w:val="8"/>
        </w:numPr>
        <w:tabs>
          <w:tab w:val="left" w:pos="670"/>
        </w:tabs>
        <w:kinsoku w:val="0"/>
        <w:overflowPunct w:val="0"/>
        <w:spacing w:before="7" w:line="192" w:lineRule="auto"/>
        <w:ind w:right="1093" w:hanging="271"/>
        <w:rPr>
          <w:sz w:val="20"/>
          <w:szCs w:val="20"/>
        </w:rPr>
      </w:pPr>
      <w:r>
        <w:rPr>
          <w:sz w:val="20"/>
          <w:szCs w:val="20"/>
          <w:u w:val="single"/>
        </w:rPr>
        <w:t>Attendance.</w:t>
      </w:r>
      <w:r>
        <w:rPr>
          <w:spacing w:val="-3"/>
          <w:sz w:val="20"/>
          <w:szCs w:val="20"/>
        </w:rPr>
        <w:t xml:space="preserve"> </w:t>
      </w:r>
      <w:r>
        <w:rPr>
          <w:sz w:val="20"/>
          <w:szCs w:val="20"/>
        </w:rPr>
        <w:t>All</w:t>
      </w:r>
      <w:r>
        <w:rPr>
          <w:spacing w:val="-3"/>
          <w:sz w:val="20"/>
          <w:szCs w:val="20"/>
        </w:rPr>
        <w:t xml:space="preserve"> </w:t>
      </w:r>
      <w:r>
        <w:rPr>
          <w:sz w:val="20"/>
          <w:szCs w:val="20"/>
        </w:rPr>
        <w:t>general</w:t>
      </w:r>
      <w:r>
        <w:rPr>
          <w:spacing w:val="-2"/>
          <w:sz w:val="20"/>
          <w:szCs w:val="20"/>
        </w:rPr>
        <w:t xml:space="preserve"> </w:t>
      </w:r>
      <w:r>
        <w:rPr>
          <w:sz w:val="20"/>
          <w:szCs w:val="20"/>
        </w:rPr>
        <w:t>and</w:t>
      </w:r>
      <w:r>
        <w:rPr>
          <w:spacing w:val="-3"/>
          <w:sz w:val="20"/>
          <w:szCs w:val="20"/>
        </w:rPr>
        <w:t xml:space="preserve"> </w:t>
      </w:r>
      <w:r>
        <w:rPr>
          <w:sz w:val="20"/>
          <w:szCs w:val="20"/>
        </w:rPr>
        <w:t>special</w:t>
      </w:r>
      <w:r>
        <w:rPr>
          <w:spacing w:val="-2"/>
          <w:sz w:val="20"/>
          <w:szCs w:val="20"/>
        </w:rPr>
        <w:t xml:space="preserve"> </w:t>
      </w:r>
      <w:r>
        <w:rPr>
          <w:sz w:val="20"/>
          <w:szCs w:val="20"/>
        </w:rPr>
        <w:t>meetings</w:t>
      </w:r>
      <w:r>
        <w:rPr>
          <w:spacing w:val="-3"/>
          <w:sz w:val="20"/>
          <w:szCs w:val="20"/>
        </w:rPr>
        <w:t xml:space="preserve"> </w:t>
      </w:r>
      <w:r>
        <w:rPr>
          <w:sz w:val="20"/>
          <w:szCs w:val="20"/>
        </w:rPr>
        <w:t>of</w:t>
      </w:r>
      <w:r>
        <w:rPr>
          <w:spacing w:val="-3"/>
          <w:sz w:val="20"/>
          <w:szCs w:val="20"/>
        </w:rPr>
        <w:t xml:space="preserve"> </w:t>
      </w:r>
      <w:r>
        <w:rPr>
          <w:sz w:val="20"/>
          <w:szCs w:val="20"/>
        </w:rPr>
        <w:t>the</w:t>
      </w:r>
      <w:r>
        <w:rPr>
          <w:spacing w:val="-3"/>
          <w:sz w:val="20"/>
          <w:szCs w:val="20"/>
        </w:rPr>
        <w:t xml:space="preserve"> </w:t>
      </w:r>
      <w:r>
        <w:rPr>
          <w:sz w:val="20"/>
          <w:szCs w:val="20"/>
        </w:rPr>
        <w:t>Academic</w:t>
      </w:r>
      <w:r>
        <w:rPr>
          <w:spacing w:val="-4"/>
          <w:sz w:val="20"/>
          <w:szCs w:val="20"/>
        </w:rPr>
        <w:t xml:space="preserve"> </w:t>
      </w:r>
      <w:r>
        <w:rPr>
          <w:sz w:val="20"/>
          <w:szCs w:val="20"/>
        </w:rPr>
        <w:t>Senate</w:t>
      </w:r>
      <w:r>
        <w:rPr>
          <w:spacing w:val="-3"/>
          <w:sz w:val="20"/>
          <w:szCs w:val="20"/>
        </w:rPr>
        <w:t xml:space="preserve"> </w:t>
      </w:r>
      <w:r>
        <w:rPr>
          <w:sz w:val="20"/>
          <w:szCs w:val="20"/>
        </w:rPr>
        <w:t>or</w:t>
      </w:r>
      <w:r>
        <w:rPr>
          <w:spacing w:val="-4"/>
          <w:sz w:val="20"/>
          <w:szCs w:val="20"/>
        </w:rPr>
        <w:t xml:space="preserve"> </w:t>
      </w:r>
      <w:r>
        <w:rPr>
          <w:sz w:val="20"/>
          <w:szCs w:val="20"/>
        </w:rPr>
        <w:t>of</w:t>
      </w:r>
      <w:r>
        <w:rPr>
          <w:spacing w:val="-3"/>
          <w:sz w:val="20"/>
          <w:szCs w:val="20"/>
        </w:rPr>
        <w:t xml:space="preserve"> </w:t>
      </w:r>
      <w:r>
        <w:rPr>
          <w:sz w:val="20"/>
          <w:szCs w:val="20"/>
        </w:rPr>
        <w:t>the</w:t>
      </w:r>
      <w:r>
        <w:rPr>
          <w:spacing w:val="-3"/>
          <w:sz w:val="20"/>
          <w:szCs w:val="20"/>
        </w:rPr>
        <w:t xml:space="preserve"> </w:t>
      </w:r>
      <w:r>
        <w:rPr>
          <w:sz w:val="20"/>
          <w:szCs w:val="20"/>
        </w:rPr>
        <w:t>Executive Committee shall be scheduled to ensure maximum</w:t>
      </w:r>
      <w:r>
        <w:rPr>
          <w:spacing w:val="-1"/>
          <w:sz w:val="20"/>
          <w:szCs w:val="20"/>
        </w:rPr>
        <w:t xml:space="preserve"> </w:t>
      </w:r>
      <w:r>
        <w:rPr>
          <w:sz w:val="20"/>
          <w:szCs w:val="20"/>
        </w:rPr>
        <w:t>attendance.</w:t>
      </w:r>
    </w:p>
    <w:p w:rsidR="00FF2391" w:rsidRDefault="00FF2391">
      <w:pPr>
        <w:pStyle w:val="ListParagraph"/>
        <w:numPr>
          <w:ilvl w:val="0"/>
          <w:numId w:val="8"/>
        </w:numPr>
        <w:tabs>
          <w:tab w:val="left" w:pos="704"/>
        </w:tabs>
        <w:kinsoku w:val="0"/>
        <w:overflowPunct w:val="0"/>
        <w:spacing w:line="255" w:lineRule="exact"/>
        <w:ind w:left="703" w:hanging="223"/>
        <w:rPr>
          <w:sz w:val="20"/>
          <w:szCs w:val="20"/>
        </w:rPr>
      </w:pPr>
      <w:r>
        <w:rPr>
          <w:sz w:val="20"/>
          <w:szCs w:val="20"/>
          <w:u w:val="single"/>
        </w:rPr>
        <w:t>Voting.</w:t>
      </w:r>
      <w:r>
        <w:rPr>
          <w:sz w:val="20"/>
          <w:szCs w:val="20"/>
        </w:rPr>
        <w:t xml:space="preserve"> Shall be as defined in Article II, Section</w:t>
      </w:r>
      <w:r>
        <w:rPr>
          <w:spacing w:val="3"/>
          <w:sz w:val="20"/>
          <w:szCs w:val="20"/>
        </w:rPr>
        <w:t xml:space="preserve"> </w:t>
      </w:r>
      <w:r>
        <w:rPr>
          <w:sz w:val="20"/>
          <w:szCs w:val="20"/>
        </w:rPr>
        <w:t>4.</w:t>
      </w:r>
    </w:p>
    <w:p w:rsidR="00FF2391" w:rsidRDefault="00FF2391">
      <w:pPr>
        <w:pStyle w:val="ListParagraph"/>
        <w:numPr>
          <w:ilvl w:val="0"/>
          <w:numId w:val="8"/>
        </w:numPr>
        <w:tabs>
          <w:tab w:val="left" w:pos="677"/>
        </w:tabs>
        <w:kinsoku w:val="0"/>
        <w:overflowPunct w:val="0"/>
        <w:spacing w:before="14" w:line="192" w:lineRule="auto"/>
        <w:ind w:right="164" w:hanging="271"/>
        <w:jc w:val="both"/>
        <w:rPr>
          <w:sz w:val="20"/>
          <w:szCs w:val="20"/>
        </w:rPr>
      </w:pPr>
      <w:r>
        <w:rPr>
          <w:sz w:val="20"/>
          <w:szCs w:val="20"/>
          <w:u w:val="single"/>
        </w:rPr>
        <w:t>Parliamentary Authority for Meetings.</w:t>
      </w:r>
      <w:r>
        <w:rPr>
          <w:sz w:val="20"/>
          <w:szCs w:val="20"/>
        </w:rPr>
        <w:t xml:space="preserve"> The current edition of </w:t>
      </w:r>
      <w:r>
        <w:rPr>
          <w:sz w:val="20"/>
          <w:szCs w:val="20"/>
          <w:u w:val="single"/>
        </w:rPr>
        <w:t>Robert's Rules of Order</w:t>
      </w:r>
      <w:r>
        <w:rPr>
          <w:sz w:val="20"/>
          <w:szCs w:val="20"/>
        </w:rPr>
        <w:t xml:space="preserve"> shall govern the</w:t>
      </w:r>
      <w:r>
        <w:rPr>
          <w:spacing w:val="-5"/>
          <w:sz w:val="20"/>
          <w:szCs w:val="20"/>
        </w:rPr>
        <w:t xml:space="preserve"> </w:t>
      </w:r>
      <w:r>
        <w:rPr>
          <w:sz w:val="20"/>
          <w:szCs w:val="20"/>
        </w:rPr>
        <w:t>organization's</w:t>
      </w:r>
      <w:r>
        <w:rPr>
          <w:spacing w:val="-6"/>
          <w:sz w:val="20"/>
          <w:szCs w:val="20"/>
        </w:rPr>
        <w:t xml:space="preserve"> </w:t>
      </w:r>
      <w:r>
        <w:rPr>
          <w:sz w:val="20"/>
          <w:szCs w:val="20"/>
        </w:rPr>
        <w:t>transaction</w:t>
      </w:r>
      <w:r>
        <w:rPr>
          <w:spacing w:val="-6"/>
          <w:sz w:val="20"/>
          <w:szCs w:val="20"/>
        </w:rPr>
        <w:t xml:space="preserve"> </w:t>
      </w:r>
      <w:r>
        <w:rPr>
          <w:sz w:val="20"/>
          <w:szCs w:val="20"/>
        </w:rPr>
        <w:t>and</w:t>
      </w:r>
      <w:r>
        <w:rPr>
          <w:spacing w:val="-5"/>
          <w:sz w:val="20"/>
          <w:szCs w:val="20"/>
        </w:rPr>
        <w:t xml:space="preserve"> </w:t>
      </w:r>
      <w:r>
        <w:rPr>
          <w:sz w:val="20"/>
          <w:szCs w:val="20"/>
        </w:rPr>
        <w:t>decision-making</w:t>
      </w:r>
      <w:r>
        <w:rPr>
          <w:spacing w:val="-6"/>
          <w:sz w:val="20"/>
          <w:szCs w:val="20"/>
        </w:rPr>
        <w:t xml:space="preserve"> </w:t>
      </w:r>
      <w:r>
        <w:rPr>
          <w:sz w:val="20"/>
          <w:szCs w:val="20"/>
        </w:rPr>
        <w:t>procedures</w:t>
      </w:r>
      <w:r>
        <w:rPr>
          <w:spacing w:val="-6"/>
          <w:sz w:val="20"/>
          <w:szCs w:val="20"/>
        </w:rPr>
        <w:t xml:space="preserve"> </w:t>
      </w:r>
      <w:r>
        <w:rPr>
          <w:sz w:val="20"/>
          <w:szCs w:val="20"/>
        </w:rPr>
        <w:t>at</w:t>
      </w:r>
      <w:r>
        <w:rPr>
          <w:spacing w:val="-5"/>
          <w:sz w:val="20"/>
          <w:szCs w:val="20"/>
        </w:rPr>
        <w:t xml:space="preserve"> </w:t>
      </w:r>
      <w:r>
        <w:rPr>
          <w:sz w:val="20"/>
          <w:szCs w:val="20"/>
        </w:rPr>
        <w:t>all</w:t>
      </w:r>
      <w:r>
        <w:rPr>
          <w:spacing w:val="-4"/>
          <w:sz w:val="20"/>
          <w:szCs w:val="20"/>
        </w:rPr>
        <w:t xml:space="preserve"> </w:t>
      </w:r>
      <w:r>
        <w:rPr>
          <w:sz w:val="20"/>
          <w:szCs w:val="20"/>
        </w:rPr>
        <w:t>meetings</w:t>
      </w:r>
      <w:r>
        <w:rPr>
          <w:spacing w:val="-5"/>
          <w:sz w:val="20"/>
          <w:szCs w:val="20"/>
        </w:rPr>
        <w:t xml:space="preserve"> </w:t>
      </w:r>
      <w:r>
        <w:rPr>
          <w:sz w:val="20"/>
          <w:szCs w:val="20"/>
        </w:rPr>
        <w:t>provided</w:t>
      </w:r>
      <w:r>
        <w:rPr>
          <w:spacing w:val="-5"/>
          <w:sz w:val="20"/>
          <w:szCs w:val="20"/>
        </w:rPr>
        <w:t xml:space="preserve"> </w:t>
      </w:r>
      <w:r>
        <w:rPr>
          <w:sz w:val="20"/>
          <w:szCs w:val="20"/>
        </w:rPr>
        <w:t>that</w:t>
      </w:r>
      <w:r>
        <w:rPr>
          <w:spacing w:val="-6"/>
          <w:sz w:val="20"/>
          <w:szCs w:val="20"/>
        </w:rPr>
        <w:t xml:space="preserve"> </w:t>
      </w:r>
      <w:r>
        <w:rPr>
          <w:sz w:val="20"/>
          <w:szCs w:val="20"/>
        </w:rPr>
        <w:t>these are consistent with this Constitution and any special rules that this organization may</w:t>
      </w:r>
      <w:r>
        <w:rPr>
          <w:spacing w:val="-34"/>
          <w:sz w:val="20"/>
          <w:szCs w:val="20"/>
        </w:rPr>
        <w:t xml:space="preserve"> </w:t>
      </w:r>
      <w:r>
        <w:rPr>
          <w:sz w:val="20"/>
          <w:szCs w:val="20"/>
        </w:rPr>
        <w:t>adopt.</w:t>
      </w:r>
    </w:p>
    <w:p w:rsidR="00FF2391" w:rsidRDefault="00FF2391">
      <w:pPr>
        <w:pStyle w:val="BodyText"/>
        <w:kinsoku w:val="0"/>
        <w:overflowPunct w:val="0"/>
        <w:spacing w:before="8"/>
        <w:ind w:left="0"/>
        <w:rPr>
          <w:sz w:val="13"/>
          <w:szCs w:val="13"/>
        </w:rPr>
      </w:pPr>
    </w:p>
    <w:p w:rsidR="00FF2391" w:rsidRDefault="00FF2391">
      <w:pPr>
        <w:pStyle w:val="BodyText"/>
        <w:kinsoku w:val="0"/>
        <w:overflowPunct w:val="0"/>
        <w:spacing w:before="1" w:line="299" w:lineRule="exact"/>
      </w:pPr>
      <w:r>
        <w:t xml:space="preserve">Section 2. </w:t>
      </w:r>
      <w:r>
        <w:rPr>
          <w:u w:val="single"/>
        </w:rPr>
        <w:t>Academic Senate Meetings.</w:t>
      </w:r>
    </w:p>
    <w:p w:rsidR="00FF2391" w:rsidRDefault="00FF2391">
      <w:pPr>
        <w:pStyle w:val="ListParagraph"/>
        <w:numPr>
          <w:ilvl w:val="0"/>
          <w:numId w:val="7"/>
        </w:numPr>
        <w:tabs>
          <w:tab w:val="left" w:pos="680"/>
        </w:tabs>
        <w:kinsoku w:val="0"/>
        <w:overflowPunct w:val="0"/>
        <w:spacing w:before="14" w:line="192" w:lineRule="auto"/>
        <w:ind w:right="645" w:hanging="271"/>
        <w:rPr>
          <w:sz w:val="20"/>
          <w:szCs w:val="20"/>
        </w:rPr>
      </w:pPr>
      <w:r>
        <w:rPr>
          <w:sz w:val="20"/>
          <w:szCs w:val="20"/>
          <w:u w:val="single"/>
        </w:rPr>
        <w:t>General</w:t>
      </w:r>
      <w:r>
        <w:rPr>
          <w:spacing w:val="-2"/>
          <w:sz w:val="20"/>
          <w:szCs w:val="20"/>
          <w:u w:val="single"/>
        </w:rPr>
        <w:t xml:space="preserve"> </w:t>
      </w:r>
      <w:r>
        <w:rPr>
          <w:sz w:val="20"/>
          <w:szCs w:val="20"/>
          <w:u w:val="single"/>
        </w:rPr>
        <w:t>and</w:t>
      </w:r>
      <w:r>
        <w:rPr>
          <w:spacing w:val="-2"/>
          <w:sz w:val="20"/>
          <w:szCs w:val="20"/>
          <w:u w:val="single"/>
        </w:rPr>
        <w:t xml:space="preserve"> </w:t>
      </w:r>
      <w:r>
        <w:rPr>
          <w:sz w:val="20"/>
          <w:szCs w:val="20"/>
          <w:u w:val="single"/>
        </w:rPr>
        <w:t>Special</w:t>
      </w:r>
      <w:r>
        <w:rPr>
          <w:spacing w:val="-1"/>
          <w:sz w:val="20"/>
          <w:szCs w:val="20"/>
          <w:u w:val="single"/>
        </w:rPr>
        <w:t xml:space="preserve"> </w:t>
      </w:r>
      <w:r>
        <w:rPr>
          <w:sz w:val="20"/>
          <w:szCs w:val="20"/>
          <w:u w:val="single"/>
        </w:rPr>
        <w:t>Meetings</w:t>
      </w:r>
      <w:r>
        <w:rPr>
          <w:spacing w:val="-3"/>
          <w:sz w:val="20"/>
          <w:szCs w:val="20"/>
          <w:u w:val="single"/>
        </w:rPr>
        <w:t xml:space="preserve"> </w:t>
      </w:r>
      <w:r>
        <w:rPr>
          <w:sz w:val="20"/>
          <w:szCs w:val="20"/>
          <w:u w:val="single"/>
        </w:rPr>
        <w:t>of</w:t>
      </w:r>
      <w:r>
        <w:rPr>
          <w:spacing w:val="-2"/>
          <w:sz w:val="20"/>
          <w:szCs w:val="20"/>
          <w:u w:val="single"/>
        </w:rPr>
        <w:t xml:space="preserve"> </w:t>
      </w:r>
      <w:r>
        <w:rPr>
          <w:sz w:val="20"/>
          <w:szCs w:val="20"/>
          <w:u w:val="single"/>
        </w:rPr>
        <w:t>the</w:t>
      </w:r>
      <w:r>
        <w:rPr>
          <w:spacing w:val="-2"/>
          <w:sz w:val="20"/>
          <w:szCs w:val="20"/>
          <w:u w:val="single"/>
        </w:rPr>
        <w:t xml:space="preserve"> </w:t>
      </w:r>
      <w:r>
        <w:rPr>
          <w:sz w:val="20"/>
          <w:szCs w:val="20"/>
          <w:u w:val="single"/>
        </w:rPr>
        <w:t>Academic</w:t>
      </w:r>
      <w:r>
        <w:rPr>
          <w:spacing w:val="-4"/>
          <w:sz w:val="20"/>
          <w:szCs w:val="20"/>
          <w:u w:val="single"/>
        </w:rPr>
        <w:t xml:space="preserve"> </w:t>
      </w:r>
      <w:r>
        <w:rPr>
          <w:sz w:val="20"/>
          <w:szCs w:val="20"/>
          <w:u w:val="single"/>
        </w:rPr>
        <w:t>Senate</w:t>
      </w:r>
      <w:r>
        <w:rPr>
          <w:spacing w:val="-2"/>
          <w:sz w:val="20"/>
          <w:szCs w:val="20"/>
          <w:u w:val="single"/>
        </w:rPr>
        <w:t xml:space="preserve"> </w:t>
      </w:r>
      <w:r>
        <w:rPr>
          <w:sz w:val="20"/>
          <w:szCs w:val="20"/>
          <w:u w:val="single"/>
        </w:rPr>
        <w:t>shall</w:t>
      </w:r>
      <w:r>
        <w:rPr>
          <w:spacing w:val="-1"/>
          <w:sz w:val="20"/>
          <w:szCs w:val="20"/>
          <w:u w:val="single"/>
        </w:rPr>
        <w:t xml:space="preserve"> </w:t>
      </w:r>
      <w:r>
        <w:rPr>
          <w:sz w:val="20"/>
          <w:szCs w:val="20"/>
          <w:u w:val="single"/>
        </w:rPr>
        <w:t>be</w:t>
      </w:r>
      <w:r>
        <w:rPr>
          <w:spacing w:val="-2"/>
          <w:sz w:val="20"/>
          <w:szCs w:val="20"/>
          <w:u w:val="single"/>
        </w:rPr>
        <w:t xml:space="preserve"> </w:t>
      </w:r>
      <w:r>
        <w:rPr>
          <w:sz w:val="20"/>
          <w:szCs w:val="20"/>
          <w:u w:val="single"/>
        </w:rPr>
        <w:t>called,</w:t>
      </w:r>
      <w:r>
        <w:rPr>
          <w:spacing w:val="-2"/>
          <w:sz w:val="20"/>
          <w:szCs w:val="20"/>
          <w:u w:val="single"/>
        </w:rPr>
        <w:t xml:space="preserve"> </w:t>
      </w:r>
      <w:r>
        <w:rPr>
          <w:sz w:val="20"/>
          <w:szCs w:val="20"/>
          <w:u w:val="single"/>
        </w:rPr>
        <w:t>with</w:t>
      </w:r>
      <w:r>
        <w:rPr>
          <w:spacing w:val="-4"/>
          <w:sz w:val="20"/>
          <w:szCs w:val="20"/>
          <w:u w:val="single"/>
        </w:rPr>
        <w:t xml:space="preserve"> </w:t>
      </w:r>
      <w:r>
        <w:rPr>
          <w:sz w:val="20"/>
          <w:szCs w:val="20"/>
          <w:u w:val="single"/>
        </w:rPr>
        <w:t>at</w:t>
      </w:r>
      <w:r>
        <w:rPr>
          <w:spacing w:val="-3"/>
          <w:sz w:val="20"/>
          <w:szCs w:val="20"/>
          <w:u w:val="single"/>
        </w:rPr>
        <w:t xml:space="preserve"> </w:t>
      </w:r>
      <w:r>
        <w:rPr>
          <w:sz w:val="20"/>
          <w:szCs w:val="20"/>
          <w:u w:val="single"/>
        </w:rPr>
        <w:t>least</w:t>
      </w:r>
      <w:r>
        <w:rPr>
          <w:spacing w:val="-3"/>
          <w:sz w:val="20"/>
          <w:szCs w:val="20"/>
          <w:u w:val="single"/>
        </w:rPr>
        <w:t xml:space="preserve"> </w:t>
      </w:r>
      <w:r>
        <w:rPr>
          <w:sz w:val="20"/>
          <w:szCs w:val="20"/>
          <w:u w:val="single"/>
        </w:rPr>
        <w:t>48</w:t>
      </w:r>
      <w:r>
        <w:rPr>
          <w:spacing w:val="-3"/>
          <w:sz w:val="20"/>
          <w:szCs w:val="20"/>
          <w:u w:val="single"/>
        </w:rPr>
        <w:t xml:space="preserve"> </w:t>
      </w:r>
      <w:r>
        <w:rPr>
          <w:sz w:val="20"/>
          <w:szCs w:val="20"/>
          <w:u w:val="single"/>
        </w:rPr>
        <w:t>hours</w:t>
      </w:r>
      <w:r>
        <w:rPr>
          <w:spacing w:val="-3"/>
          <w:sz w:val="20"/>
          <w:szCs w:val="20"/>
          <w:u w:val="single"/>
        </w:rPr>
        <w:t xml:space="preserve"> </w:t>
      </w:r>
      <w:r>
        <w:rPr>
          <w:sz w:val="20"/>
          <w:szCs w:val="20"/>
          <w:u w:val="single"/>
        </w:rPr>
        <w:t>of notice, by</w:t>
      </w:r>
      <w:r>
        <w:rPr>
          <w:sz w:val="20"/>
          <w:szCs w:val="20"/>
        </w:rPr>
        <w:t>:</w:t>
      </w:r>
    </w:p>
    <w:p w:rsidR="00FF2391" w:rsidRDefault="00FF2391">
      <w:pPr>
        <w:pStyle w:val="ListParagraph"/>
        <w:numPr>
          <w:ilvl w:val="1"/>
          <w:numId w:val="7"/>
        </w:numPr>
        <w:tabs>
          <w:tab w:val="left" w:pos="1126"/>
        </w:tabs>
        <w:kinsoku w:val="0"/>
        <w:overflowPunct w:val="0"/>
        <w:spacing w:line="255" w:lineRule="exact"/>
        <w:ind w:hanging="285"/>
        <w:rPr>
          <w:sz w:val="20"/>
          <w:szCs w:val="20"/>
        </w:rPr>
      </w:pPr>
      <w:r>
        <w:rPr>
          <w:sz w:val="20"/>
          <w:szCs w:val="20"/>
        </w:rPr>
        <w:t>the President,</w:t>
      </w:r>
      <w:r>
        <w:rPr>
          <w:spacing w:val="1"/>
          <w:sz w:val="20"/>
          <w:szCs w:val="20"/>
        </w:rPr>
        <w:t xml:space="preserve"> </w:t>
      </w:r>
      <w:r>
        <w:rPr>
          <w:sz w:val="20"/>
          <w:szCs w:val="20"/>
        </w:rPr>
        <w:t>or</w:t>
      </w:r>
    </w:p>
    <w:p w:rsidR="00FF2391" w:rsidRDefault="00FF2391">
      <w:pPr>
        <w:pStyle w:val="ListParagraph"/>
        <w:numPr>
          <w:ilvl w:val="1"/>
          <w:numId w:val="7"/>
        </w:numPr>
        <w:tabs>
          <w:tab w:val="left" w:pos="1126"/>
        </w:tabs>
        <w:kinsoku w:val="0"/>
        <w:overflowPunct w:val="0"/>
        <w:spacing w:before="15" w:line="192" w:lineRule="auto"/>
        <w:ind w:left="1199" w:right="878" w:hanging="359"/>
        <w:rPr>
          <w:sz w:val="20"/>
          <w:szCs w:val="20"/>
        </w:rPr>
      </w:pPr>
      <w:r>
        <w:rPr>
          <w:sz w:val="20"/>
          <w:szCs w:val="20"/>
        </w:rPr>
        <w:t>the</w:t>
      </w:r>
      <w:r>
        <w:rPr>
          <w:spacing w:val="-3"/>
          <w:sz w:val="20"/>
          <w:szCs w:val="20"/>
        </w:rPr>
        <w:t xml:space="preserve"> </w:t>
      </w:r>
      <w:r>
        <w:rPr>
          <w:sz w:val="20"/>
          <w:szCs w:val="20"/>
        </w:rPr>
        <w:t>President</w:t>
      </w:r>
      <w:r>
        <w:rPr>
          <w:spacing w:val="-3"/>
          <w:sz w:val="20"/>
          <w:szCs w:val="20"/>
        </w:rPr>
        <w:t xml:space="preserve"> </w:t>
      </w:r>
      <w:r>
        <w:rPr>
          <w:sz w:val="20"/>
          <w:szCs w:val="20"/>
        </w:rPr>
        <w:t>upon</w:t>
      </w:r>
      <w:r>
        <w:rPr>
          <w:spacing w:val="-4"/>
          <w:sz w:val="20"/>
          <w:szCs w:val="20"/>
        </w:rPr>
        <w:t xml:space="preserve"> </w:t>
      </w:r>
      <w:r>
        <w:rPr>
          <w:sz w:val="20"/>
          <w:szCs w:val="20"/>
        </w:rPr>
        <w:t>receiving</w:t>
      </w:r>
      <w:r>
        <w:rPr>
          <w:spacing w:val="-4"/>
          <w:sz w:val="20"/>
          <w:szCs w:val="20"/>
        </w:rPr>
        <w:t xml:space="preserve"> </w:t>
      </w:r>
      <w:r>
        <w:rPr>
          <w:sz w:val="20"/>
          <w:szCs w:val="20"/>
        </w:rPr>
        <w:t>a</w:t>
      </w:r>
      <w:r>
        <w:rPr>
          <w:spacing w:val="-4"/>
          <w:sz w:val="20"/>
          <w:szCs w:val="20"/>
        </w:rPr>
        <w:t xml:space="preserve"> </w:t>
      </w:r>
      <w:r>
        <w:rPr>
          <w:sz w:val="20"/>
          <w:szCs w:val="20"/>
        </w:rPr>
        <w:t>written</w:t>
      </w:r>
      <w:r>
        <w:rPr>
          <w:spacing w:val="-3"/>
          <w:sz w:val="20"/>
          <w:szCs w:val="20"/>
        </w:rPr>
        <w:t xml:space="preserve"> </w:t>
      </w:r>
      <w:r>
        <w:rPr>
          <w:sz w:val="20"/>
          <w:szCs w:val="20"/>
        </w:rPr>
        <w:t>petition</w:t>
      </w:r>
      <w:r>
        <w:rPr>
          <w:spacing w:val="-4"/>
          <w:sz w:val="20"/>
          <w:szCs w:val="20"/>
        </w:rPr>
        <w:t xml:space="preserve"> </w:t>
      </w:r>
      <w:r>
        <w:rPr>
          <w:sz w:val="20"/>
          <w:szCs w:val="20"/>
        </w:rPr>
        <w:t>signed</w:t>
      </w:r>
      <w:r>
        <w:rPr>
          <w:spacing w:val="-3"/>
          <w:sz w:val="20"/>
          <w:szCs w:val="20"/>
        </w:rPr>
        <w:t xml:space="preserve"> </w:t>
      </w:r>
      <w:r>
        <w:rPr>
          <w:sz w:val="20"/>
          <w:szCs w:val="20"/>
        </w:rPr>
        <w:t>by</w:t>
      </w:r>
      <w:r>
        <w:rPr>
          <w:spacing w:val="-3"/>
          <w:sz w:val="20"/>
          <w:szCs w:val="20"/>
        </w:rPr>
        <w:t xml:space="preserve"> </w:t>
      </w:r>
      <w:r>
        <w:rPr>
          <w:sz w:val="20"/>
          <w:szCs w:val="20"/>
        </w:rPr>
        <w:t>10%</w:t>
      </w:r>
      <w:r>
        <w:rPr>
          <w:spacing w:val="-3"/>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z w:val="20"/>
          <w:szCs w:val="20"/>
        </w:rPr>
        <w:t>Academic</w:t>
      </w:r>
      <w:r>
        <w:rPr>
          <w:spacing w:val="-3"/>
          <w:sz w:val="20"/>
          <w:szCs w:val="20"/>
        </w:rPr>
        <w:t xml:space="preserve"> </w:t>
      </w:r>
      <w:r>
        <w:rPr>
          <w:sz w:val="20"/>
          <w:szCs w:val="20"/>
        </w:rPr>
        <w:t>Senate membership, or</w:t>
      </w:r>
    </w:p>
    <w:p w:rsidR="00FF2391" w:rsidRDefault="00FF2391">
      <w:pPr>
        <w:pStyle w:val="ListParagraph"/>
        <w:numPr>
          <w:ilvl w:val="1"/>
          <w:numId w:val="7"/>
        </w:numPr>
        <w:tabs>
          <w:tab w:val="left" w:pos="1126"/>
        </w:tabs>
        <w:kinsoku w:val="0"/>
        <w:overflowPunct w:val="0"/>
        <w:spacing w:line="255" w:lineRule="exact"/>
        <w:ind w:hanging="285"/>
        <w:rPr>
          <w:sz w:val="20"/>
          <w:szCs w:val="20"/>
        </w:rPr>
      </w:pPr>
      <w:r>
        <w:rPr>
          <w:sz w:val="20"/>
          <w:szCs w:val="20"/>
        </w:rPr>
        <w:t>the Executive Committee, who</w:t>
      </w:r>
      <w:r>
        <w:rPr>
          <w:spacing w:val="4"/>
          <w:sz w:val="20"/>
          <w:szCs w:val="20"/>
        </w:rPr>
        <w:t xml:space="preserve"> </w:t>
      </w:r>
      <w:r>
        <w:rPr>
          <w:sz w:val="20"/>
          <w:szCs w:val="20"/>
        </w:rPr>
        <w:t>can</w:t>
      </w:r>
    </w:p>
    <w:p w:rsidR="00FF2391" w:rsidRDefault="00FF2391">
      <w:pPr>
        <w:pStyle w:val="ListParagraph"/>
        <w:numPr>
          <w:ilvl w:val="2"/>
          <w:numId w:val="7"/>
        </w:numPr>
        <w:tabs>
          <w:tab w:val="left" w:pos="1843"/>
        </w:tabs>
        <w:kinsoku w:val="0"/>
        <w:overflowPunct w:val="0"/>
        <w:spacing w:line="266" w:lineRule="exact"/>
        <w:ind w:hanging="283"/>
        <w:rPr>
          <w:sz w:val="20"/>
          <w:szCs w:val="20"/>
        </w:rPr>
      </w:pPr>
      <w:r>
        <w:rPr>
          <w:sz w:val="20"/>
          <w:szCs w:val="20"/>
        </w:rPr>
        <w:t>petition the President to call a meeting,</w:t>
      </w:r>
      <w:r>
        <w:rPr>
          <w:spacing w:val="2"/>
          <w:sz w:val="20"/>
          <w:szCs w:val="20"/>
        </w:rPr>
        <w:t xml:space="preserve"> </w:t>
      </w:r>
      <w:r>
        <w:rPr>
          <w:sz w:val="20"/>
          <w:szCs w:val="20"/>
        </w:rPr>
        <w:t>or</w:t>
      </w:r>
    </w:p>
    <w:p w:rsidR="00FF2391" w:rsidRDefault="00FF2391">
      <w:pPr>
        <w:pStyle w:val="ListParagraph"/>
        <w:numPr>
          <w:ilvl w:val="2"/>
          <w:numId w:val="7"/>
        </w:numPr>
        <w:tabs>
          <w:tab w:val="left" w:pos="1853"/>
        </w:tabs>
        <w:kinsoku w:val="0"/>
        <w:overflowPunct w:val="0"/>
        <w:spacing w:line="267" w:lineRule="exact"/>
        <w:ind w:left="1852" w:hanging="293"/>
        <w:rPr>
          <w:sz w:val="20"/>
          <w:szCs w:val="20"/>
        </w:rPr>
      </w:pPr>
      <w:r>
        <w:rPr>
          <w:sz w:val="20"/>
          <w:szCs w:val="20"/>
        </w:rPr>
        <w:t>by a majority vote, call a</w:t>
      </w:r>
      <w:r>
        <w:rPr>
          <w:spacing w:val="-3"/>
          <w:sz w:val="20"/>
          <w:szCs w:val="20"/>
        </w:rPr>
        <w:t xml:space="preserve"> </w:t>
      </w:r>
      <w:r>
        <w:rPr>
          <w:sz w:val="20"/>
          <w:szCs w:val="20"/>
        </w:rPr>
        <w:t>meeting.</w:t>
      </w:r>
    </w:p>
    <w:p w:rsidR="00FF2391" w:rsidRDefault="00FF2391">
      <w:pPr>
        <w:pStyle w:val="ListParagraph"/>
        <w:numPr>
          <w:ilvl w:val="0"/>
          <w:numId w:val="7"/>
        </w:numPr>
        <w:tabs>
          <w:tab w:val="left" w:pos="689"/>
        </w:tabs>
        <w:kinsoku w:val="0"/>
        <w:overflowPunct w:val="0"/>
        <w:spacing w:before="14" w:line="192" w:lineRule="auto"/>
        <w:ind w:right="584" w:hanging="271"/>
        <w:jc w:val="both"/>
        <w:rPr>
          <w:sz w:val="20"/>
          <w:szCs w:val="20"/>
        </w:rPr>
      </w:pPr>
      <w:r>
        <w:rPr>
          <w:sz w:val="20"/>
          <w:szCs w:val="20"/>
          <w:u w:val="single"/>
        </w:rPr>
        <w:t>Power</w:t>
      </w:r>
      <w:r>
        <w:rPr>
          <w:spacing w:val="-5"/>
          <w:sz w:val="20"/>
          <w:szCs w:val="20"/>
          <w:u w:val="single"/>
        </w:rPr>
        <w:t xml:space="preserve"> </w:t>
      </w:r>
      <w:r>
        <w:rPr>
          <w:sz w:val="20"/>
          <w:szCs w:val="20"/>
          <w:u w:val="single"/>
        </w:rPr>
        <w:t>of</w:t>
      </w:r>
      <w:r>
        <w:rPr>
          <w:spacing w:val="-4"/>
          <w:sz w:val="20"/>
          <w:szCs w:val="20"/>
          <w:u w:val="single"/>
        </w:rPr>
        <w:t xml:space="preserve"> </w:t>
      </w:r>
      <w:r>
        <w:rPr>
          <w:sz w:val="20"/>
          <w:szCs w:val="20"/>
          <w:u w:val="single"/>
        </w:rPr>
        <w:t>the</w:t>
      </w:r>
      <w:r>
        <w:rPr>
          <w:spacing w:val="-3"/>
          <w:sz w:val="20"/>
          <w:szCs w:val="20"/>
          <w:u w:val="single"/>
        </w:rPr>
        <w:t xml:space="preserve"> </w:t>
      </w:r>
      <w:r>
        <w:rPr>
          <w:sz w:val="20"/>
          <w:szCs w:val="20"/>
          <w:u w:val="single"/>
        </w:rPr>
        <w:t>Academic</w:t>
      </w:r>
      <w:r>
        <w:rPr>
          <w:spacing w:val="-5"/>
          <w:sz w:val="20"/>
          <w:szCs w:val="20"/>
          <w:u w:val="single"/>
        </w:rPr>
        <w:t xml:space="preserve"> </w:t>
      </w:r>
      <w:r>
        <w:rPr>
          <w:sz w:val="20"/>
          <w:szCs w:val="20"/>
          <w:u w:val="single"/>
        </w:rPr>
        <w:t>Senate.</w:t>
      </w:r>
      <w:r>
        <w:rPr>
          <w:spacing w:val="-4"/>
          <w:sz w:val="20"/>
          <w:szCs w:val="20"/>
        </w:rPr>
        <w:t xml:space="preserve"> </w:t>
      </w:r>
      <w:r>
        <w:rPr>
          <w:sz w:val="20"/>
          <w:szCs w:val="20"/>
        </w:rPr>
        <w:t>Final</w:t>
      </w:r>
      <w:r>
        <w:rPr>
          <w:spacing w:val="-3"/>
          <w:sz w:val="20"/>
          <w:szCs w:val="20"/>
        </w:rPr>
        <w:t xml:space="preserve"> </w:t>
      </w:r>
      <w:r>
        <w:rPr>
          <w:sz w:val="20"/>
          <w:szCs w:val="20"/>
        </w:rPr>
        <w:t>executive</w:t>
      </w:r>
      <w:r>
        <w:rPr>
          <w:spacing w:val="-3"/>
          <w:sz w:val="20"/>
          <w:szCs w:val="20"/>
        </w:rPr>
        <w:t xml:space="preserve"> </w:t>
      </w:r>
      <w:r>
        <w:rPr>
          <w:sz w:val="20"/>
          <w:szCs w:val="20"/>
        </w:rPr>
        <w:t>and</w:t>
      </w:r>
      <w:r>
        <w:rPr>
          <w:spacing w:val="-4"/>
          <w:sz w:val="20"/>
          <w:szCs w:val="20"/>
        </w:rPr>
        <w:t xml:space="preserve"> </w:t>
      </w:r>
      <w:r>
        <w:rPr>
          <w:sz w:val="20"/>
          <w:szCs w:val="20"/>
        </w:rPr>
        <w:t>legislative</w:t>
      </w:r>
      <w:r>
        <w:rPr>
          <w:spacing w:val="-4"/>
          <w:sz w:val="20"/>
          <w:szCs w:val="20"/>
        </w:rPr>
        <w:t xml:space="preserve"> </w:t>
      </w:r>
      <w:r>
        <w:rPr>
          <w:sz w:val="20"/>
          <w:szCs w:val="20"/>
        </w:rPr>
        <w:t>powers</w:t>
      </w:r>
      <w:r>
        <w:rPr>
          <w:spacing w:val="-4"/>
          <w:sz w:val="20"/>
          <w:szCs w:val="20"/>
        </w:rPr>
        <w:t xml:space="preserve"> </w:t>
      </w:r>
      <w:r>
        <w:rPr>
          <w:sz w:val="20"/>
          <w:szCs w:val="20"/>
        </w:rPr>
        <w:t>shall</w:t>
      </w:r>
      <w:r>
        <w:rPr>
          <w:spacing w:val="-3"/>
          <w:sz w:val="20"/>
          <w:szCs w:val="20"/>
        </w:rPr>
        <w:t xml:space="preserve"> </w:t>
      </w:r>
      <w:r>
        <w:rPr>
          <w:sz w:val="20"/>
          <w:szCs w:val="20"/>
        </w:rPr>
        <w:t>be</w:t>
      </w:r>
      <w:r>
        <w:rPr>
          <w:spacing w:val="-4"/>
          <w:sz w:val="20"/>
          <w:szCs w:val="20"/>
        </w:rPr>
        <w:t xml:space="preserve"> </w:t>
      </w:r>
      <w:r>
        <w:rPr>
          <w:sz w:val="20"/>
          <w:szCs w:val="20"/>
        </w:rPr>
        <w:t>assumed</w:t>
      </w:r>
      <w:r>
        <w:rPr>
          <w:spacing w:val="-3"/>
          <w:sz w:val="20"/>
          <w:szCs w:val="20"/>
        </w:rPr>
        <w:t xml:space="preserve"> </w:t>
      </w:r>
      <w:r>
        <w:rPr>
          <w:sz w:val="20"/>
          <w:szCs w:val="20"/>
        </w:rPr>
        <w:t>by</w:t>
      </w:r>
      <w:r>
        <w:rPr>
          <w:spacing w:val="-6"/>
          <w:sz w:val="20"/>
          <w:szCs w:val="20"/>
        </w:rPr>
        <w:t xml:space="preserve"> </w:t>
      </w:r>
      <w:r>
        <w:rPr>
          <w:sz w:val="20"/>
          <w:szCs w:val="20"/>
        </w:rPr>
        <w:t>the membership at any Academic Senate meeting convened to discuss and act on specific agenda items presented at that meeting.</w:t>
      </w:r>
    </w:p>
    <w:p w:rsidR="00FF2391" w:rsidRDefault="00FF2391">
      <w:pPr>
        <w:pStyle w:val="BodyText"/>
        <w:kinsoku w:val="0"/>
        <w:overflowPunct w:val="0"/>
        <w:spacing w:before="8"/>
        <w:ind w:left="0"/>
        <w:rPr>
          <w:sz w:val="13"/>
          <w:szCs w:val="13"/>
        </w:rPr>
      </w:pPr>
    </w:p>
    <w:p w:rsidR="00FF2391" w:rsidRDefault="00FF2391">
      <w:pPr>
        <w:pStyle w:val="BodyText"/>
        <w:kinsoku w:val="0"/>
        <w:overflowPunct w:val="0"/>
        <w:spacing w:before="1" w:line="299" w:lineRule="exact"/>
      </w:pPr>
      <w:r>
        <w:t xml:space="preserve">Section 3. </w:t>
      </w:r>
      <w:r>
        <w:rPr>
          <w:u w:val="single"/>
        </w:rPr>
        <w:t>Executive Committee Meetings.</w:t>
      </w:r>
    </w:p>
    <w:p w:rsidR="00FF2391" w:rsidRDefault="00FF2391">
      <w:pPr>
        <w:pStyle w:val="BodyText"/>
        <w:kinsoku w:val="0"/>
        <w:overflowPunct w:val="0"/>
        <w:spacing w:line="266" w:lineRule="exact"/>
        <w:ind w:left="480"/>
      </w:pPr>
      <w:r>
        <w:t>Executive Committee meetings shall be held under the following provision:</w:t>
      </w:r>
    </w:p>
    <w:p w:rsidR="00FF2391" w:rsidRDefault="00FF2391">
      <w:pPr>
        <w:pStyle w:val="ListParagraph"/>
        <w:numPr>
          <w:ilvl w:val="0"/>
          <w:numId w:val="6"/>
        </w:numPr>
        <w:tabs>
          <w:tab w:val="left" w:pos="680"/>
        </w:tabs>
        <w:kinsoku w:val="0"/>
        <w:overflowPunct w:val="0"/>
        <w:spacing w:line="266" w:lineRule="exact"/>
        <w:ind w:hanging="199"/>
        <w:rPr>
          <w:sz w:val="20"/>
          <w:szCs w:val="20"/>
        </w:rPr>
      </w:pPr>
      <w:r>
        <w:rPr>
          <w:sz w:val="20"/>
          <w:szCs w:val="20"/>
          <w:u w:val="single"/>
        </w:rPr>
        <w:t>Frequency.</w:t>
      </w:r>
      <w:r>
        <w:rPr>
          <w:sz w:val="20"/>
          <w:szCs w:val="20"/>
        </w:rPr>
        <w:t xml:space="preserve"> The Executive Committee shall meet at least once each month during the school</w:t>
      </w:r>
      <w:r>
        <w:rPr>
          <w:spacing w:val="-35"/>
          <w:sz w:val="20"/>
          <w:szCs w:val="20"/>
        </w:rPr>
        <w:t xml:space="preserve"> </w:t>
      </w:r>
      <w:r>
        <w:rPr>
          <w:sz w:val="20"/>
          <w:szCs w:val="20"/>
        </w:rPr>
        <w:t>year.</w:t>
      </w:r>
    </w:p>
    <w:p w:rsidR="00FF2391" w:rsidRDefault="00FF2391">
      <w:pPr>
        <w:pStyle w:val="ListParagraph"/>
        <w:numPr>
          <w:ilvl w:val="0"/>
          <w:numId w:val="6"/>
        </w:numPr>
        <w:tabs>
          <w:tab w:val="left" w:pos="689"/>
        </w:tabs>
        <w:kinsoku w:val="0"/>
        <w:overflowPunct w:val="0"/>
        <w:spacing w:before="14" w:line="192" w:lineRule="auto"/>
        <w:ind w:left="751" w:right="122" w:hanging="271"/>
        <w:rPr>
          <w:sz w:val="20"/>
          <w:szCs w:val="20"/>
        </w:rPr>
      </w:pPr>
      <w:r>
        <w:rPr>
          <w:sz w:val="20"/>
          <w:szCs w:val="20"/>
          <w:u w:val="single"/>
        </w:rPr>
        <w:t>Availability.</w:t>
      </w:r>
      <w:r>
        <w:rPr>
          <w:spacing w:val="-4"/>
          <w:sz w:val="20"/>
          <w:szCs w:val="20"/>
        </w:rPr>
        <w:t xml:space="preserve"> </w:t>
      </w:r>
      <w:r>
        <w:rPr>
          <w:sz w:val="20"/>
          <w:szCs w:val="20"/>
        </w:rPr>
        <w:t>All</w:t>
      </w:r>
      <w:r>
        <w:rPr>
          <w:spacing w:val="-3"/>
          <w:sz w:val="20"/>
          <w:szCs w:val="20"/>
        </w:rPr>
        <w:t xml:space="preserve"> </w:t>
      </w:r>
      <w:r>
        <w:rPr>
          <w:sz w:val="20"/>
          <w:szCs w:val="20"/>
        </w:rPr>
        <w:t>Executive</w:t>
      </w:r>
      <w:r>
        <w:rPr>
          <w:spacing w:val="-3"/>
          <w:sz w:val="20"/>
          <w:szCs w:val="20"/>
        </w:rPr>
        <w:t xml:space="preserve"> </w:t>
      </w:r>
      <w:r>
        <w:rPr>
          <w:sz w:val="20"/>
          <w:szCs w:val="20"/>
        </w:rPr>
        <w:t>Committee</w:t>
      </w:r>
      <w:r>
        <w:rPr>
          <w:spacing w:val="-4"/>
          <w:sz w:val="20"/>
          <w:szCs w:val="20"/>
        </w:rPr>
        <w:t xml:space="preserve"> </w:t>
      </w:r>
      <w:r>
        <w:rPr>
          <w:sz w:val="20"/>
          <w:szCs w:val="20"/>
        </w:rPr>
        <w:t>general</w:t>
      </w:r>
      <w:r>
        <w:rPr>
          <w:spacing w:val="-2"/>
          <w:sz w:val="20"/>
          <w:szCs w:val="20"/>
        </w:rPr>
        <w:t xml:space="preserve"> </w:t>
      </w:r>
      <w:r>
        <w:rPr>
          <w:sz w:val="20"/>
          <w:szCs w:val="20"/>
        </w:rPr>
        <w:t>and</w:t>
      </w:r>
      <w:r>
        <w:rPr>
          <w:spacing w:val="-4"/>
          <w:sz w:val="20"/>
          <w:szCs w:val="20"/>
        </w:rPr>
        <w:t xml:space="preserve"> </w:t>
      </w:r>
      <w:r>
        <w:rPr>
          <w:sz w:val="20"/>
          <w:szCs w:val="20"/>
        </w:rPr>
        <w:t>special</w:t>
      </w:r>
      <w:r>
        <w:rPr>
          <w:spacing w:val="-2"/>
          <w:sz w:val="20"/>
          <w:szCs w:val="20"/>
        </w:rPr>
        <w:t xml:space="preserve"> </w:t>
      </w:r>
      <w:r>
        <w:rPr>
          <w:sz w:val="20"/>
          <w:szCs w:val="20"/>
        </w:rPr>
        <w:t>meetings</w:t>
      </w:r>
      <w:r>
        <w:rPr>
          <w:spacing w:val="-5"/>
          <w:sz w:val="20"/>
          <w:szCs w:val="20"/>
        </w:rPr>
        <w:t xml:space="preserve"> </w:t>
      </w:r>
      <w:r>
        <w:rPr>
          <w:sz w:val="20"/>
          <w:szCs w:val="20"/>
        </w:rPr>
        <w:t>shall</w:t>
      </w:r>
      <w:r>
        <w:rPr>
          <w:spacing w:val="-2"/>
          <w:sz w:val="20"/>
          <w:szCs w:val="20"/>
        </w:rPr>
        <w:t xml:space="preserve"> </w:t>
      </w:r>
      <w:r>
        <w:rPr>
          <w:sz w:val="20"/>
          <w:szCs w:val="20"/>
        </w:rPr>
        <w:t>be</w:t>
      </w:r>
      <w:r>
        <w:rPr>
          <w:spacing w:val="-4"/>
          <w:sz w:val="20"/>
          <w:szCs w:val="20"/>
        </w:rPr>
        <w:t xml:space="preserve"> </w:t>
      </w:r>
      <w:r>
        <w:rPr>
          <w:sz w:val="20"/>
          <w:szCs w:val="20"/>
        </w:rPr>
        <w:t>open</w:t>
      </w:r>
      <w:r>
        <w:rPr>
          <w:spacing w:val="-5"/>
          <w:sz w:val="20"/>
          <w:szCs w:val="20"/>
        </w:rPr>
        <w:t xml:space="preserve"> </w:t>
      </w:r>
      <w:r>
        <w:rPr>
          <w:sz w:val="20"/>
          <w:szCs w:val="20"/>
        </w:rPr>
        <w:t>to</w:t>
      </w:r>
      <w:r>
        <w:rPr>
          <w:spacing w:val="-3"/>
          <w:sz w:val="20"/>
          <w:szCs w:val="20"/>
        </w:rPr>
        <w:t xml:space="preserve"> </w:t>
      </w:r>
      <w:r>
        <w:rPr>
          <w:sz w:val="20"/>
          <w:szCs w:val="20"/>
        </w:rPr>
        <w:t>all</w:t>
      </w:r>
      <w:r>
        <w:rPr>
          <w:spacing w:val="-2"/>
          <w:sz w:val="20"/>
          <w:szCs w:val="20"/>
        </w:rPr>
        <w:t xml:space="preserve"> </w:t>
      </w:r>
      <w:r>
        <w:rPr>
          <w:sz w:val="20"/>
          <w:szCs w:val="20"/>
        </w:rPr>
        <w:t>members</w:t>
      </w:r>
      <w:r>
        <w:rPr>
          <w:spacing w:val="-5"/>
          <w:sz w:val="20"/>
          <w:szCs w:val="20"/>
        </w:rPr>
        <w:t xml:space="preserve"> </w:t>
      </w:r>
      <w:r>
        <w:rPr>
          <w:sz w:val="20"/>
          <w:szCs w:val="20"/>
        </w:rPr>
        <w:t>of the Academic Senate as well as the general</w:t>
      </w:r>
      <w:r>
        <w:rPr>
          <w:spacing w:val="4"/>
          <w:sz w:val="20"/>
          <w:szCs w:val="20"/>
        </w:rPr>
        <w:t xml:space="preserve"> </w:t>
      </w:r>
      <w:r>
        <w:rPr>
          <w:sz w:val="20"/>
          <w:szCs w:val="20"/>
        </w:rPr>
        <w:t>public.</w:t>
      </w:r>
    </w:p>
    <w:p w:rsidR="00FF2391" w:rsidRDefault="00FF2391">
      <w:pPr>
        <w:pStyle w:val="ListParagraph"/>
        <w:numPr>
          <w:ilvl w:val="0"/>
          <w:numId w:val="6"/>
        </w:numPr>
        <w:tabs>
          <w:tab w:val="left" w:pos="670"/>
        </w:tabs>
        <w:kinsoku w:val="0"/>
        <w:overflowPunct w:val="0"/>
        <w:spacing w:before="3" w:line="192" w:lineRule="auto"/>
        <w:ind w:left="751" w:right="704" w:hanging="271"/>
        <w:rPr>
          <w:sz w:val="20"/>
          <w:szCs w:val="20"/>
        </w:rPr>
      </w:pPr>
      <w:r>
        <w:rPr>
          <w:sz w:val="20"/>
          <w:szCs w:val="20"/>
          <w:u w:val="single"/>
        </w:rPr>
        <w:t>Organizational</w:t>
      </w:r>
      <w:r>
        <w:rPr>
          <w:spacing w:val="-4"/>
          <w:sz w:val="20"/>
          <w:szCs w:val="20"/>
          <w:u w:val="single"/>
        </w:rPr>
        <w:t xml:space="preserve"> </w:t>
      </w:r>
      <w:r>
        <w:rPr>
          <w:sz w:val="20"/>
          <w:szCs w:val="20"/>
          <w:u w:val="single"/>
        </w:rPr>
        <w:t>Meeting.</w:t>
      </w:r>
      <w:r>
        <w:rPr>
          <w:spacing w:val="-5"/>
          <w:sz w:val="20"/>
          <w:szCs w:val="20"/>
        </w:rPr>
        <w:t xml:space="preserve"> </w:t>
      </w:r>
      <w:r>
        <w:rPr>
          <w:sz w:val="20"/>
          <w:szCs w:val="20"/>
        </w:rPr>
        <w:t>The</w:t>
      </w:r>
      <w:r>
        <w:rPr>
          <w:spacing w:val="-4"/>
          <w:sz w:val="20"/>
          <w:szCs w:val="20"/>
        </w:rPr>
        <w:t xml:space="preserve"> </w:t>
      </w:r>
      <w:r>
        <w:rPr>
          <w:sz w:val="20"/>
          <w:szCs w:val="20"/>
        </w:rPr>
        <w:t>last</w:t>
      </w:r>
      <w:r>
        <w:rPr>
          <w:spacing w:val="-6"/>
          <w:sz w:val="20"/>
          <w:szCs w:val="20"/>
        </w:rPr>
        <w:t xml:space="preserve"> </w:t>
      </w:r>
      <w:r>
        <w:rPr>
          <w:sz w:val="20"/>
          <w:szCs w:val="20"/>
        </w:rPr>
        <w:t>Executive</w:t>
      </w:r>
      <w:r>
        <w:rPr>
          <w:spacing w:val="-4"/>
          <w:sz w:val="20"/>
          <w:szCs w:val="20"/>
        </w:rPr>
        <w:t xml:space="preserve"> </w:t>
      </w:r>
      <w:r>
        <w:rPr>
          <w:sz w:val="20"/>
          <w:szCs w:val="20"/>
        </w:rPr>
        <w:t>Committee</w:t>
      </w:r>
      <w:r>
        <w:rPr>
          <w:spacing w:val="-4"/>
          <w:sz w:val="20"/>
          <w:szCs w:val="20"/>
        </w:rPr>
        <w:t xml:space="preserve"> </w:t>
      </w:r>
      <w:r>
        <w:rPr>
          <w:sz w:val="20"/>
          <w:szCs w:val="20"/>
        </w:rPr>
        <w:t>meeting</w:t>
      </w:r>
      <w:r>
        <w:rPr>
          <w:spacing w:val="-6"/>
          <w:sz w:val="20"/>
          <w:szCs w:val="20"/>
        </w:rPr>
        <w:t xml:space="preserve"> </w:t>
      </w:r>
      <w:r>
        <w:rPr>
          <w:sz w:val="20"/>
          <w:szCs w:val="20"/>
        </w:rPr>
        <w:t>of</w:t>
      </w:r>
      <w:r>
        <w:rPr>
          <w:spacing w:val="-5"/>
          <w:sz w:val="20"/>
          <w:szCs w:val="20"/>
        </w:rPr>
        <w:t xml:space="preserve"> </w:t>
      </w:r>
      <w:r>
        <w:rPr>
          <w:sz w:val="20"/>
          <w:szCs w:val="20"/>
        </w:rPr>
        <w:t>the</w:t>
      </w:r>
      <w:r>
        <w:rPr>
          <w:spacing w:val="-4"/>
          <w:sz w:val="20"/>
          <w:szCs w:val="20"/>
        </w:rPr>
        <w:t xml:space="preserve"> </w:t>
      </w:r>
      <w:r>
        <w:rPr>
          <w:sz w:val="20"/>
          <w:szCs w:val="20"/>
        </w:rPr>
        <w:t>spring</w:t>
      </w:r>
      <w:r>
        <w:rPr>
          <w:spacing w:val="-6"/>
          <w:sz w:val="20"/>
          <w:szCs w:val="20"/>
        </w:rPr>
        <w:t xml:space="preserve"> </w:t>
      </w:r>
      <w:r>
        <w:rPr>
          <w:sz w:val="20"/>
          <w:szCs w:val="20"/>
        </w:rPr>
        <w:t>quarter</w:t>
      </w:r>
      <w:r>
        <w:rPr>
          <w:spacing w:val="-5"/>
          <w:sz w:val="20"/>
          <w:szCs w:val="20"/>
        </w:rPr>
        <w:t xml:space="preserve"> </w:t>
      </w:r>
      <w:r>
        <w:rPr>
          <w:sz w:val="20"/>
          <w:szCs w:val="20"/>
        </w:rPr>
        <w:t>shall</w:t>
      </w:r>
      <w:r>
        <w:rPr>
          <w:spacing w:val="-3"/>
          <w:sz w:val="20"/>
          <w:szCs w:val="20"/>
        </w:rPr>
        <w:t xml:space="preserve"> </w:t>
      </w:r>
      <w:r>
        <w:rPr>
          <w:sz w:val="20"/>
          <w:szCs w:val="20"/>
        </w:rPr>
        <w:t>be primarily an organizational meeting</w:t>
      </w:r>
      <w:r>
        <w:rPr>
          <w:spacing w:val="-2"/>
          <w:sz w:val="20"/>
          <w:szCs w:val="20"/>
        </w:rPr>
        <w:t xml:space="preserve"> </w:t>
      </w:r>
      <w:r>
        <w:rPr>
          <w:sz w:val="20"/>
          <w:szCs w:val="20"/>
        </w:rPr>
        <w:t>to:</w:t>
      </w:r>
    </w:p>
    <w:p w:rsidR="00FF2391" w:rsidRDefault="00FF2391">
      <w:pPr>
        <w:pStyle w:val="ListParagraph"/>
        <w:numPr>
          <w:ilvl w:val="1"/>
          <w:numId w:val="6"/>
        </w:numPr>
        <w:tabs>
          <w:tab w:val="left" w:pos="1126"/>
        </w:tabs>
        <w:kinsoku w:val="0"/>
        <w:overflowPunct w:val="0"/>
        <w:spacing w:line="287" w:lineRule="exact"/>
        <w:ind w:hanging="285"/>
        <w:rPr>
          <w:sz w:val="20"/>
          <w:szCs w:val="20"/>
        </w:rPr>
      </w:pPr>
      <w:r>
        <w:rPr>
          <w:sz w:val="20"/>
          <w:szCs w:val="20"/>
        </w:rPr>
        <w:t>introduce all newly-elected Officers and</w:t>
      </w:r>
      <w:r>
        <w:rPr>
          <w:spacing w:val="3"/>
          <w:sz w:val="20"/>
          <w:szCs w:val="20"/>
        </w:rPr>
        <w:t xml:space="preserve"> </w:t>
      </w:r>
      <w:r>
        <w:rPr>
          <w:sz w:val="20"/>
          <w:szCs w:val="20"/>
        </w:rPr>
        <w:t>Senators,</w:t>
      </w:r>
    </w:p>
    <w:p w:rsidR="00FF2391" w:rsidRDefault="00FF2391">
      <w:pPr>
        <w:pStyle w:val="ListParagraph"/>
        <w:numPr>
          <w:ilvl w:val="1"/>
          <w:numId w:val="6"/>
        </w:numPr>
        <w:tabs>
          <w:tab w:val="left" w:pos="1126"/>
        </w:tabs>
        <w:kinsoku w:val="0"/>
        <w:overflowPunct w:val="0"/>
        <w:spacing w:line="287" w:lineRule="exact"/>
        <w:ind w:hanging="285"/>
        <w:rPr>
          <w:sz w:val="20"/>
          <w:szCs w:val="20"/>
        </w:rPr>
        <w:sectPr w:rsidR="00FF2391">
          <w:pgSz w:w="12240" w:h="15840"/>
          <w:pgMar w:top="1220" w:right="980" w:bottom="280" w:left="1680" w:header="719" w:footer="0" w:gutter="0"/>
          <w:cols w:space="720"/>
          <w:noEndnote/>
        </w:sectPr>
      </w:pPr>
    </w:p>
    <w:p w:rsidR="00FF2391" w:rsidRDefault="00FF2391">
      <w:pPr>
        <w:pStyle w:val="ListParagraph"/>
        <w:numPr>
          <w:ilvl w:val="1"/>
          <w:numId w:val="6"/>
        </w:numPr>
        <w:tabs>
          <w:tab w:val="left" w:pos="1126"/>
        </w:tabs>
        <w:kinsoku w:val="0"/>
        <w:overflowPunct w:val="0"/>
        <w:spacing w:before="48" w:line="192" w:lineRule="auto"/>
        <w:ind w:left="1200" w:right="258" w:hanging="360"/>
        <w:rPr>
          <w:sz w:val="20"/>
          <w:szCs w:val="20"/>
        </w:rPr>
      </w:pPr>
      <w:r>
        <w:rPr>
          <w:sz w:val="20"/>
          <w:szCs w:val="20"/>
        </w:rPr>
        <w:lastRenderedPageBreak/>
        <w:t>establish</w:t>
      </w:r>
      <w:r>
        <w:rPr>
          <w:spacing w:val="-5"/>
          <w:sz w:val="20"/>
          <w:szCs w:val="20"/>
        </w:rPr>
        <w:t xml:space="preserve"> </w:t>
      </w:r>
      <w:r>
        <w:rPr>
          <w:sz w:val="20"/>
          <w:szCs w:val="20"/>
        </w:rPr>
        <w:t>a</w:t>
      </w:r>
      <w:r>
        <w:rPr>
          <w:spacing w:val="-5"/>
          <w:sz w:val="20"/>
          <w:szCs w:val="20"/>
        </w:rPr>
        <w:t xml:space="preserve"> </w:t>
      </w:r>
      <w:r>
        <w:rPr>
          <w:sz w:val="20"/>
          <w:szCs w:val="20"/>
        </w:rPr>
        <w:t>time</w:t>
      </w:r>
      <w:r>
        <w:rPr>
          <w:spacing w:val="-3"/>
          <w:sz w:val="20"/>
          <w:szCs w:val="20"/>
        </w:rPr>
        <w:t xml:space="preserve"> </w:t>
      </w:r>
      <w:r>
        <w:rPr>
          <w:sz w:val="20"/>
          <w:szCs w:val="20"/>
        </w:rPr>
        <w:t>for</w:t>
      </w:r>
      <w:r>
        <w:rPr>
          <w:spacing w:val="-4"/>
          <w:sz w:val="20"/>
          <w:szCs w:val="20"/>
        </w:rPr>
        <w:t xml:space="preserve"> </w:t>
      </w:r>
      <w:r>
        <w:rPr>
          <w:sz w:val="20"/>
          <w:szCs w:val="20"/>
        </w:rPr>
        <w:t>all</w:t>
      </w:r>
      <w:r>
        <w:rPr>
          <w:spacing w:val="-2"/>
          <w:sz w:val="20"/>
          <w:szCs w:val="20"/>
        </w:rPr>
        <w:t xml:space="preserve"> </w:t>
      </w:r>
      <w:r>
        <w:rPr>
          <w:sz w:val="20"/>
          <w:szCs w:val="20"/>
        </w:rPr>
        <w:t>future</w:t>
      </w:r>
      <w:r>
        <w:rPr>
          <w:spacing w:val="-4"/>
          <w:sz w:val="20"/>
          <w:szCs w:val="20"/>
        </w:rPr>
        <w:t xml:space="preserve"> </w:t>
      </w:r>
      <w:r>
        <w:rPr>
          <w:sz w:val="20"/>
          <w:szCs w:val="20"/>
        </w:rPr>
        <w:t>Executive</w:t>
      </w:r>
      <w:r>
        <w:rPr>
          <w:spacing w:val="-3"/>
          <w:sz w:val="20"/>
          <w:szCs w:val="20"/>
        </w:rPr>
        <w:t xml:space="preserve"> </w:t>
      </w:r>
      <w:r>
        <w:rPr>
          <w:sz w:val="20"/>
          <w:szCs w:val="20"/>
        </w:rPr>
        <w:t>Committee</w:t>
      </w:r>
      <w:r>
        <w:rPr>
          <w:spacing w:val="-3"/>
          <w:sz w:val="20"/>
          <w:szCs w:val="20"/>
        </w:rPr>
        <w:t xml:space="preserve"> </w:t>
      </w:r>
      <w:r>
        <w:rPr>
          <w:sz w:val="20"/>
          <w:szCs w:val="20"/>
        </w:rPr>
        <w:t>meetings</w:t>
      </w:r>
      <w:r>
        <w:rPr>
          <w:spacing w:val="-4"/>
          <w:sz w:val="20"/>
          <w:szCs w:val="20"/>
        </w:rPr>
        <w:t xml:space="preserve"> </w:t>
      </w:r>
      <w:r>
        <w:rPr>
          <w:sz w:val="20"/>
          <w:szCs w:val="20"/>
        </w:rPr>
        <w:t>that</w:t>
      </w:r>
      <w:r>
        <w:rPr>
          <w:spacing w:val="-4"/>
          <w:sz w:val="20"/>
          <w:szCs w:val="20"/>
        </w:rPr>
        <w:t xml:space="preserve"> </w:t>
      </w:r>
      <w:r>
        <w:rPr>
          <w:sz w:val="20"/>
          <w:szCs w:val="20"/>
        </w:rPr>
        <w:t>will</w:t>
      </w:r>
      <w:r>
        <w:rPr>
          <w:spacing w:val="-2"/>
          <w:sz w:val="20"/>
          <w:szCs w:val="20"/>
        </w:rPr>
        <w:t xml:space="preserve"> </w:t>
      </w:r>
      <w:r>
        <w:rPr>
          <w:sz w:val="20"/>
          <w:szCs w:val="20"/>
        </w:rPr>
        <w:t>be</w:t>
      </w:r>
      <w:r>
        <w:rPr>
          <w:spacing w:val="-3"/>
          <w:sz w:val="20"/>
          <w:szCs w:val="20"/>
        </w:rPr>
        <w:t xml:space="preserve"> </w:t>
      </w:r>
      <w:r>
        <w:rPr>
          <w:sz w:val="20"/>
          <w:szCs w:val="20"/>
        </w:rPr>
        <w:t>convenient</w:t>
      </w:r>
      <w:r>
        <w:rPr>
          <w:spacing w:val="-4"/>
          <w:sz w:val="20"/>
          <w:szCs w:val="20"/>
        </w:rPr>
        <w:t xml:space="preserve"> </w:t>
      </w:r>
      <w:r>
        <w:rPr>
          <w:sz w:val="20"/>
          <w:szCs w:val="20"/>
        </w:rPr>
        <w:t>for</w:t>
      </w:r>
      <w:r>
        <w:rPr>
          <w:spacing w:val="-3"/>
          <w:sz w:val="20"/>
          <w:szCs w:val="20"/>
        </w:rPr>
        <w:t xml:space="preserve"> </w:t>
      </w:r>
      <w:r>
        <w:rPr>
          <w:sz w:val="20"/>
          <w:szCs w:val="20"/>
        </w:rPr>
        <w:t>most of the members,</w:t>
      </w:r>
      <w:r>
        <w:rPr>
          <w:spacing w:val="2"/>
          <w:sz w:val="20"/>
          <w:szCs w:val="20"/>
        </w:rPr>
        <w:t xml:space="preserve"> </w:t>
      </w:r>
      <w:r>
        <w:rPr>
          <w:sz w:val="20"/>
          <w:szCs w:val="20"/>
        </w:rPr>
        <w:t>and</w:t>
      </w:r>
    </w:p>
    <w:p w:rsidR="00FF2391" w:rsidRDefault="00FF2391">
      <w:pPr>
        <w:pStyle w:val="ListParagraph"/>
        <w:numPr>
          <w:ilvl w:val="1"/>
          <w:numId w:val="6"/>
        </w:numPr>
        <w:tabs>
          <w:tab w:val="left" w:pos="1126"/>
        </w:tabs>
        <w:kinsoku w:val="0"/>
        <w:overflowPunct w:val="0"/>
        <w:spacing w:line="255" w:lineRule="exact"/>
        <w:ind w:hanging="285"/>
        <w:rPr>
          <w:sz w:val="20"/>
          <w:szCs w:val="20"/>
        </w:rPr>
      </w:pPr>
      <w:r>
        <w:rPr>
          <w:sz w:val="20"/>
          <w:szCs w:val="20"/>
        </w:rPr>
        <w:t>discuss:</w:t>
      </w:r>
    </w:p>
    <w:p w:rsidR="00FF2391" w:rsidRDefault="00FF2391">
      <w:pPr>
        <w:pStyle w:val="ListParagraph"/>
        <w:numPr>
          <w:ilvl w:val="2"/>
          <w:numId w:val="6"/>
        </w:numPr>
        <w:tabs>
          <w:tab w:val="left" w:pos="1844"/>
        </w:tabs>
        <w:kinsoku w:val="0"/>
        <w:overflowPunct w:val="0"/>
        <w:spacing w:line="266" w:lineRule="exact"/>
        <w:ind w:hanging="283"/>
        <w:rPr>
          <w:sz w:val="20"/>
          <w:szCs w:val="20"/>
        </w:rPr>
      </w:pPr>
      <w:r>
        <w:rPr>
          <w:sz w:val="20"/>
          <w:szCs w:val="20"/>
        </w:rPr>
        <w:t>the role of the Executive</w:t>
      </w:r>
      <w:r>
        <w:rPr>
          <w:spacing w:val="3"/>
          <w:sz w:val="20"/>
          <w:szCs w:val="20"/>
        </w:rPr>
        <w:t xml:space="preserve"> </w:t>
      </w:r>
      <w:r>
        <w:rPr>
          <w:sz w:val="20"/>
          <w:szCs w:val="20"/>
        </w:rPr>
        <w:t>Committee,</w:t>
      </w:r>
    </w:p>
    <w:p w:rsidR="00FF2391" w:rsidRDefault="00FF2391">
      <w:pPr>
        <w:pStyle w:val="ListParagraph"/>
        <w:numPr>
          <w:ilvl w:val="2"/>
          <w:numId w:val="6"/>
        </w:numPr>
        <w:tabs>
          <w:tab w:val="left" w:pos="1853"/>
        </w:tabs>
        <w:kinsoku w:val="0"/>
        <w:overflowPunct w:val="0"/>
        <w:spacing w:line="266" w:lineRule="exact"/>
        <w:ind w:left="1852" w:hanging="292"/>
        <w:rPr>
          <w:sz w:val="20"/>
          <w:szCs w:val="20"/>
        </w:rPr>
      </w:pPr>
      <w:r>
        <w:rPr>
          <w:sz w:val="20"/>
          <w:szCs w:val="20"/>
        </w:rPr>
        <w:t>the duties of the Senators as given in Article</w:t>
      </w:r>
      <w:r>
        <w:rPr>
          <w:spacing w:val="-1"/>
          <w:sz w:val="20"/>
          <w:szCs w:val="20"/>
        </w:rPr>
        <w:t xml:space="preserve"> </w:t>
      </w:r>
      <w:r>
        <w:rPr>
          <w:sz w:val="20"/>
          <w:szCs w:val="20"/>
        </w:rPr>
        <w:t>V,</w:t>
      </w:r>
    </w:p>
    <w:p w:rsidR="00FF2391" w:rsidRDefault="00FF2391">
      <w:pPr>
        <w:pStyle w:val="ListParagraph"/>
        <w:numPr>
          <w:ilvl w:val="2"/>
          <w:numId w:val="6"/>
        </w:numPr>
        <w:tabs>
          <w:tab w:val="left" w:pos="1834"/>
        </w:tabs>
        <w:kinsoku w:val="0"/>
        <w:overflowPunct w:val="0"/>
        <w:spacing w:line="266" w:lineRule="exact"/>
        <w:ind w:left="1833" w:hanging="273"/>
        <w:rPr>
          <w:sz w:val="20"/>
          <w:szCs w:val="20"/>
        </w:rPr>
      </w:pPr>
      <w:r>
        <w:rPr>
          <w:sz w:val="20"/>
          <w:szCs w:val="20"/>
        </w:rPr>
        <w:t>the current Senate Committees,</w:t>
      </w:r>
      <w:r>
        <w:rPr>
          <w:spacing w:val="1"/>
          <w:sz w:val="20"/>
          <w:szCs w:val="20"/>
        </w:rPr>
        <w:t xml:space="preserve"> </w:t>
      </w:r>
      <w:r>
        <w:rPr>
          <w:sz w:val="20"/>
          <w:szCs w:val="20"/>
        </w:rPr>
        <w:t>and</w:t>
      </w:r>
    </w:p>
    <w:p w:rsidR="00FF2391" w:rsidRDefault="00FF2391">
      <w:pPr>
        <w:pStyle w:val="ListParagraph"/>
        <w:numPr>
          <w:ilvl w:val="2"/>
          <w:numId w:val="6"/>
        </w:numPr>
        <w:tabs>
          <w:tab w:val="left" w:pos="1868"/>
        </w:tabs>
        <w:kinsoku w:val="0"/>
        <w:overflowPunct w:val="0"/>
        <w:spacing w:before="14" w:line="192" w:lineRule="auto"/>
        <w:ind w:left="1920" w:right="620" w:hanging="360"/>
        <w:rPr>
          <w:sz w:val="20"/>
          <w:szCs w:val="20"/>
        </w:rPr>
      </w:pPr>
      <w:r>
        <w:rPr>
          <w:sz w:val="20"/>
          <w:szCs w:val="20"/>
        </w:rPr>
        <w:t>the</w:t>
      </w:r>
      <w:r>
        <w:rPr>
          <w:spacing w:val="-3"/>
          <w:sz w:val="20"/>
          <w:szCs w:val="20"/>
        </w:rPr>
        <w:t xml:space="preserve"> </w:t>
      </w:r>
      <w:r>
        <w:rPr>
          <w:sz w:val="20"/>
          <w:szCs w:val="20"/>
        </w:rPr>
        <w:t>written</w:t>
      </w:r>
      <w:r>
        <w:rPr>
          <w:spacing w:val="-5"/>
          <w:sz w:val="20"/>
          <w:szCs w:val="20"/>
        </w:rPr>
        <w:t xml:space="preserve"> </w:t>
      </w:r>
      <w:r>
        <w:rPr>
          <w:sz w:val="20"/>
          <w:szCs w:val="20"/>
        </w:rPr>
        <w:t>report</w:t>
      </w:r>
      <w:r>
        <w:rPr>
          <w:spacing w:val="-4"/>
          <w:sz w:val="20"/>
          <w:szCs w:val="20"/>
        </w:rPr>
        <w:t xml:space="preserve"> </w:t>
      </w:r>
      <w:r>
        <w:rPr>
          <w:sz w:val="20"/>
          <w:szCs w:val="20"/>
        </w:rPr>
        <w:t>from</w:t>
      </w:r>
      <w:r>
        <w:rPr>
          <w:spacing w:val="-4"/>
          <w:sz w:val="20"/>
          <w:szCs w:val="20"/>
        </w:rPr>
        <w:t xml:space="preserve"> </w:t>
      </w:r>
      <w:r>
        <w:rPr>
          <w:sz w:val="20"/>
          <w:szCs w:val="20"/>
        </w:rPr>
        <w:t>the</w:t>
      </w:r>
      <w:r>
        <w:rPr>
          <w:spacing w:val="-3"/>
          <w:sz w:val="20"/>
          <w:szCs w:val="20"/>
        </w:rPr>
        <w:t xml:space="preserve"> </w:t>
      </w:r>
      <w:r>
        <w:rPr>
          <w:sz w:val="20"/>
          <w:szCs w:val="20"/>
        </w:rPr>
        <w:t>previous</w:t>
      </w:r>
      <w:r>
        <w:rPr>
          <w:spacing w:val="-4"/>
          <w:sz w:val="20"/>
          <w:szCs w:val="20"/>
        </w:rPr>
        <w:t xml:space="preserve"> </w:t>
      </w:r>
      <w:r>
        <w:rPr>
          <w:sz w:val="20"/>
          <w:szCs w:val="20"/>
        </w:rPr>
        <w:t>year</w:t>
      </w:r>
      <w:r>
        <w:rPr>
          <w:spacing w:val="-4"/>
          <w:sz w:val="20"/>
          <w:szCs w:val="20"/>
        </w:rPr>
        <w:t xml:space="preserve"> </w:t>
      </w:r>
      <w:r>
        <w:rPr>
          <w:sz w:val="20"/>
          <w:szCs w:val="20"/>
        </w:rPr>
        <w:t>and</w:t>
      </w:r>
      <w:r>
        <w:rPr>
          <w:spacing w:val="-3"/>
          <w:sz w:val="20"/>
          <w:szCs w:val="20"/>
        </w:rPr>
        <w:t xml:space="preserve"> </w:t>
      </w:r>
      <w:r>
        <w:rPr>
          <w:sz w:val="20"/>
          <w:szCs w:val="20"/>
        </w:rPr>
        <w:t>any</w:t>
      </w:r>
      <w:r>
        <w:rPr>
          <w:spacing w:val="-4"/>
          <w:sz w:val="20"/>
          <w:szCs w:val="20"/>
        </w:rPr>
        <w:t xml:space="preserve"> </w:t>
      </w:r>
      <w:r>
        <w:rPr>
          <w:sz w:val="20"/>
          <w:szCs w:val="20"/>
        </w:rPr>
        <w:t>current</w:t>
      </w:r>
      <w:r>
        <w:rPr>
          <w:spacing w:val="-4"/>
          <w:sz w:val="20"/>
          <w:szCs w:val="20"/>
        </w:rPr>
        <w:t xml:space="preserve"> </w:t>
      </w:r>
      <w:r>
        <w:rPr>
          <w:sz w:val="20"/>
          <w:szCs w:val="20"/>
        </w:rPr>
        <w:t>issues</w:t>
      </w:r>
      <w:r>
        <w:rPr>
          <w:spacing w:val="-4"/>
          <w:sz w:val="20"/>
          <w:szCs w:val="20"/>
        </w:rPr>
        <w:t xml:space="preserve"> </w:t>
      </w:r>
      <w:r>
        <w:rPr>
          <w:sz w:val="20"/>
          <w:szCs w:val="20"/>
        </w:rPr>
        <w:t>confronting</w:t>
      </w:r>
      <w:r>
        <w:rPr>
          <w:spacing w:val="-5"/>
          <w:sz w:val="20"/>
          <w:szCs w:val="20"/>
        </w:rPr>
        <w:t xml:space="preserve"> </w:t>
      </w:r>
      <w:r>
        <w:rPr>
          <w:sz w:val="20"/>
          <w:szCs w:val="20"/>
        </w:rPr>
        <w:t>the Executive Committee that need discussion and</w:t>
      </w:r>
      <w:r>
        <w:rPr>
          <w:spacing w:val="-2"/>
          <w:sz w:val="20"/>
          <w:szCs w:val="20"/>
        </w:rPr>
        <w:t xml:space="preserve"> </w:t>
      </w:r>
      <w:r>
        <w:rPr>
          <w:sz w:val="20"/>
          <w:szCs w:val="20"/>
        </w:rPr>
        <w:t>action.</w:t>
      </w:r>
    </w:p>
    <w:p w:rsidR="00FF2391" w:rsidRDefault="00FF2391">
      <w:pPr>
        <w:pStyle w:val="BodyText"/>
        <w:kinsoku w:val="0"/>
        <w:overflowPunct w:val="0"/>
        <w:spacing w:before="7"/>
        <w:ind w:left="0"/>
        <w:rPr>
          <w:sz w:val="13"/>
          <w:szCs w:val="13"/>
        </w:rPr>
      </w:pPr>
    </w:p>
    <w:p w:rsidR="00FF2391" w:rsidRDefault="00FF2391">
      <w:pPr>
        <w:pStyle w:val="BodyText"/>
        <w:kinsoku w:val="0"/>
        <w:overflowPunct w:val="0"/>
        <w:spacing w:before="1" w:line="299" w:lineRule="exact"/>
      </w:pPr>
      <w:r>
        <w:t xml:space="preserve">Section 4. </w:t>
      </w:r>
      <w:r>
        <w:rPr>
          <w:u w:val="single"/>
        </w:rPr>
        <w:t>Special Meetings of the Executive Committee.</w:t>
      </w:r>
    </w:p>
    <w:p w:rsidR="00FF2391" w:rsidRDefault="00FF2391">
      <w:pPr>
        <w:pStyle w:val="BodyText"/>
        <w:kinsoku w:val="0"/>
        <w:overflowPunct w:val="0"/>
        <w:spacing w:line="266" w:lineRule="exact"/>
        <w:ind w:left="480"/>
      </w:pPr>
      <w:r>
        <w:t xml:space="preserve">Special meetings of the Executive Committee may be called with at least 48 </w:t>
      </w:r>
      <w:r w:rsidR="007579FE" w:rsidRPr="007579FE">
        <w:rPr>
          <w:b/>
          <w:highlight w:val="yellow"/>
        </w:rPr>
        <w:t>hours’</w:t>
      </w:r>
      <w:r w:rsidR="007579FE">
        <w:t xml:space="preserve"> notice</w:t>
      </w:r>
      <w:r>
        <w:t>, by:</w:t>
      </w:r>
    </w:p>
    <w:p w:rsidR="00FF2391" w:rsidRDefault="00FF2391">
      <w:pPr>
        <w:pStyle w:val="ListParagraph"/>
        <w:numPr>
          <w:ilvl w:val="0"/>
          <w:numId w:val="5"/>
        </w:numPr>
        <w:tabs>
          <w:tab w:val="left" w:pos="680"/>
        </w:tabs>
        <w:kinsoku w:val="0"/>
        <w:overflowPunct w:val="0"/>
        <w:spacing w:line="266" w:lineRule="exact"/>
        <w:ind w:hanging="199"/>
        <w:rPr>
          <w:sz w:val="20"/>
          <w:szCs w:val="20"/>
        </w:rPr>
      </w:pPr>
      <w:r>
        <w:rPr>
          <w:sz w:val="20"/>
          <w:szCs w:val="20"/>
        </w:rPr>
        <w:t>the President,</w:t>
      </w:r>
      <w:r>
        <w:rPr>
          <w:spacing w:val="1"/>
          <w:sz w:val="20"/>
          <w:szCs w:val="20"/>
        </w:rPr>
        <w:t xml:space="preserve"> </w:t>
      </w:r>
      <w:r>
        <w:rPr>
          <w:sz w:val="20"/>
          <w:szCs w:val="20"/>
        </w:rPr>
        <w:t>or</w:t>
      </w:r>
    </w:p>
    <w:p w:rsidR="00FF2391" w:rsidRDefault="00FF2391">
      <w:pPr>
        <w:pStyle w:val="ListParagraph"/>
        <w:numPr>
          <w:ilvl w:val="0"/>
          <w:numId w:val="5"/>
        </w:numPr>
        <w:tabs>
          <w:tab w:val="left" w:pos="689"/>
        </w:tabs>
        <w:kinsoku w:val="0"/>
        <w:overflowPunct w:val="0"/>
        <w:spacing w:before="14" w:line="192" w:lineRule="auto"/>
        <w:ind w:left="751" w:right="312" w:hanging="271"/>
        <w:rPr>
          <w:sz w:val="20"/>
          <w:szCs w:val="20"/>
        </w:rPr>
      </w:pPr>
      <w:r>
        <w:rPr>
          <w:sz w:val="20"/>
          <w:szCs w:val="20"/>
        </w:rPr>
        <w:t>the President, when a group consisting of one-third of the Executive Committee membership presents</w:t>
      </w:r>
      <w:r>
        <w:rPr>
          <w:spacing w:val="-3"/>
          <w:sz w:val="20"/>
          <w:szCs w:val="20"/>
        </w:rPr>
        <w:t xml:space="preserve"> </w:t>
      </w:r>
      <w:r>
        <w:rPr>
          <w:sz w:val="20"/>
          <w:szCs w:val="20"/>
        </w:rPr>
        <w:t>the</w:t>
      </w:r>
      <w:r>
        <w:rPr>
          <w:spacing w:val="-2"/>
          <w:sz w:val="20"/>
          <w:szCs w:val="20"/>
        </w:rPr>
        <w:t xml:space="preserve"> </w:t>
      </w:r>
      <w:r>
        <w:rPr>
          <w:sz w:val="20"/>
          <w:szCs w:val="20"/>
        </w:rPr>
        <w:t>President</w:t>
      </w:r>
      <w:r>
        <w:rPr>
          <w:spacing w:val="-3"/>
          <w:sz w:val="20"/>
          <w:szCs w:val="20"/>
        </w:rPr>
        <w:t xml:space="preserve"> </w:t>
      </w:r>
      <w:r>
        <w:rPr>
          <w:sz w:val="20"/>
          <w:szCs w:val="20"/>
        </w:rPr>
        <w:t>with</w:t>
      </w:r>
      <w:r>
        <w:rPr>
          <w:spacing w:val="-4"/>
          <w:sz w:val="20"/>
          <w:szCs w:val="20"/>
        </w:rPr>
        <w:t xml:space="preserve"> </w:t>
      </w:r>
      <w:r>
        <w:rPr>
          <w:sz w:val="20"/>
          <w:szCs w:val="20"/>
        </w:rPr>
        <w:t>a</w:t>
      </w:r>
      <w:r>
        <w:rPr>
          <w:spacing w:val="-4"/>
          <w:sz w:val="20"/>
          <w:szCs w:val="20"/>
        </w:rPr>
        <w:t xml:space="preserve"> </w:t>
      </w:r>
      <w:r>
        <w:rPr>
          <w:sz w:val="20"/>
          <w:szCs w:val="20"/>
        </w:rPr>
        <w:t>written</w:t>
      </w:r>
      <w:r>
        <w:rPr>
          <w:spacing w:val="-3"/>
          <w:sz w:val="20"/>
          <w:szCs w:val="20"/>
        </w:rPr>
        <w:t xml:space="preserve"> </w:t>
      </w:r>
      <w:r>
        <w:rPr>
          <w:sz w:val="20"/>
          <w:szCs w:val="20"/>
        </w:rPr>
        <w:t>petition</w:t>
      </w:r>
      <w:r>
        <w:rPr>
          <w:spacing w:val="-4"/>
          <w:sz w:val="20"/>
          <w:szCs w:val="20"/>
        </w:rPr>
        <w:t xml:space="preserve"> </w:t>
      </w:r>
      <w:r>
        <w:rPr>
          <w:sz w:val="20"/>
          <w:szCs w:val="20"/>
        </w:rPr>
        <w:t>for</w:t>
      </w:r>
      <w:r>
        <w:rPr>
          <w:spacing w:val="-3"/>
          <w:sz w:val="20"/>
          <w:szCs w:val="20"/>
        </w:rPr>
        <w:t xml:space="preserve"> </w:t>
      </w:r>
      <w:r>
        <w:rPr>
          <w:sz w:val="20"/>
          <w:szCs w:val="20"/>
        </w:rPr>
        <w:t>a</w:t>
      </w:r>
      <w:r>
        <w:rPr>
          <w:spacing w:val="-4"/>
          <w:sz w:val="20"/>
          <w:szCs w:val="20"/>
        </w:rPr>
        <w:t xml:space="preserve"> </w:t>
      </w:r>
      <w:r>
        <w:rPr>
          <w:sz w:val="20"/>
          <w:szCs w:val="20"/>
        </w:rPr>
        <w:t>meeting.</w:t>
      </w:r>
      <w:r>
        <w:rPr>
          <w:spacing w:val="-2"/>
          <w:sz w:val="20"/>
          <w:szCs w:val="20"/>
        </w:rPr>
        <w:t xml:space="preserve"> </w:t>
      </w:r>
      <w:r>
        <w:rPr>
          <w:sz w:val="20"/>
          <w:szCs w:val="20"/>
        </w:rPr>
        <w:t>Such</w:t>
      </w:r>
      <w:r>
        <w:rPr>
          <w:spacing w:val="-3"/>
          <w:sz w:val="20"/>
          <w:szCs w:val="20"/>
        </w:rPr>
        <w:t xml:space="preserve"> </w:t>
      </w:r>
      <w:r>
        <w:rPr>
          <w:sz w:val="20"/>
          <w:szCs w:val="20"/>
        </w:rPr>
        <w:t>a</w:t>
      </w:r>
      <w:r>
        <w:rPr>
          <w:spacing w:val="-4"/>
          <w:sz w:val="20"/>
          <w:szCs w:val="20"/>
        </w:rPr>
        <w:t xml:space="preserve"> </w:t>
      </w:r>
      <w:r>
        <w:rPr>
          <w:sz w:val="20"/>
          <w:szCs w:val="20"/>
        </w:rPr>
        <w:t>petition</w:t>
      </w:r>
      <w:r>
        <w:rPr>
          <w:spacing w:val="-4"/>
          <w:sz w:val="20"/>
          <w:szCs w:val="20"/>
        </w:rPr>
        <w:t xml:space="preserve"> </w:t>
      </w:r>
      <w:r>
        <w:rPr>
          <w:sz w:val="20"/>
          <w:szCs w:val="20"/>
        </w:rPr>
        <w:t>must</w:t>
      </w:r>
      <w:r>
        <w:rPr>
          <w:spacing w:val="-3"/>
          <w:sz w:val="20"/>
          <w:szCs w:val="20"/>
        </w:rPr>
        <w:t xml:space="preserve"> </w:t>
      </w:r>
      <w:r>
        <w:rPr>
          <w:sz w:val="20"/>
          <w:szCs w:val="20"/>
        </w:rPr>
        <w:t>also</w:t>
      </w:r>
      <w:r>
        <w:rPr>
          <w:spacing w:val="-1"/>
          <w:sz w:val="20"/>
          <w:szCs w:val="20"/>
        </w:rPr>
        <w:t xml:space="preserve"> </w:t>
      </w:r>
      <w:r>
        <w:rPr>
          <w:sz w:val="20"/>
          <w:szCs w:val="20"/>
        </w:rPr>
        <w:t>include</w:t>
      </w:r>
      <w:r>
        <w:rPr>
          <w:spacing w:val="-2"/>
          <w:sz w:val="20"/>
          <w:szCs w:val="20"/>
        </w:rPr>
        <w:t xml:space="preserve"> </w:t>
      </w:r>
      <w:r>
        <w:rPr>
          <w:sz w:val="20"/>
          <w:szCs w:val="20"/>
        </w:rPr>
        <w:t>an item or items that must be discussed and acted upon.</w:t>
      </w:r>
    </w:p>
    <w:p w:rsidR="00FF2391" w:rsidRDefault="00FF2391">
      <w:pPr>
        <w:pStyle w:val="ListParagraph"/>
        <w:numPr>
          <w:ilvl w:val="0"/>
          <w:numId w:val="5"/>
        </w:numPr>
        <w:tabs>
          <w:tab w:val="left" w:pos="670"/>
        </w:tabs>
        <w:kinsoku w:val="0"/>
        <w:overflowPunct w:val="0"/>
        <w:spacing w:before="4" w:line="192" w:lineRule="auto"/>
        <w:ind w:left="751" w:right="206" w:hanging="271"/>
        <w:jc w:val="both"/>
        <w:rPr>
          <w:sz w:val="20"/>
          <w:szCs w:val="20"/>
        </w:rPr>
      </w:pPr>
      <w:r>
        <w:rPr>
          <w:sz w:val="20"/>
          <w:szCs w:val="20"/>
        </w:rPr>
        <w:t>the</w:t>
      </w:r>
      <w:r>
        <w:rPr>
          <w:spacing w:val="-3"/>
          <w:sz w:val="20"/>
          <w:szCs w:val="20"/>
        </w:rPr>
        <w:t xml:space="preserve"> </w:t>
      </w:r>
      <w:r>
        <w:rPr>
          <w:sz w:val="20"/>
          <w:szCs w:val="20"/>
        </w:rPr>
        <w:t>President,</w:t>
      </w:r>
      <w:r>
        <w:rPr>
          <w:spacing w:val="-3"/>
          <w:sz w:val="20"/>
          <w:szCs w:val="20"/>
        </w:rPr>
        <w:t xml:space="preserve"> </w:t>
      </w:r>
      <w:r>
        <w:rPr>
          <w:sz w:val="20"/>
          <w:szCs w:val="20"/>
        </w:rPr>
        <w:t>when</w:t>
      </w:r>
      <w:r>
        <w:rPr>
          <w:spacing w:val="-4"/>
          <w:sz w:val="20"/>
          <w:szCs w:val="20"/>
        </w:rPr>
        <w:t xml:space="preserve"> </w:t>
      </w:r>
      <w:r>
        <w:rPr>
          <w:sz w:val="20"/>
          <w:szCs w:val="20"/>
        </w:rPr>
        <w:t>a</w:t>
      </w:r>
      <w:r>
        <w:rPr>
          <w:spacing w:val="-5"/>
          <w:sz w:val="20"/>
          <w:szCs w:val="20"/>
        </w:rPr>
        <w:t xml:space="preserve"> </w:t>
      </w:r>
      <w:r>
        <w:rPr>
          <w:sz w:val="20"/>
          <w:szCs w:val="20"/>
        </w:rPr>
        <w:t>group</w:t>
      </w:r>
      <w:r>
        <w:rPr>
          <w:spacing w:val="-3"/>
          <w:sz w:val="20"/>
          <w:szCs w:val="20"/>
        </w:rPr>
        <w:t xml:space="preserve"> </w:t>
      </w:r>
      <w:r>
        <w:rPr>
          <w:sz w:val="20"/>
          <w:szCs w:val="20"/>
        </w:rPr>
        <w:t>consisting</w:t>
      </w:r>
      <w:r>
        <w:rPr>
          <w:spacing w:val="-4"/>
          <w:sz w:val="20"/>
          <w:szCs w:val="20"/>
        </w:rPr>
        <w:t xml:space="preserve"> </w:t>
      </w:r>
      <w:r>
        <w:rPr>
          <w:sz w:val="20"/>
          <w:szCs w:val="20"/>
        </w:rPr>
        <w:t>of</w:t>
      </w:r>
      <w:r>
        <w:rPr>
          <w:spacing w:val="-3"/>
          <w:sz w:val="20"/>
          <w:szCs w:val="20"/>
        </w:rPr>
        <w:t xml:space="preserve"> </w:t>
      </w:r>
      <w:r>
        <w:rPr>
          <w:sz w:val="20"/>
          <w:szCs w:val="20"/>
        </w:rPr>
        <w:t>10%</w:t>
      </w:r>
      <w:r>
        <w:rPr>
          <w:spacing w:val="-3"/>
          <w:sz w:val="20"/>
          <w:szCs w:val="20"/>
        </w:rPr>
        <w:t xml:space="preserve"> </w:t>
      </w:r>
      <w:r>
        <w:rPr>
          <w:sz w:val="20"/>
          <w:szCs w:val="20"/>
        </w:rPr>
        <w:t>of</w:t>
      </w:r>
      <w:r>
        <w:rPr>
          <w:spacing w:val="-2"/>
          <w:sz w:val="20"/>
          <w:szCs w:val="20"/>
        </w:rPr>
        <w:t xml:space="preserve"> </w:t>
      </w:r>
      <w:r>
        <w:rPr>
          <w:sz w:val="20"/>
          <w:szCs w:val="20"/>
        </w:rPr>
        <w:t>the</w:t>
      </w:r>
      <w:r>
        <w:rPr>
          <w:spacing w:val="-3"/>
          <w:sz w:val="20"/>
          <w:szCs w:val="20"/>
        </w:rPr>
        <w:t xml:space="preserve"> </w:t>
      </w:r>
      <w:r>
        <w:rPr>
          <w:sz w:val="20"/>
          <w:szCs w:val="20"/>
        </w:rPr>
        <w:t>Academic</w:t>
      </w:r>
      <w:r>
        <w:rPr>
          <w:spacing w:val="-3"/>
          <w:sz w:val="20"/>
          <w:szCs w:val="20"/>
        </w:rPr>
        <w:t xml:space="preserve"> </w:t>
      </w:r>
      <w:r>
        <w:rPr>
          <w:sz w:val="20"/>
          <w:szCs w:val="20"/>
        </w:rPr>
        <w:t>Senate</w:t>
      </w:r>
      <w:r>
        <w:rPr>
          <w:spacing w:val="-3"/>
          <w:sz w:val="20"/>
          <w:szCs w:val="20"/>
        </w:rPr>
        <w:t xml:space="preserve"> </w:t>
      </w:r>
      <w:r>
        <w:rPr>
          <w:sz w:val="20"/>
          <w:szCs w:val="20"/>
        </w:rPr>
        <w:t>membership</w:t>
      </w:r>
      <w:r>
        <w:rPr>
          <w:spacing w:val="-3"/>
          <w:sz w:val="20"/>
          <w:szCs w:val="20"/>
        </w:rPr>
        <w:t xml:space="preserve"> </w:t>
      </w:r>
      <w:r>
        <w:rPr>
          <w:sz w:val="20"/>
          <w:szCs w:val="20"/>
        </w:rPr>
        <w:t>presents</w:t>
      </w:r>
      <w:r>
        <w:rPr>
          <w:spacing w:val="-4"/>
          <w:sz w:val="20"/>
          <w:szCs w:val="20"/>
        </w:rPr>
        <w:t xml:space="preserve"> </w:t>
      </w:r>
      <w:r>
        <w:rPr>
          <w:sz w:val="20"/>
          <w:szCs w:val="20"/>
        </w:rPr>
        <w:t>to</w:t>
      </w:r>
      <w:r>
        <w:rPr>
          <w:spacing w:val="-1"/>
          <w:sz w:val="20"/>
          <w:szCs w:val="20"/>
        </w:rPr>
        <w:t xml:space="preserve"> </w:t>
      </w:r>
      <w:r>
        <w:rPr>
          <w:sz w:val="20"/>
          <w:szCs w:val="20"/>
        </w:rPr>
        <w:t>the President a written petition for a meeting. Such a petition must also include an item or items that must be discussed and acted</w:t>
      </w:r>
      <w:r>
        <w:rPr>
          <w:spacing w:val="2"/>
          <w:sz w:val="20"/>
          <w:szCs w:val="20"/>
        </w:rPr>
        <w:t xml:space="preserve"> </w:t>
      </w:r>
      <w:r>
        <w:rPr>
          <w:sz w:val="20"/>
          <w:szCs w:val="20"/>
        </w:rPr>
        <w:t>upon.</w:t>
      </w:r>
    </w:p>
    <w:p w:rsidR="00FF2391" w:rsidRDefault="00FF2391">
      <w:pPr>
        <w:pStyle w:val="BodyText"/>
        <w:kinsoku w:val="0"/>
        <w:overflowPunct w:val="0"/>
        <w:spacing w:before="8"/>
        <w:ind w:left="0"/>
        <w:rPr>
          <w:sz w:val="13"/>
          <w:szCs w:val="13"/>
        </w:rPr>
      </w:pPr>
    </w:p>
    <w:p w:rsidR="00FF2391" w:rsidRDefault="00FF2391">
      <w:pPr>
        <w:pStyle w:val="BodyText"/>
        <w:kinsoku w:val="0"/>
        <w:overflowPunct w:val="0"/>
        <w:ind w:left="3448"/>
      </w:pPr>
      <w:r>
        <w:t>ARTICLE VIII. COMMITTEES</w:t>
      </w:r>
    </w:p>
    <w:p w:rsidR="00FF2391" w:rsidRDefault="00FF2391">
      <w:pPr>
        <w:pStyle w:val="BodyText"/>
        <w:kinsoku w:val="0"/>
        <w:overflowPunct w:val="0"/>
        <w:ind w:left="0"/>
        <w:rPr>
          <w:sz w:val="15"/>
          <w:szCs w:val="15"/>
        </w:rPr>
      </w:pPr>
    </w:p>
    <w:p w:rsidR="00FF2391" w:rsidRDefault="00FF2391">
      <w:pPr>
        <w:pStyle w:val="BodyText"/>
        <w:kinsoku w:val="0"/>
        <w:overflowPunct w:val="0"/>
        <w:spacing w:line="192" w:lineRule="auto"/>
        <w:ind w:left="119" w:firstLine="359"/>
      </w:pPr>
      <w:r>
        <w:t>The Academic Senate shall have as many committees as are necessary to fulfill the purposes and functions of this organization as outlined in pertinent sections of the Constitution. A list of these committees will be presented at the first meeting of the Executive Committee in the spring quarter.</w:t>
      </w:r>
    </w:p>
    <w:p w:rsidR="00FF2391" w:rsidRDefault="00FF2391">
      <w:pPr>
        <w:pStyle w:val="BodyText"/>
        <w:kinsoku w:val="0"/>
        <w:overflowPunct w:val="0"/>
        <w:spacing w:before="9"/>
        <w:ind w:left="0"/>
        <w:rPr>
          <w:sz w:val="13"/>
          <w:szCs w:val="13"/>
        </w:rPr>
      </w:pPr>
    </w:p>
    <w:p w:rsidR="00FF2391" w:rsidRDefault="00FF2391">
      <w:pPr>
        <w:pStyle w:val="BodyText"/>
        <w:kinsoku w:val="0"/>
        <w:overflowPunct w:val="0"/>
        <w:spacing w:line="299" w:lineRule="exact"/>
      </w:pPr>
      <w:r>
        <w:t xml:space="preserve">Section 1. </w:t>
      </w:r>
      <w:r>
        <w:rPr>
          <w:u w:val="single"/>
        </w:rPr>
        <w:t>Committee Membership.</w:t>
      </w:r>
    </w:p>
    <w:p w:rsidR="00FF2391" w:rsidRDefault="00FF2391">
      <w:pPr>
        <w:pStyle w:val="BodyText"/>
        <w:kinsoku w:val="0"/>
        <w:overflowPunct w:val="0"/>
        <w:spacing w:before="15" w:line="192" w:lineRule="auto"/>
        <w:ind w:firstLine="359"/>
      </w:pPr>
      <w:r>
        <w:t>Any member of the Academic Senate shall be eligible to serve on any committee except such committees where part-time or probationary faculty participation is excluded by the Agreement between the Foothill-De Anza Community College District and the Foothill-De Anza Faculty Association.</w:t>
      </w:r>
    </w:p>
    <w:p w:rsidR="00FF2391" w:rsidRDefault="00FF2391">
      <w:pPr>
        <w:pStyle w:val="BodyText"/>
        <w:kinsoku w:val="0"/>
        <w:overflowPunct w:val="0"/>
        <w:spacing w:before="8"/>
        <w:ind w:left="0"/>
        <w:rPr>
          <w:sz w:val="13"/>
          <w:szCs w:val="13"/>
        </w:rPr>
      </w:pPr>
    </w:p>
    <w:p w:rsidR="00FF2391" w:rsidRDefault="00FF2391">
      <w:pPr>
        <w:pStyle w:val="BodyText"/>
        <w:kinsoku w:val="0"/>
        <w:overflowPunct w:val="0"/>
        <w:spacing w:line="299" w:lineRule="exact"/>
      </w:pPr>
      <w:r>
        <w:t xml:space="preserve">Section 2. </w:t>
      </w:r>
      <w:r>
        <w:rPr>
          <w:u w:val="single"/>
        </w:rPr>
        <w:t>Types of Committees.</w:t>
      </w:r>
    </w:p>
    <w:p w:rsidR="00FF2391" w:rsidRDefault="00FF2391">
      <w:pPr>
        <w:pStyle w:val="BodyText"/>
        <w:kinsoku w:val="0"/>
        <w:overflowPunct w:val="0"/>
        <w:spacing w:before="15" w:line="192" w:lineRule="auto"/>
        <w:ind w:firstLine="359"/>
      </w:pPr>
      <w:r>
        <w:t>The Executive Committee may establish committees consistent with its objectives and responsibilities in Article II and District Board Policy #2223 which defines Senate areas of primary reliance and joint development.</w:t>
      </w:r>
    </w:p>
    <w:p w:rsidR="00FF2391" w:rsidRDefault="00FF2391">
      <w:pPr>
        <w:pStyle w:val="BodyText"/>
        <w:kinsoku w:val="0"/>
        <w:overflowPunct w:val="0"/>
        <w:spacing w:before="8"/>
        <w:ind w:left="0"/>
        <w:rPr>
          <w:sz w:val="13"/>
          <w:szCs w:val="13"/>
        </w:rPr>
      </w:pPr>
    </w:p>
    <w:p w:rsidR="00FF2391" w:rsidRDefault="00FF2391">
      <w:pPr>
        <w:pStyle w:val="BodyText"/>
        <w:kinsoku w:val="0"/>
        <w:overflowPunct w:val="0"/>
        <w:spacing w:line="299" w:lineRule="exact"/>
      </w:pPr>
      <w:r>
        <w:t xml:space="preserve">Section 3. </w:t>
      </w:r>
      <w:r>
        <w:rPr>
          <w:u w:val="single"/>
        </w:rPr>
        <w:t>Primary Reliance Areas are:</w:t>
      </w:r>
    </w:p>
    <w:p w:rsidR="00FF2391" w:rsidRDefault="00FF2391">
      <w:pPr>
        <w:pStyle w:val="ListParagraph"/>
        <w:numPr>
          <w:ilvl w:val="0"/>
          <w:numId w:val="4"/>
        </w:numPr>
        <w:tabs>
          <w:tab w:val="left" w:pos="766"/>
        </w:tabs>
        <w:kinsoku w:val="0"/>
        <w:overflowPunct w:val="0"/>
        <w:spacing w:line="266" w:lineRule="exact"/>
        <w:ind w:hanging="285"/>
        <w:rPr>
          <w:sz w:val="20"/>
          <w:szCs w:val="20"/>
        </w:rPr>
      </w:pPr>
      <w:r>
        <w:rPr>
          <w:sz w:val="20"/>
          <w:szCs w:val="20"/>
        </w:rPr>
        <w:t>Curriculum and general</w:t>
      </w:r>
      <w:r>
        <w:rPr>
          <w:spacing w:val="1"/>
          <w:sz w:val="20"/>
          <w:szCs w:val="20"/>
        </w:rPr>
        <w:t xml:space="preserve"> </w:t>
      </w:r>
      <w:r>
        <w:rPr>
          <w:sz w:val="20"/>
          <w:szCs w:val="20"/>
        </w:rPr>
        <w:t>education</w:t>
      </w:r>
    </w:p>
    <w:p w:rsidR="00FF2391" w:rsidRDefault="00FF2391">
      <w:pPr>
        <w:pStyle w:val="ListParagraph"/>
        <w:numPr>
          <w:ilvl w:val="0"/>
          <w:numId w:val="4"/>
        </w:numPr>
        <w:tabs>
          <w:tab w:val="left" w:pos="766"/>
        </w:tabs>
        <w:kinsoku w:val="0"/>
        <w:overflowPunct w:val="0"/>
        <w:spacing w:line="266" w:lineRule="exact"/>
        <w:ind w:hanging="285"/>
        <w:rPr>
          <w:sz w:val="20"/>
          <w:szCs w:val="20"/>
        </w:rPr>
      </w:pPr>
      <w:r>
        <w:rPr>
          <w:sz w:val="20"/>
          <w:szCs w:val="20"/>
        </w:rPr>
        <w:t>Program specific and degree requirements</w:t>
      </w:r>
    </w:p>
    <w:p w:rsidR="00FF2391" w:rsidRDefault="00FF2391">
      <w:pPr>
        <w:pStyle w:val="ListParagraph"/>
        <w:numPr>
          <w:ilvl w:val="0"/>
          <w:numId w:val="4"/>
        </w:numPr>
        <w:tabs>
          <w:tab w:val="left" w:pos="766"/>
        </w:tabs>
        <w:kinsoku w:val="0"/>
        <w:overflowPunct w:val="0"/>
        <w:spacing w:line="266" w:lineRule="exact"/>
        <w:ind w:hanging="285"/>
        <w:rPr>
          <w:sz w:val="20"/>
          <w:szCs w:val="20"/>
        </w:rPr>
      </w:pPr>
      <w:r>
        <w:rPr>
          <w:sz w:val="20"/>
          <w:szCs w:val="20"/>
        </w:rPr>
        <w:t>Grading</w:t>
      </w:r>
      <w:r>
        <w:rPr>
          <w:spacing w:val="-2"/>
          <w:sz w:val="20"/>
          <w:szCs w:val="20"/>
        </w:rPr>
        <w:t xml:space="preserve"> </w:t>
      </w:r>
      <w:r>
        <w:rPr>
          <w:sz w:val="20"/>
          <w:szCs w:val="20"/>
        </w:rPr>
        <w:t>policies</w:t>
      </w:r>
    </w:p>
    <w:p w:rsidR="00FF2391" w:rsidRDefault="00FF2391">
      <w:pPr>
        <w:pStyle w:val="ListParagraph"/>
        <w:numPr>
          <w:ilvl w:val="0"/>
          <w:numId w:val="4"/>
        </w:numPr>
        <w:tabs>
          <w:tab w:val="left" w:pos="766"/>
        </w:tabs>
        <w:kinsoku w:val="0"/>
        <w:overflowPunct w:val="0"/>
        <w:spacing w:line="266" w:lineRule="exact"/>
        <w:ind w:hanging="285"/>
        <w:rPr>
          <w:sz w:val="20"/>
          <w:szCs w:val="20"/>
        </w:rPr>
      </w:pPr>
      <w:r>
        <w:rPr>
          <w:sz w:val="20"/>
          <w:szCs w:val="20"/>
        </w:rPr>
        <w:t>Standards regarding student preparation and</w:t>
      </w:r>
      <w:r>
        <w:rPr>
          <w:spacing w:val="-4"/>
          <w:sz w:val="20"/>
          <w:szCs w:val="20"/>
        </w:rPr>
        <w:t xml:space="preserve"> </w:t>
      </w:r>
      <w:r>
        <w:rPr>
          <w:sz w:val="20"/>
          <w:szCs w:val="20"/>
        </w:rPr>
        <w:t>success</w:t>
      </w:r>
    </w:p>
    <w:p w:rsidR="00FF2391" w:rsidRDefault="00FF2391">
      <w:pPr>
        <w:pStyle w:val="ListParagraph"/>
        <w:numPr>
          <w:ilvl w:val="0"/>
          <w:numId w:val="4"/>
        </w:numPr>
        <w:tabs>
          <w:tab w:val="left" w:pos="766"/>
        </w:tabs>
        <w:kinsoku w:val="0"/>
        <w:overflowPunct w:val="0"/>
        <w:spacing w:line="266" w:lineRule="exact"/>
        <w:ind w:hanging="285"/>
        <w:rPr>
          <w:sz w:val="20"/>
          <w:szCs w:val="20"/>
        </w:rPr>
      </w:pPr>
      <w:r>
        <w:rPr>
          <w:sz w:val="20"/>
          <w:szCs w:val="20"/>
        </w:rPr>
        <w:t>Policies for faculty professional development activities</w:t>
      </w:r>
    </w:p>
    <w:p w:rsidR="00FF2391" w:rsidRDefault="00FF2391">
      <w:pPr>
        <w:pStyle w:val="BodyText"/>
        <w:kinsoku w:val="0"/>
        <w:overflowPunct w:val="0"/>
        <w:spacing w:before="14" w:line="192" w:lineRule="auto"/>
        <w:ind w:firstLine="359"/>
      </w:pPr>
      <w:r>
        <w:t>Such committees may include, but are not limited to the Curriculum Committee and the General Education Committee.</w:t>
      </w:r>
    </w:p>
    <w:p w:rsidR="00FF2391" w:rsidRDefault="00FF2391">
      <w:pPr>
        <w:pStyle w:val="BodyText"/>
        <w:kinsoku w:val="0"/>
        <w:overflowPunct w:val="0"/>
        <w:spacing w:before="7"/>
        <w:ind w:left="0"/>
        <w:rPr>
          <w:sz w:val="13"/>
          <w:szCs w:val="13"/>
        </w:rPr>
      </w:pPr>
    </w:p>
    <w:p w:rsidR="00FF2391" w:rsidRDefault="00FF2391">
      <w:pPr>
        <w:pStyle w:val="BodyText"/>
        <w:kinsoku w:val="0"/>
        <w:overflowPunct w:val="0"/>
        <w:spacing w:before="1" w:line="299" w:lineRule="exact"/>
      </w:pPr>
      <w:r>
        <w:t xml:space="preserve">Section 4. </w:t>
      </w:r>
      <w:r>
        <w:rPr>
          <w:u w:val="single"/>
        </w:rPr>
        <w:t>Joint Development areas are</w:t>
      </w:r>
      <w:r>
        <w:t>:</w:t>
      </w:r>
    </w:p>
    <w:p w:rsidR="00FF2391" w:rsidRDefault="00FF2391">
      <w:pPr>
        <w:pStyle w:val="ListParagraph"/>
        <w:numPr>
          <w:ilvl w:val="0"/>
          <w:numId w:val="3"/>
        </w:numPr>
        <w:tabs>
          <w:tab w:val="left" w:pos="766"/>
        </w:tabs>
        <w:kinsoku w:val="0"/>
        <w:overflowPunct w:val="0"/>
        <w:spacing w:line="266" w:lineRule="exact"/>
        <w:ind w:hanging="285"/>
        <w:rPr>
          <w:sz w:val="20"/>
          <w:szCs w:val="20"/>
        </w:rPr>
      </w:pPr>
      <w:r>
        <w:rPr>
          <w:sz w:val="20"/>
          <w:szCs w:val="20"/>
        </w:rPr>
        <w:t>Units for degrees and certificates</w:t>
      </w:r>
    </w:p>
    <w:p w:rsidR="00FF2391" w:rsidRDefault="00FF2391">
      <w:pPr>
        <w:pStyle w:val="ListParagraph"/>
        <w:numPr>
          <w:ilvl w:val="0"/>
          <w:numId w:val="3"/>
        </w:numPr>
        <w:tabs>
          <w:tab w:val="left" w:pos="766"/>
        </w:tabs>
        <w:kinsoku w:val="0"/>
        <w:overflowPunct w:val="0"/>
        <w:spacing w:line="266" w:lineRule="exact"/>
        <w:ind w:hanging="285"/>
        <w:rPr>
          <w:sz w:val="20"/>
          <w:szCs w:val="20"/>
        </w:rPr>
      </w:pPr>
      <w:r>
        <w:rPr>
          <w:sz w:val="20"/>
          <w:szCs w:val="20"/>
        </w:rPr>
        <w:t>Educational program development</w:t>
      </w:r>
    </w:p>
    <w:p w:rsidR="00FF2391" w:rsidRDefault="00FF2391">
      <w:pPr>
        <w:pStyle w:val="ListParagraph"/>
        <w:numPr>
          <w:ilvl w:val="0"/>
          <w:numId w:val="3"/>
        </w:numPr>
        <w:tabs>
          <w:tab w:val="left" w:pos="766"/>
        </w:tabs>
        <w:kinsoku w:val="0"/>
        <w:overflowPunct w:val="0"/>
        <w:spacing w:line="266" w:lineRule="exact"/>
        <w:ind w:hanging="285"/>
        <w:rPr>
          <w:sz w:val="20"/>
          <w:szCs w:val="20"/>
        </w:rPr>
      </w:pPr>
      <w:r>
        <w:rPr>
          <w:sz w:val="20"/>
          <w:szCs w:val="20"/>
        </w:rPr>
        <w:t>Government structures as related to faculty</w:t>
      </w:r>
      <w:r>
        <w:rPr>
          <w:spacing w:val="-1"/>
          <w:sz w:val="20"/>
          <w:szCs w:val="20"/>
        </w:rPr>
        <w:t xml:space="preserve"> </w:t>
      </w:r>
      <w:r>
        <w:rPr>
          <w:sz w:val="20"/>
          <w:szCs w:val="20"/>
        </w:rPr>
        <w:t>roles</w:t>
      </w:r>
    </w:p>
    <w:p w:rsidR="00FF2391" w:rsidRDefault="00FF2391">
      <w:pPr>
        <w:pStyle w:val="ListParagraph"/>
        <w:numPr>
          <w:ilvl w:val="0"/>
          <w:numId w:val="3"/>
        </w:numPr>
        <w:tabs>
          <w:tab w:val="left" w:pos="766"/>
        </w:tabs>
        <w:kinsoku w:val="0"/>
        <w:overflowPunct w:val="0"/>
        <w:spacing w:line="266" w:lineRule="exact"/>
        <w:ind w:hanging="285"/>
        <w:rPr>
          <w:sz w:val="20"/>
          <w:szCs w:val="20"/>
        </w:rPr>
      </w:pPr>
      <w:r>
        <w:rPr>
          <w:sz w:val="20"/>
          <w:szCs w:val="20"/>
        </w:rPr>
        <w:t>Faculty involvement in</w:t>
      </w:r>
      <w:r>
        <w:rPr>
          <w:spacing w:val="-3"/>
          <w:sz w:val="20"/>
          <w:szCs w:val="20"/>
        </w:rPr>
        <w:t xml:space="preserve"> </w:t>
      </w:r>
      <w:r>
        <w:rPr>
          <w:sz w:val="20"/>
          <w:szCs w:val="20"/>
        </w:rPr>
        <w:t>accreditation</w:t>
      </w:r>
    </w:p>
    <w:p w:rsidR="00FF2391" w:rsidRDefault="00FF2391">
      <w:pPr>
        <w:pStyle w:val="ListParagraph"/>
        <w:numPr>
          <w:ilvl w:val="0"/>
          <w:numId w:val="3"/>
        </w:numPr>
        <w:tabs>
          <w:tab w:val="left" w:pos="766"/>
        </w:tabs>
        <w:kinsoku w:val="0"/>
        <w:overflowPunct w:val="0"/>
        <w:spacing w:line="299" w:lineRule="exact"/>
        <w:ind w:hanging="285"/>
        <w:rPr>
          <w:sz w:val="20"/>
          <w:szCs w:val="20"/>
        </w:rPr>
      </w:pPr>
      <w:r>
        <w:rPr>
          <w:sz w:val="20"/>
          <w:szCs w:val="20"/>
        </w:rPr>
        <w:t>Policies for program</w:t>
      </w:r>
      <w:r>
        <w:rPr>
          <w:spacing w:val="-2"/>
          <w:sz w:val="20"/>
          <w:szCs w:val="20"/>
        </w:rPr>
        <w:t xml:space="preserve"> </w:t>
      </w:r>
      <w:r>
        <w:rPr>
          <w:sz w:val="20"/>
          <w:szCs w:val="20"/>
        </w:rPr>
        <w:t>review</w:t>
      </w:r>
    </w:p>
    <w:p w:rsidR="00FF2391" w:rsidRDefault="00FF2391">
      <w:pPr>
        <w:pStyle w:val="ListParagraph"/>
        <w:numPr>
          <w:ilvl w:val="0"/>
          <w:numId w:val="3"/>
        </w:numPr>
        <w:tabs>
          <w:tab w:val="left" w:pos="766"/>
        </w:tabs>
        <w:kinsoku w:val="0"/>
        <w:overflowPunct w:val="0"/>
        <w:spacing w:line="299" w:lineRule="exact"/>
        <w:ind w:hanging="285"/>
        <w:rPr>
          <w:sz w:val="20"/>
          <w:szCs w:val="20"/>
        </w:rPr>
        <w:sectPr w:rsidR="00FF2391">
          <w:pgSz w:w="12240" w:h="15840"/>
          <w:pgMar w:top="1220" w:right="980" w:bottom="280" w:left="1680" w:header="719" w:footer="0" w:gutter="0"/>
          <w:cols w:space="720"/>
          <w:noEndnote/>
        </w:sectPr>
      </w:pPr>
    </w:p>
    <w:p w:rsidR="00FF2391" w:rsidRDefault="00FF2391">
      <w:pPr>
        <w:pStyle w:val="ListParagraph"/>
        <w:numPr>
          <w:ilvl w:val="0"/>
          <w:numId w:val="3"/>
        </w:numPr>
        <w:tabs>
          <w:tab w:val="left" w:pos="766"/>
        </w:tabs>
        <w:kinsoku w:val="0"/>
        <w:overflowPunct w:val="0"/>
        <w:spacing w:before="1" w:line="299" w:lineRule="exact"/>
        <w:ind w:hanging="285"/>
        <w:rPr>
          <w:sz w:val="20"/>
          <w:szCs w:val="20"/>
        </w:rPr>
      </w:pPr>
      <w:r>
        <w:rPr>
          <w:sz w:val="20"/>
          <w:szCs w:val="20"/>
        </w:rPr>
        <w:lastRenderedPageBreak/>
        <w:t>Processes for institutional planning and budget</w:t>
      </w:r>
      <w:r>
        <w:rPr>
          <w:spacing w:val="-2"/>
          <w:sz w:val="20"/>
          <w:szCs w:val="20"/>
        </w:rPr>
        <w:t xml:space="preserve"> </w:t>
      </w:r>
      <w:r>
        <w:rPr>
          <w:sz w:val="20"/>
          <w:szCs w:val="20"/>
        </w:rPr>
        <w:t>development</w:t>
      </w:r>
    </w:p>
    <w:p w:rsidR="00FF2391" w:rsidRDefault="00FF2391">
      <w:pPr>
        <w:pStyle w:val="BodyText"/>
        <w:kinsoku w:val="0"/>
        <w:overflowPunct w:val="0"/>
        <w:spacing w:before="14" w:line="192" w:lineRule="auto"/>
        <w:ind w:left="119" w:firstLine="360"/>
      </w:pPr>
      <w:r>
        <w:t>Examples of such committees are the Accreditation Self-Study Committee and campus and district budget committees and program review committees.</w:t>
      </w:r>
    </w:p>
    <w:p w:rsidR="00FF2391" w:rsidRDefault="00FF2391">
      <w:pPr>
        <w:pStyle w:val="BodyText"/>
        <w:kinsoku w:val="0"/>
        <w:overflowPunct w:val="0"/>
        <w:spacing w:before="7"/>
        <w:ind w:left="0"/>
        <w:rPr>
          <w:sz w:val="13"/>
          <w:szCs w:val="13"/>
        </w:rPr>
      </w:pPr>
    </w:p>
    <w:p w:rsidR="00FF2391" w:rsidRDefault="00FF2391">
      <w:pPr>
        <w:pStyle w:val="BodyText"/>
        <w:kinsoku w:val="0"/>
        <w:overflowPunct w:val="0"/>
        <w:spacing w:line="299" w:lineRule="exact"/>
      </w:pPr>
      <w:r>
        <w:t xml:space="preserve">Section 5. </w:t>
      </w:r>
      <w:r>
        <w:rPr>
          <w:u w:val="single"/>
        </w:rPr>
        <w:t>General Duties of Committees.</w:t>
      </w:r>
    </w:p>
    <w:p w:rsidR="00FF2391" w:rsidRDefault="00FF2391">
      <w:pPr>
        <w:pStyle w:val="BodyText"/>
        <w:kinsoku w:val="0"/>
        <w:overflowPunct w:val="0"/>
        <w:spacing w:line="266" w:lineRule="exact"/>
        <w:ind w:left="480"/>
      </w:pPr>
      <w:r>
        <w:t>The general duties of all committees shall be to:</w:t>
      </w:r>
    </w:p>
    <w:p w:rsidR="00FF2391" w:rsidRDefault="00FF2391">
      <w:pPr>
        <w:pStyle w:val="ListParagraph"/>
        <w:numPr>
          <w:ilvl w:val="0"/>
          <w:numId w:val="2"/>
        </w:numPr>
        <w:tabs>
          <w:tab w:val="left" w:pos="680"/>
        </w:tabs>
        <w:kinsoku w:val="0"/>
        <w:overflowPunct w:val="0"/>
        <w:spacing w:before="15" w:line="192" w:lineRule="auto"/>
        <w:ind w:right="1042" w:hanging="271"/>
        <w:rPr>
          <w:sz w:val="20"/>
          <w:szCs w:val="20"/>
        </w:rPr>
      </w:pPr>
      <w:r>
        <w:rPr>
          <w:sz w:val="20"/>
          <w:szCs w:val="20"/>
        </w:rPr>
        <w:t>study</w:t>
      </w:r>
      <w:r>
        <w:rPr>
          <w:spacing w:val="-8"/>
          <w:sz w:val="20"/>
          <w:szCs w:val="20"/>
        </w:rPr>
        <w:t xml:space="preserve"> </w:t>
      </w:r>
      <w:r>
        <w:rPr>
          <w:sz w:val="20"/>
          <w:szCs w:val="20"/>
        </w:rPr>
        <w:t>current</w:t>
      </w:r>
      <w:r>
        <w:rPr>
          <w:spacing w:val="-8"/>
          <w:sz w:val="20"/>
          <w:szCs w:val="20"/>
        </w:rPr>
        <w:t xml:space="preserve"> </w:t>
      </w:r>
      <w:r>
        <w:rPr>
          <w:sz w:val="20"/>
          <w:szCs w:val="20"/>
        </w:rPr>
        <w:t>college</w:t>
      </w:r>
      <w:r>
        <w:rPr>
          <w:spacing w:val="-7"/>
          <w:sz w:val="20"/>
          <w:szCs w:val="20"/>
        </w:rPr>
        <w:t xml:space="preserve"> </w:t>
      </w:r>
      <w:r>
        <w:rPr>
          <w:sz w:val="20"/>
          <w:szCs w:val="20"/>
        </w:rPr>
        <w:t>and</w:t>
      </w:r>
      <w:r>
        <w:rPr>
          <w:spacing w:val="-7"/>
          <w:sz w:val="20"/>
          <w:szCs w:val="20"/>
        </w:rPr>
        <w:t xml:space="preserve"> </w:t>
      </w:r>
      <w:r>
        <w:rPr>
          <w:sz w:val="20"/>
          <w:szCs w:val="20"/>
        </w:rPr>
        <w:t>district</w:t>
      </w:r>
      <w:r>
        <w:rPr>
          <w:spacing w:val="-7"/>
          <w:sz w:val="20"/>
          <w:szCs w:val="20"/>
        </w:rPr>
        <w:t xml:space="preserve"> </w:t>
      </w:r>
      <w:r>
        <w:rPr>
          <w:sz w:val="20"/>
          <w:szCs w:val="20"/>
        </w:rPr>
        <w:t>policies</w:t>
      </w:r>
      <w:r>
        <w:rPr>
          <w:spacing w:val="-8"/>
          <w:sz w:val="20"/>
          <w:szCs w:val="20"/>
        </w:rPr>
        <w:t xml:space="preserve"> </w:t>
      </w:r>
      <w:r>
        <w:rPr>
          <w:sz w:val="20"/>
          <w:szCs w:val="20"/>
        </w:rPr>
        <w:t>and/or</w:t>
      </w:r>
      <w:r>
        <w:rPr>
          <w:spacing w:val="-8"/>
          <w:sz w:val="20"/>
          <w:szCs w:val="20"/>
        </w:rPr>
        <w:t xml:space="preserve"> </w:t>
      </w:r>
      <w:r>
        <w:rPr>
          <w:sz w:val="20"/>
          <w:szCs w:val="20"/>
        </w:rPr>
        <w:t>problems</w:t>
      </w:r>
      <w:r>
        <w:rPr>
          <w:spacing w:val="-7"/>
          <w:sz w:val="20"/>
          <w:szCs w:val="20"/>
        </w:rPr>
        <w:t xml:space="preserve"> </w:t>
      </w:r>
      <w:r>
        <w:rPr>
          <w:sz w:val="20"/>
          <w:szCs w:val="20"/>
        </w:rPr>
        <w:t>for</w:t>
      </w:r>
      <w:r>
        <w:rPr>
          <w:spacing w:val="-8"/>
          <w:sz w:val="20"/>
          <w:szCs w:val="20"/>
        </w:rPr>
        <w:t xml:space="preserve"> </w:t>
      </w:r>
      <w:r>
        <w:rPr>
          <w:sz w:val="20"/>
          <w:szCs w:val="20"/>
        </w:rPr>
        <w:t>which</w:t>
      </w:r>
      <w:r>
        <w:rPr>
          <w:spacing w:val="-9"/>
          <w:sz w:val="20"/>
          <w:szCs w:val="20"/>
        </w:rPr>
        <w:t xml:space="preserve"> </w:t>
      </w:r>
      <w:r>
        <w:rPr>
          <w:sz w:val="20"/>
          <w:szCs w:val="20"/>
        </w:rPr>
        <w:t>that</w:t>
      </w:r>
      <w:r>
        <w:rPr>
          <w:spacing w:val="-7"/>
          <w:sz w:val="20"/>
          <w:szCs w:val="20"/>
        </w:rPr>
        <w:t xml:space="preserve"> </w:t>
      </w:r>
      <w:r>
        <w:rPr>
          <w:sz w:val="20"/>
          <w:szCs w:val="20"/>
        </w:rPr>
        <w:t>committee</w:t>
      </w:r>
      <w:r>
        <w:rPr>
          <w:spacing w:val="-7"/>
          <w:sz w:val="20"/>
          <w:szCs w:val="20"/>
        </w:rPr>
        <w:t xml:space="preserve"> </w:t>
      </w:r>
      <w:r>
        <w:rPr>
          <w:sz w:val="20"/>
          <w:szCs w:val="20"/>
        </w:rPr>
        <w:t>was established,</w:t>
      </w:r>
    </w:p>
    <w:p w:rsidR="00FF2391" w:rsidRDefault="00FF2391">
      <w:pPr>
        <w:pStyle w:val="ListParagraph"/>
        <w:numPr>
          <w:ilvl w:val="0"/>
          <w:numId w:val="2"/>
        </w:numPr>
        <w:tabs>
          <w:tab w:val="left" w:pos="689"/>
        </w:tabs>
        <w:kinsoku w:val="0"/>
        <w:overflowPunct w:val="0"/>
        <w:spacing w:line="255" w:lineRule="exact"/>
        <w:ind w:left="688" w:hanging="208"/>
        <w:rPr>
          <w:sz w:val="20"/>
          <w:szCs w:val="20"/>
        </w:rPr>
      </w:pPr>
      <w:r>
        <w:rPr>
          <w:sz w:val="20"/>
          <w:szCs w:val="20"/>
        </w:rPr>
        <w:t>inform</w:t>
      </w:r>
      <w:r>
        <w:rPr>
          <w:spacing w:val="-5"/>
          <w:sz w:val="20"/>
          <w:szCs w:val="20"/>
        </w:rPr>
        <w:t xml:space="preserve"> </w:t>
      </w:r>
      <w:r>
        <w:rPr>
          <w:sz w:val="20"/>
          <w:szCs w:val="20"/>
        </w:rPr>
        <w:t>the</w:t>
      </w:r>
      <w:r>
        <w:rPr>
          <w:spacing w:val="-2"/>
          <w:sz w:val="20"/>
          <w:szCs w:val="20"/>
        </w:rPr>
        <w:t xml:space="preserve"> </w:t>
      </w:r>
      <w:r>
        <w:rPr>
          <w:sz w:val="20"/>
          <w:szCs w:val="20"/>
        </w:rPr>
        <w:t>Executive</w:t>
      </w:r>
      <w:r>
        <w:rPr>
          <w:spacing w:val="-3"/>
          <w:sz w:val="20"/>
          <w:szCs w:val="20"/>
        </w:rPr>
        <w:t xml:space="preserve"> </w:t>
      </w:r>
      <w:r>
        <w:rPr>
          <w:sz w:val="20"/>
          <w:szCs w:val="20"/>
        </w:rPr>
        <w:t>Committee,</w:t>
      </w:r>
      <w:r>
        <w:rPr>
          <w:spacing w:val="-2"/>
          <w:sz w:val="20"/>
          <w:szCs w:val="20"/>
        </w:rPr>
        <w:t xml:space="preserve"> </w:t>
      </w:r>
      <w:r>
        <w:rPr>
          <w:sz w:val="20"/>
          <w:szCs w:val="20"/>
        </w:rPr>
        <w:t>regularly</w:t>
      </w:r>
      <w:r>
        <w:rPr>
          <w:spacing w:val="-4"/>
          <w:sz w:val="20"/>
          <w:szCs w:val="20"/>
        </w:rPr>
        <w:t xml:space="preserve"> </w:t>
      </w:r>
      <w:r>
        <w:rPr>
          <w:sz w:val="20"/>
          <w:szCs w:val="20"/>
        </w:rPr>
        <w:t>and</w:t>
      </w:r>
      <w:r>
        <w:rPr>
          <w:spacing w:val="-3"/>
          <w:sz w:val="20"/>
          <w:szCs w:val="20"/>
        </w:rPr>
        <w:t xml:space="preserve"> </w:t>
      </w:r>
      <w:r>
        <w:rPr>
          <w:sz w:val="20"/>
          <w:szCs w:val="20"/>
        </w:rPr>
        <w:t>in</w:t>
      </w:r>
      <w:r>
        <w:rPr>
          <w:spacing w:val="-4"/>
          <w:sz w:val="20"/>
          <w:szCs w:val="20"/>
        </w:rPr>
        <w:t xml:space="preserve"> </w:t>
      </w:r>
      <w:r>
        <w:rPr>
          <w:sz w:val="20"/>
          <w:szCs w:val="20"/>
        </w:rPr>
        <w:t>a</w:t>
      </w:r>
      <w:r>
        <w:rPr>
          <w:spacing w:val="-5"/>
          <w:sz w:val="20"/>
          <w:szCs w:val="20"/>
        </w:rPr>
        <w:t xml:space="preserve"> </w:t>
      </w:r>
      <w:r>
        <w:rPr>
          <w:sz w:val="20"/>
          <w:szCs w:val="20"/>
        </w:rPr>
        <w:t>timely</w:t>
      </w:r>
      <w:r>
        <w:rPr>
          <w:spacing w:val="-4"/>
          <w:sz w:val="20"/>
          <w:szCs w:val="20"/>
        </w:rPr>
        <w:t xml:space="preserve"> </w:t>
      </w:r>
      <w:r>
        <w:rPr>
          <w:sz w:val="20"/>
          <w:szCs w:val="20"/>
        </w:rPr>
        <w:t>manner,</w:t>
      </w:r>
      <w:r>
        <w:rPr>
          <w:spacing w:val="-2"/>
          <w:sz w:val="20"/>
          <w:szCs w:val="20"/>
        </w:rPr>
        <w:t xml:space="preserve"> </w:t>
      </w:r>
      <w:r>
        <w:rPr>
          <w:sz w:val="20"/>
          <w:szCs w:val="20"/>
        </w:rPr>
        <w:t>about</w:t>
      </w:r>
      <w:r>
        <w:rPr>
          <w:spacing w:val="-4"/>
          <w:sz w:val="20"/>
          <w:szCs w:val="20"/>
        </w:rPr>
        <w:t xml:space="preserve"> </w:t>
      </w:r>
      <w:r>
        <w:rPr>
          <w:sz w:val="20"/>
          <w:szCs w:val="20"/>
        </w:rPr>
        <w:t>issues</w:t>
      </w:r>
      <w:r>
        <w:rPr>
          <w:spacing w:val="-3"/>
          <w:sz w:val="20"/>
          <w:szCs w:val="20"/>
        </w:rPr>
        <w:t xml:space="preserve"> </w:t>
      </w:r>
      <w:r>
        <w:rPr>
          <w:sz w:val="20"/>
          <w:szCs w:val="20"/>
        </w:rPr>
        <w:t>of</w:t>
      </w:r>
      <w:r>
        <w:rPr>
          <w:spacing w:val="-2"/>
          <w:sz w:val="20"/>
          <w:szCs w:val="20"/>
        </w:rPr>
        <w:t xml:space="preserve"> </w:t>
      </w:r>
      <w:r>
        <w:rPr>
          <w:sz w:val="20"/>
          <w:szCs w:val="20"/>
        </w:rPr>
        <w:t>the</w:t>
      </w:r>
      <w:r>
        <w:rPr>
          <w:spacing w:val="-3"/>
          <w:sz w:val="20"/>
          <w:szCs w:val="20"/>
        </w:rPr>
        <w:t xml:space="preserve"> </w:t>
      </w:r>
      <w:r>
        <w:rPr>
          <w:sz w:val="20"/>
          <w:szCs w:val="20"/>
        </w:rPr>
        <w:t>committees,</w:t>
      </w:r>
    </w:p>
    <w:p w:rsidR="00FF2391" w:rsidRDefault="00FF2391">
      <w:pPr>
        <w:pStyle w:val="ListParagraph"/>
        <w:numPr>
          <w:ilvl w:val="0"/>
          <w:numId w:val="2"/>
        </w:numPr>
        <w:tabs>
          <w:tab w:val="left" w:pos="670"/>
        </w:tabs>
        <w:kinsoku w:val="0"/>
        <w:overflowPunct w:val="0"/>
        <w:spacing w:before="14" w:line="192" w:lineRule="auto"/>
        <w:ind w:right="366" w:hanging="271"/>
        <w:rPr>
          <w:sz w:val="20"/>
          <w:szCs w:val="20"/>
        </w:rPr>
      </w:pPr>
      <w:r>
        <w:rPr>
          <w:sz w:val="20"/>
          <w:szCs w:val="20"/>
        </w:rPr>
        <w:t>vote on and present to the Executive Committee recommendations, additions, and actions to be taken</w:t>
      </w:r>
      <w:r>
        <w:rPr>
          <w:spacing w:val="-6"/>
          <w:sz w:val="20"/>
          <w:szCs w:val="20"/>
        </w:rPr>
        <w:t xml:space="preserve"> </w:t>
      </w:r>
      <w:r>
        <w:rPr>
          <w:sz w:val="20"/>
          <w:szCs w:val="20"/>
        </w:rPr>
        <w:t>by</w:t>
      </w:r>
      <w:r>
        <w:rPr>
          <w:spacing w:val="-5"/>
          <w:sz w:val="20"/>
          <w:szCs w:val="20"/>
        </w:rPr>
        <w:t xml:space="preserve"> </w:t>
      </w:r>
      <w:r>
        <w:rPr>
          <w:sz w:val="20"/>
          <w:szCs w:val="20"/>
        </w:rPr>
        <w:t>the</w:t>
      </w:r>
      <w:r>
        <w:rPr>
          <w:spacing w:val="-4"/>
          <w:sz w:val="20"/>
          <w:szCs w:val="20"/>
        </w:rPr>
        <w:t xml:space="preserve"> </w:t>
      </w:r>
      <w:r>
        <w:rPr>
          <w:sz w:val="20"/>
          <w:szCs w:val="20"/>
        </w:rPr>
        <w:t>Executive</w:t>
      </w:r>
      <w:r>
        <w:rPr>
          <w:spacing w:val="-3"/>
          <w:sz w:val="20"/>
          <w:szCs w:val="20"/>
        </w:rPr>
        <w:t xml:space="preserve"> </w:t>
      </w:r>
      <w:r>
        <w:rPr>
          <w:sz w:val="20"/>
          <w:szCs w:val="20"/>
        </w:rPr>
        <w:t>Committee</w:t>
      </w:r>
      <w:r>
        <w:rPr>
          <w:spacing w:val="-4"/>
          <w:sz w:val="20"/>
          <w:szCs w:val="20"/>
        </w:rPr>
        <w:t xml:space="preserve"> </w:t>
      </w:r>
      <w:r>
        <w:rPr>
          <w:sz w:val="20"/>
          <w:szCs w:val="20"/>
        </w:rPr>
        <w:t>concerning</w:t>
      </w:r>
      <w:r>
        <w:rPr>
          <w:spacing w:val="-5"/>
          <w:sz w:val="20"/>
          <w:szCs w:val="20"/>
        </w:rPr>
        <w:t xml:space="preserve"> </w:t>
      </w:r>
      <w:r>
        <w:rPr>
          <w:sz w:val="20"/>
          <w:szCs w:val="20"/>
        </w:rPr>
        <w:t>these</w:t>
      </w:r>
      <w:r>
        <w:rPr>
          <w:spacing w:val="-4"/>
          <w:sz w:val="20"/>
          <w:szCs w:val="20"/>
        </w:rPr>
        <w:t xml:space="preserve"> </w:t>
      </w:r>
      <w:r>
        <w:rPr>
          <w:sz w:val="20"/>
          <w:szCs w:val="20"/>
        </w:rPr>
        <w:t>policies</w:t>
      </w:r>
      <w:r>
        <w:rPr>
          <w:spacing w:val="-4"/>
          <w:sz w:val="20"/>
          <w:szCs w:val="20"/>
        </w:rPr>
        <w:t xml:space="preserve"> </w:t>
      </w:r>
      <w:r>
        <w:rPr>
          <w:sz w:val="20"/>
          <w:szCs w:val="20"/>
        </w:rPr>
        <w:t>or</w:t>
      </w:r>
      <w:r>
        <w:rPr>
          <w:spacing w:val="-4"/>
          <w:sz w:val="20"/>
          <w:szCs w:val="20"/>
        </w:rPr>
        <w:t xml:space="preserve"> </w:t>
      </w:r>
      <w:r>
        <w:rPr>
          <w:sz w:val="20"/>
          <w:szCs w:val="20"/>
        </w:rPr>
        <w:t>problems</w:t>
      </w:r>
      <w:r>
        <w:rPr>
          <w:spacing w:val="-5"/>
          <w:sz w:val="20"/>
          <w:szCs w:val="20"/>
        </w:rPr>
        <w:t xml:space="preserve"> </w:t>
      </w:r>
      <w:r>
        <w:rPr>
          <w:sz w:val="20"/>
          <w:szCs w:val="20"/>
        </w:rPr>
        <w:t>currently</w:t>
      </w:r>
      <w:r>
        <w:rPr>
          <w:spacing w:val="-5"/>
          <w:sz w:val="20"/>
          <w:szCs w:val="20"/>
        </w:rPr>
        <w:t xml:space="preserve"> </w:t>
      </w:r>
      <w:r>
        <w:rPr>
          <w:sz w:val="20"/>
          <w:szCs w:val="20"/>
        </w:rPr>
        <w:t>under</w:t>
      </w:r>
      <w:r>
        <w:rPr>
          <w:spacing w:val="-4"/>
          <w:sz w:val="20"/>
          <w:szCs w:val="20"/>
        </w:rPr>
        <w:t xml:space="preserve"> </w:t>
      </w:r>
      <w:r>
        <w:rPr>
          <w:sz w:val="20"/>
          <w:szCs w:val="20"/>
        </w:rPr>
        <w:t>study, and to</w:t>
      </w:r>
    </w:p>
    <w:p w:rsidR="00FF2391" w:rsidRDefault="00FF2391">
      <w:pPr>
        <w:pStyle w:val="ListParagraph"/>
        <w:numPr>
          <w:ilvl w:val="0"/>
          <w:numId w:val="2"/>
        </w:numPr>
        <w:tabs>
          <w:tab w:val="left" w:pos="703"/>
        </w:tabs>
        <w:kinsoku w:val="0"/>
        <w:overflowPunct w:val="0"/>
        <w:spacing w:before="4" w:line="192" w:lineRule="auto"/>
        <w:ind w:left="750" w:right="157" w:hanging="271"/>
        <w:rPr>
          <w:sz w:val="20"/>
          <w:szCs w:val="20"/>
        </w:rPr>
      </w:pPr>
      <w:r>
        <w:rPr>
          <w:sz w:val="20"/>
          <w:szCs w:val="20"/>
        </w:rPr>
        <w:t>present</w:t>
      </w:r>
      <w:r>
        <w:rPr>
          <w:spacing w:val="-5"/>
          <w:sz w:val="20"/>
          <w:szCs w:val="20"/>
        </w:rPr>
        <w:t xml:space="preserve"> </w:t>
      </w:r>
      <w:r>
        <w:rPr>
          <w:sz w:val="20"/>
          <w:szCs w:val="20"/>
        </w:rPr>
        <w:t>an</w:t>
      </w:r>
      <w:r>
        <w:rPr>
          <w:spacing w:val="-5"/>
          <w:sz w:val="20"/>
          <w:szCs w:val="20"/>
        </w:rPr>
        <w:t xml:space="preserve"> </w:t>
      </w:r>
      <w:r>
        <w:rPr>
          <w:sz w:val="20"/>
          <w:szCs w:val="20"/>
        </w:rPr>
        <w:t>annual</w:t>
      </w:r>
      <w:r>
        <w:rPr>
          <w:spacing w:val="-2"/>
          <w:sz w:val="20"/>
          <w:szCs w:val="20"/>
        </w:rPr>
        <w:t xml:space="preserve"> </w:t>
      </w:r>
      <w:r>
        <w:rPr>
          <w:sz w:val="20"/>
          <w:szCs w:val="20"/>
        </w:rPr>
        <w:t>oral</w:t>
      </w:r>
      <w:r>
        <w:rPr>
          <w:spacing w:val="-2"/>
          <w:sz w:val="20"/>
          <w:szCs w:val="20"/>
        </w:rPr>
        <w:t xml:space="preserve"> </w:t>
      </w:r>
      <w:r>
        <w:rPr>
          <w:sz w:val="20"/>
          <w:szCs w:val="20"/>
        </w:rPr>
        <w:t>or</w:t>
      </w:r>
      <w:r>
        <w:rPr>
          <w:spacing w:val="-4"/>
          <w:sz w:val="20"/>
          <w:szCs w:val="20"/>
        </w:rPr>
        <w:t xml:space="preserve"> </w:t>
      </w:r>
      <w:r>
        <w:rPr>
          <w:sz w:val="20"/>
          <w:szCs w:val="20"/>
        </w:rPr>
        <w:t>written</w:t>
      </w:r>
      <w:r>
        <w:rPr>
          <w:spacing w:val="-5"/>
          <w:sz w:val="20"/>
          <w:szCs w:val="20"/>
        </w:rPr>
        <w:t xml:space="preserve"> </w:t>
      </w:r>
      <w:r>
        <w:rPr>
          <w:sz w:val="20"/>
          <w:szCs w:val="20"/>
        </w:rPr>
        <w:t>report</w:t>
      </w:r>
      <w:r>
        <w:rPr>
          <w:spacing w:val="-4"/>
          <w:sz w:val="20"/>
          <w:szCs w:val="20"/>
        </w:rPr>
        <w:t xml:space="preserve"> </w:t>
      </w:r>
      <w:r>
        <w:rPr>
          <w:sz w:val="20"/>
          <w:szCs w:val="20"/>
        </w:rPr>
        <w:t>of</w:t>
      </w:r>
      <w:r>
        <w:rPr>
          <w:spacing w:val="-3"/>
          <w:sz w:val="20"/>
          <w:szCs w:val="20"/>
        </w:rPr>
        <w:t xml:space="preserve"> </w:t>
      </w:r>
      <w:r>
        <w:rPr>
          <w:sz w:val="20"/>
          <w:szCs w:val="20"/>
        </w:rPr>
        <w:t>the</w:t>
      </w:r>
      <w:r>
        <w:rPr>
          <w:spacing w:val="-4"/>
          <w:sz w:val="20"/>
          <w:szCs w:val="20"/>
        </w:rPr>
        <w:t xml:space="preserve"> </w:t>
      </w:r>
      <w:r>
        <w:rPr>
          <w:sz w:val="20"/>
          <w:szCs w:val="20"/>
        </w:rPr>
        <w:t>committee's</w:t>
      </w:r>
      <w:r>
        <w:rPr>
          <w:spacing w:val="-4"/>
          <w:sz w:val="20"/>
          <w:szCs w:val="20"/>
        </w:rPr>
        <w:t xml:space="preserve"> </w:t>
      </w:r>
      <w:r>
        <w:rPr>
          <w:sz w:val="20"/>
          <w:szCs w:val="20"/>
        </w:rPr>
        <w:t>activities</w:t>
      </w:r>
      <w:r>
        <w:rPr>
          <w:spacing w:val="-4"/>
          <w:sz w:val="20"/>
          <w:szCs w:val="20"/>
        </w:rPr>
        <w:t xml:space="preserve"> </w:t>
      </w:r>
      <w:r>
        <w:rPr>
          <w:sz w:val="20"/>
          <w:szCs w:val="20"/>
        </w:rPr>
        <w:t>to</w:t>
      </w:r>
      <w:r>
        <w:rPr>
          <w:spacing w:val="-3"/>
          <w:sz w:val="20"/>
          <w:szCs w:val="20"/>
        </w:rPr>
        <w:t xml:space="preserve"> </w:t>
      </w:r>
      <w:r>
        <w:rPr>
          <w:sz w:val="20"/>
          <w:szCs w:val="20"/>
        </w:rPr>
        <w:t>the</w:t>
      </w:r>
      <w:r>
        <w:rPr>
          <w:spacing w:val="-3"/>
          <w:sz w:val="20"/>
          <w:szCs w:val="20"/>
        </w:rPr>
        <w:t xml:space="preserve"> </w:t>
      </w:r>
      <w:r>
        <w:rPr>
          <w:sz w:val="20"/>
          <w:szCs w:val="20"/>
        </w:rPr>
        <w:t>Executive</w:t>
      </w:r>
      <w:r>
        <w:rPr>
          <w:spacing w:val="-3"/>
          <w:sz w:val="20"/>
          <w:szCs w:val="20"/>
        </w:rPr>
        <w:t xml:space="preserve"> </w:t>
      </w:r>
      <w:r>
        <w:rPr>
          <w:sz w:val="20"/>
          <w:szCs w:val="20"/>
        </w:rPr>
        <w:t>Committee</w:t>
      </w:r>
      <w:r>
        <w:rPr>
          <w:spacing w:val="-3"/>
          <w:sz w:val="20"/>
          <w:szCs w:val="20"/>
        </w:rPr>
        <w:t xml:space="preserve"> </w:t>
      </w:r>
      <w:r>
        <w:rPr>
          <w:sz w:val="20"/>
          <w:szCs w:val="20"/>
        </w:rPr>
        <w:t>at the second to last meeting of the school year. Primary Reliance Committees shall present oral reports upon request and select committees shall present reports upon the termination of their temporary</w:t>
      </w:r>
      <w:r>
        <w:rPr>
          <w:spacing w:val="-2"/>
          <w:sz w:val="20"/>
          <w:szCs w:val="20"/>
        </w:rPr>
        <w:t xml:space="preserve"> </w:t>
      </w:r>
      <w:r>
        <w:rPr>
          <w:sz w:val="20"/>
          <w:szCs w:val="20"/>
        </w:rPr>
        <w:t>assignment.</w:t>
      </w:r>
    </w:p>
    <w:p w:rsidR="00FF2391" w:rsidRDefault="00FF2391">
      <w:pPr>
        <w:pStyle w:val="BodyText"/>
        <w:kinsoku w:val="0"/>
        <w:overflowPunct w:val="0"/>
        <w:spacing w:before="10"/>
        <w:ind w:left="0"/>
        <w:rPr>
          <w:sz w:val="13"/>
          <w:szCs w:val="13"/>
        </w:rPr>
      </w:pPr>
    </w:p>
    <w:p w:rsidR="00FF2391" w:rsidRDefault="00FF2391">
      <w:pPr>
        <w:pStyle w:val="BodyText"/>
        <w:kinsoku w:val="0"/>
        <w:overflowPunct w:val="0"/>
        <w:ind w:left="1670"/>
      </w:pPr>
      <w:r>
        <w:t>ARTICLE IX. CONSTITUTIONAL ADOPTION AND AMENDMENTS</w:t>
      </w:r>
    </w:p>
    <w:p w:rsidR="00FF2391" w:rsidRDefault="00FF2391">
      <w:pPr>
        <w:pStyle w:val="BodyText"/>
        <w:kinsoku w:val="0"/>
        <w:overflowPunct w:val="0"/>
        <w:spacing w:before="3"/>
        <w:ind w:left="0"/>
        <w:rPr>
          <w:sz w:val="12"/>
          <w:szCs w:val="12"/>
        </w:rPr>
      </w:pPr>
    </w:p>
    <w:p w:rsidR="00FF2391" w:rsidRDefault="00FF2391">
      <w:pPr>
        <w:pStyle w:val="BodyText"/>
        <w:kinsoku w:val="0"/>
        <w:overflowPunct w:val="0"/>
        <w:spacing w:line="299" w:lineRule="exact"/>
      </w:pPr>
      <w:r>
        <w:t xml:space="preserve">Section 1. </w:t>
      </w:r>
      <w:r>
        <w:rPr>
          <w:u w:val="single"/>
        </w:rPr>
        <w:t>Amendments to the Constitution.</w:t>
      </w:r>
    </w:p>
    <w:p w:rsidR="00FF2391" w:rsidRDefault="00FF2391">
      <w:pPr>
        <w:pStyle w:val="ListParagraph"/>
        <w:numPr>
          <w:ilvl w:val="0"/>
          <w:numId w:val="1"/>
        </w:numPr>
        <w:tabs>
          <w:tab w:val="left" w:pos="680"/>
        </w:tabs>
        <w:kinsoku w:val="0"/>
        <w:overflowPunct w:val="0"/>
        <w:spacing w:before="15" w:line="192" w:lineRule="auto"/>
        <w:ind w:right="959" w:hanging="271"/>
        <w:rPr>
          <w:sz w:val="20"/>
          <w:szCs w:val="20"/>
        </w:rPr>
      </w:pPr>
      <w:r>
        <w:rPr>
          <w:sz w:val="20"/>
          <w:szCs w:val="20"/>
          <w:u w:val="single"/>
        </w:rPr>
        <w:t>Initiation</w:t>
      </w:r>
      <w:r>
        <w:rPr>
          <w:spacing w:val="-5"/>
          <w:sz w:val="20"/>
          <w:szCs w:val="20"/>
          <w:u w:val="single"/>
        </w:rPr>
        <w:t xml:space="preserve"> </w:t>
      </w:r>
      <w:r>
        <w:rPr>
          <w:sz w:val="20"/>
          <w:szCs w:val="20"/>
          <w:u w:val="single"/>
        </w:rPr>
        <w:t>of</w:t>
      </w:r>
      <w:r>
        <w:rPr>
          <w:spacing w:val="-3"/>
          <w:sz w:val="20"/>
          <w:szCs w:val="20"/>
          <w:u w:val="single"/>
        </w:rPr>
        <w:t xml:space="preserve"> </w:t>
      </w:r>
      <w:r>
        <w:rPr>
          <w:sz w:val="20"/>
          <w:szCs w:val="20"/>
          <w:u w:val="single"/>
        </w:rPr>
        <w:t>Amendments.</w:t>
      </w:r>
      <w:r>
        <w:rPr>
          <w:spacing w:val="-3"/>
          <w:sz w:val="20"/>
          <w:szCs w:val="20"/>
        </w:rPr>
        <w:t xml:space="preserve"> </w:t>
      </w:r>
      <w:r>
        <w:rPr>
          <w:sz w:val="20"/>
          <w:szCs w:val="20"/>
        </w:rPr>
        <w:t>Amendments</w:t>
      </w:r>
      <w:r>
        <w:rPr>
          <w:spacing w:val="-4"/>
          <w:sz w:val="20"/>
          <w:szCs w:val="20"/>
        </w:rPr>
        <w:t xml:space="preserve"> </w:t>
      </w:r>
      <w:r>
        <w:rPr>
          <w:sz w:val="20"/>
          <w:szCs w:val="20"/>
        </w:rPr>
        <w:t>to</w:t>
      </w:r>
      <w:r>
        <w:rPr>
          <w:spacing w:val="-3"/>
          <w:sz w:val="20"/>
          <w:szCs w:val="20"/>
        </w:rPr>
        <w:t xml:space="preserve"> </w:t>
      </w:r>
      <w:r>
        <w:rPr>
          <w:sz w:val="20"/>
          <w:szCs w:val="20"/>
        </w:rPr>
        <w:t>the</w:t>
      </w:r>
      <w:r>
        <w:rPr>
          <w:spacing w:val="-3"/>
          <w:sz w:val="20"/>
          <w:szCs w:val="20"/>
        </w:rPr>
        <w:t xml:space="preserve"> </w:t>
      </w:r>
      <w:r>
        <w:rPr>
          <w:sz w:val="20"/>
          <w:szCs w:val="20"/>
        </w:rPr>
        <w:t>Constitution</w:t>
      </w:r>
      <w:r>
        <w:rPr>
          <w:spacing w:val="-4"/>
          <w:sz w:val="20"/>
          <w:szCs w:val="20"/>
        </w:rPr>
        <w:t xml:space="preserve"> </w:t>
      </w:r>
      <w:r>
        <w:rPr>
          <w:sz w:val="20"/>
          <w:szCs w:val="20"/>
        </w:rPr>
        <w:t>may</w:t>
      </w:r>
      <w:r>
        <w:rPr>
          <w:spacing w:val="-5"/>
          <w:sz w:val="20"/>
          <w:szCs w:val="20"/>
        </w:rPr>
        <w:t xml:space="preserve"> </w:t>
      </w:r>
      <w:r>
        <w:rPr>
          <w:sz w:val="20"/>
          <w:szCs w:val="20"/>
        </w:rPr>
        <w:t>be</w:t>
      </w:r>
      <w:r>
        <w:rPr>
          <w:spacing w:val="-3"/>
          <w:sz w:val="20"/>
          <w:szCs w:val="20"/>
        </w:rPr>
        <w:t xml:space="preserve"> </w:t>
      </w:r>
      <w:r>
        <w:rPr>
          <w:sz w:val="20"/>
          <w:szCs w:val="20"/>
        </w:rPr>
        <w:t>initiated</w:t>
      </w:r>
      <w:r>
        <w:rPr>
          <w:spacing w:val="-2"/>
          <w:sz w:val="20"/>
          <w:szCs w:val="20"/>
        </w:rPr>
        <w:t xml:space="preserve"> </w:t>
      </w:r>
      <w:r>
        <w:rPr>
          <w:sz w:val="20"/>
          <w:szCs w:val="20"/>
        </w:rPr>
        <w:t>in</w:t>
      </w:r>
      <w:r>
        <w:rPr>
          <w:spacing w:val="-5"/>
          <w:sz w:val="20"/>
          <w:szCs w:val="20"/>
        </w:rPr>
        <w:t xml:space="preserve"> </w:t>
      </w:r>
      <w:r>
        <w:rPr>
          <w:sz w:val="20"/>
          <w:szCs w:val="20"/>
        </w:rPr>
        <w:t>one</w:t>
      </w:r>
      <w:r>
        <w:rPr>
          <w:spacing w:val="-3"/>
          <w:sz w:val="20"/>
          <w:szCs w:val="20"/>
        </w:rPr>
        <w:t xml:space="preserve"> </w:t>
      </w:r>
      <w:r>
        <w:rPr>
          <w:sz w:val="20"/>
          <w:szCs w:val="20"/>
        </w:rPr>
        <w:t>of</w:t>
      </w:r>
      <w:r>
        <w:rPr>
          <w:spacing w:val="-2"/>
          <w:sz w:val="20"/>
          <w:szCs w:val="20"/>
        </w:rPr>
        <w:t xml:space="preserve"> </w:t>
      </w:r>
      <w:r>
        <w:rPr>
          <w:sz w:val="20"/>
          <w:szCs w:val="20"/>
        </w:rPr>
        <w:t>the following</w:t>
      </w:r>
      <w:r>
        <w:rPr>
          <w:spacing w:val="-2"/>
          <w:sz w:val="20"/>
          <w:szCs w:val="20"/>
        </w:rPr>
        <w:t xml:space="preserve"> </w:t>
      </w:r>
      <w:r>
        <w:rPr>
          <w:sz w:val="20"/>
          <w:szCs w:val="20"/>
        </w:rPr>
        <w:t>ways:</w:t>
      </w:r>
    </w:p>
    <w:p w:rsidR="00FF2391" w:rsidRDefault="00FF2391">
      <w:pPr>
        <w:pStyle w:val="ListParagraph"/>
        <w:numPr>
          <w:ilvl w:val="1"/>
          <w:numId w:val="1"/>
        </w:numPr>
        <w:tabs>
          <w:tab w:val="left" w:pos="1126"/>
        </w:tabs>
        <w:kinsoku w:val="0"/>
        <w:overflowPunct w:val="0"/>
        <w:spacing w:before="3" w:line="192" w:lineRule="auto"/>
        <w:ind w:right="505" w:hanging="360"/>
        <w:rPr>
          <w:sz w:val="20"/>
          <w:szCs w:val="20"/>
        </w:rPr>
      </w:pPr>
      <w:r>
        <w:rPr>
          <w:sz w:val="20"/>
          <w:szCs w:val="20"/>
        </w:rPr>
        <w:t>by</w:t>
      </w:r>
      <w:r>
        <w:rPr>
          <w:spacing w:val="-5"/>
          <w:sz w:val="20"/>
          <w:szCs w:val="20"/>
        </w:rPr>
        <w:t xml:space="preserve"> </w:t>
      </w:r>
      <w:r>
        <w:rPr>
          <w:sz w:val="20"/>
          <w:szCs w:val="20"/>
        </w:rPr>
        <w:t>a</w:t>
      </w:r>
      <w:r>
        <w:rPr>
          <w:spacing w:val="-4"/>
          <w:sz w:val="20"/>
          <w:szCs w:val="20"/>
        </w:rPr>
        <w:t xml:space="preserve"> </w:t>
      </w:r>
      <w:r>
        <w:rPr>
          <w:sz w:val="20"/>
          <w:szCs w:val="20"/>
        </w:rPr>
        <w:t>singular</w:t>
      </w:r>
      <w:r>
        <w:rPr>
          <w:spacing w:val="-4"/>
          <w:sz w:val="20"/>
          <w:szCs w:val="20"/>
        </w:rPr>
        <w:t xml:space="preserve"> </w:t>
      </w:r>
      <w:r>
        <w:rPr>
          <w:sz w:val="20"/>
          <w:szCs w:val="20"/>
        </w:rPr>
        <w:t>or</w:t>
      </w:r>
      <w:r>
        <w:rPr>
          <w:spacing w:val="-2"/>
          <w:sz w:val="20"/>
          <w:szCs w:val="20"/>
        </w:rPr>
        <w:t xml:space="preserve"> </w:t>
      </w:r>
      <w:r>
        <w:rPr>
          <w:sz w:val="20"/>
          <w:szCs w:val="20"/>
        </w:rPr>
        <w:t>group</w:t>
      </w:r>
      <w:r>
        <w:rPr>
          <w:spacing w:val="-4"/>
          <w:sz w:val="20"/>
          <w:szCs w:val="20"/>
        </w:rPr>
        <w:t xml:space="preserve"> </w:t>
      </w:r>
      <w:r>
        <w:rPr>
          <w:sz w:val="20"/>
          <w:szCs w:val="20"/>
        </w:rPr>
        <w:t>petition</w:t>
      </w:r>
      <w:r>
        <w:rPr>
          <w:spacing w:val="-4"/>
          <w:sz w:val="20"/>
          <w:szCs w:val="20"/>
        </w:rPr>
        <w:t xml:space="preserve"> </w:t>
      </w:r>
      <w:r>
        <w:rPr>
          <w:sz w:val="20"/>
          <w:szCs w:val="20"/>
        </w:rPr>
        <w:t>to</w:t>
      </w:r>
      <w:r>
        <w:rPr>
          <w:spacing w:val="-3"/>
          <w:sz w:val="20"/>
          <w:szCs w:val="20"/>
        </w:rPr>
        <w:t xml:space="preserve"> </w:t>
      </w:r>
      <w:r>
        <w:rPr>
          <w:sz w:val="20"/>
          <w:szCs w:val="20"/>
        </w:rPr>
        <w:t>the</w:t>
      </w:r>
      <w:r>
        <w:rPr>
          <w:spacing w:val="-2"/>
          <w:sz w:val="20"/>
          <w:szCs w:val="20"/>
        </w:rPr>
        <w:t xml:space="preserve"> </w:t>
      </w:r>
      <w:r>
        <w:rPr>
          <w:sz w:val="20"/>
          <w:szCs w:val="20"/>
        </w:rPr>
        <w:t>Executive</w:t>
      </w:r>
      <w:r>
        <w:rPr>
          <w:spacing w:val="-3"/>
          <w:sz w:val="20"/>
          <w:szCs w:val="20"/>
        </w:rPr>
        <w:t xml:space="preserve"> </w:t>
      </w:r>
      <w:r>
        <w:rPr>
          <w:sz w:val="20"/>
          <w:szCs w:val="20"/>
        </w:rPr>
        <w:t>Committee</w:t>
      </w:r>
      <w:r>
        <w:rPr>
          <w:spacing w:val="-2"/>
          <w:sz w:val="20"/>
          <w:szCs w:val="20"/>
        </w:rPr>
        <w:t xml:space="preserve"> </w:t>
      </w:r>
      <w:r>
        <w:rPr>
          <w:sz w:val="20"/>
          <w:szCs w:val="20"/>
        </w:rPr>
        <w:t>where</w:t>
      </w:r>
      <w:r>
        <w:rPr>
          <w:spacing w:val="-3"/>
          <w:sz w:val="20"/>
          <w:szCs w:val="20"/>
        </w:rPr>
        <w:t xml:space="preserve"> </w:t>
      </w:r>
      <w:r>
        <w:rPr>
          <w:sz w:val="20"/>
          <w:szCs w:val="20"/>
        </w:rPr>
        <w:t>one-half</w:t>
      </w:r>
      <w:r>
        <w:rPr>
          <w:spacing w:val="-2"/>
          <w:sz w:val="20"/>
          <w:szCs w:val="20"/>
        </w:rPr>
        <w:t xml:space="preserve"> </w:t>
      </w:r>
      <w:r>
        <w:rPr>
          <w:sz w:val="20"/>
          <w:szCs w:val="20"/>
        </w:rPr>
        <w:t>of</w:t>
      </w:r>
      <w:r>
        <w:rPr>
          <w:spacing w:val="-3"/>
          <w:sz w:val="20"/>
          <w:szCs w:val="20"/>
        </w:rPr>
        <w:t xml:space="preserve"> </w:t>
      </w:r>
      <w:r>
        <w:rPr>
          <w:sz w:val="20"/>
          <w:szCs w:val="20"/>
        </w:rPr>
        <w:t>its</w:t>
      </w:r>
      <w:r>
        <w:rPr>
          <w:spacing w:val="-3"/>
          <w:sz w:val="20"/>
          <w:szCs w:val="20"/>
        </w:rPr>
        <w:t xml:space="preserve"> </w:t>
      </w:r>
      <w:r>
        <w:rPr>
          <w:sz w:val="20"/>
          <w:szCs w:val="20"/>
        </w:rPr>
        <w:t>members must approve the amendment,</w:t>
      </w:r>
      <w:r>
        <w:rPr>
          <w:spacing w:val="1"/>
          <w:sz w:val="20"/>
          <w:szCs w:val="20"/>
        </w:rPr>
        <w:t xml:space="preserve"> </w:t>
      </w:r>
      <w:r>
        <w:rPr>
          <w:sz w:val="20"/>
          <w:szCs w:val="20"/>
        </w:rPr>
        <w:t>or</w:t>
      </w:r>
    </w:p>
    <w:p w:rsidR="00FF2391" w:rsidRDefault="00FF2391">
      <w:pPr>
        <w:pStyle w:val="ListParagraph"/>
        <w:numPr>
          <w:ilvl w:val="1"/>
          <w:numId w:val="1"/>
        </w:numPr>
        <w:tabs>
          <w:tab w:val="left" w:pos="1126"/>
        </w:tabs>
        <w:kinsoku w:val="0"/>
        <w:overflowPunct w:val="0"/>
        <w:spacing w:before="2" w:line="192" w:lineRule="auto"/>
        <w:ind w:right="347" w:hanging="360"/>
        <w:rPr>
          <w:sz w:val="20"/>
          <w:szCs w:val="20"/>
        </w:rPr>
      </w:pPr>
      <w:r>
        <w:rPr>
          <w:sz w:val="20"/>
          <w:szCs w:val="20"/>
        </w:rPr>
        <w:t>by</w:t>
      </w:r>
      <w:r>
        <w:rPr>
          <w:spacing w:val="-5"/>
          <w:sz w:val="20"/>
          <w:szCs w:val="20"/>
        </w:rPr>
        <w:t xml:space="preserve"> </w:t>
      </w:r>
      <w:r>
        <w:rPr>
          <w:sz w:val="20"/>
          <w:szCs w:val="20"/>
        </w:rPr>
        <w:t>submission</w:t>
      </w:r>
      <w:r>
        <w:rPr>
          <w:spacing w:val="-5"/>
          <w:sz w:val="20"/>
          <w:szCs w:val="20"/>
        </w:rPr>
        <w:t xml:space="preserve"> </w:t>
      </w:r>
      <w:r>
        <w:rPr>
          <w:sz w:val="20"/>
          <w:szCs w:val="20"/>
        </w:rPr>
        <w:t>to</w:t>
      </w:r>
      <w:r>
        <w:rPr>
          <w:spacing w:val="-3"/>
          <w:sz w:val="20"/>
          <w:szCs w:val="20"/>
        </w:rPr>
        <w:t xml:space="preserve"> </w:t>
      </w:r>
      <w:r>
        <w:rPr>
          <w:sz w:val="20"/>
          <w:szCs w:val="20"/>
        </w:rPr>
        <w:t>the</w:t>
      </w:r>
      <w:r>
        <w:rPr>
          <w:spacing w:val="-3"/>
          <w:sz w:val="20"/>
          <w:szCs w:val="20"/>
        </w:rPr>
        <w:t xml:space="preserve"> </w:t>
      </w:r>
      <w:r>
        <w:rPr>
          <w:sz w:val="20"/>
          <w:szCs w:val="20"/>
        </w:rPr>
        <w:t>Executive</w:t>
      </w:r>
      <w:r>
        <w:rPr>
          <w:spacing w:val="-4"/>
          <w:sz w:val="20"/>
          <w:szCs w:val="20"/>
        </w:rPr>
        <w:t xml:space="preserve"> </w:t>
      </w:r>
      <w:r>
        <w:rPr>
          <w:sz w:val="20"/>
          <w:szCs w:val="20"/>
        </w:rPr>
        <w:t>Committee</w:t>
      </w:r>
      <w:r>
        <w:rPr>
          <w:spacing w:val="-3"/>
          <w:sz w:val="20"/>
          <w:szCs w:val="20"/>
        </w:rPr>
        <w:t xml:space="preserve"> </w:t>
      </w:r>
      <w:r>
        <w:rPr>
          <w:sz w:val="20"/>
          <w:szCs w:val="20"/>
        </w:rPr>
        <w:t>of</w:t>
      </w:r>
      <w:r>
        <w:rPr>
          <w:spacing w:val="-3"/>
          <w:sz w:val="20"/>
          <w:szCs w:val="20"/>
        </w:rPr>
        <w:t xml:space="preserve"> </w:t>
      </w:r>
      <w:r>
        <w:rPr>
          <w:sz w:val="20"/>
          <w:szCs w:val="20"/>
        </w:rPr>
        <w:t>an</w:t>
      </w:r>
      <w:r>
        <w:rPr>
          <w:spacing w:val="-5"/>
          <w:sz w:val="20"/>
          <w:szCs w:val="20"/>
        </w:rPr>
        <w:t xml:space="preserve"> </w:t>
      </w:r>
      <w:r>
        <w:rPr>
          <w:sz w:val="20"/>
          <w:szCs w:val="20"/>
        </w:rPr>
        <w:t>amendment</w:t>
      </w:r>
      <w:r>
        <w:rPr>
          <w:spacing w:val="-4"/>
          <w:sz w:val="20"/>
          <w:szCs w:val="20"/>
        </w:rPr>
        <w:t xml:space="preserve"> </w:t>
      </w:r>
      <w:r>
        <w:rPr>
          <w:sz w:val="20"/>
          <w:szCs w:val="20"/>
        </w:rPr>
        <w:t>on</w:t>
      </w:r>
      <w:r>
        <w:rPr>
          <w:spacing w:val="-5"/>
          <w:sz w:val="20"/>
          <w:szCs w:val="20"/>
        </w:rPr>
        <w:t xml:space="preserve"> </w:t>
      </w:r>
      <w:r>
        <w:rPr>
          <w:sz w:val="20"/>
          <w:szCs w:val="20"/>
        </w:rPr>
        <w:t>a</w:t>
      </w:r>
      <w:r>
        <w:rPr>
          <w:spacing w:val="-4"/>
          <w:sz w:val="20"/>
          <w:szCs w:val="20"/>
        </w:rPr>
        <w:t xml:space="preserve"> </w:t>
      </w:r>
      <w:r>
        <w:rPr>
          <w:sz w:val="20"/>
          <w:szCs w:val="20"/>
        </w:rPr>
        <w:t>petition</w:t>
      </w:r>
      <w:r>
        <w:rPr>
          <w:spacing w:val="-5"/>
          <w:sz w:val="20"/>
          <w:szCs w:val="20"/>
        </w:rPr>
        <w:t xml:space="preserve"> </w:t>
      </w:r>
      <w:r>
        <w:rPr>
          <w:sz w:val="20"/>
          <w:szCs w:val="20"/>
        </w:rPr>
        <w:t>signed</w:t>
      </w:r>
      <w:r>
        <w:rPr>
          <w:spacing w:val="-3"/>
          <w:sz w:val="20"/>
          <w:szCs w:val="20"/>
        </w:rPr>
        <w:t xml:space="preserve"> </w:t>
      </w:r>
      <w:r>
        <w:rPr>
          <w:sz w:val="20"/>
          <w:szCs w:val="20"/>
        </w:rPr>
        <w:t>by</w:t>
      </w:r>
      <w:r>
        <w:rPr>
          <w:spacing w:val="-5"/>
          <w:sz w:val="20"/>
          <w:szCs w:val="20"/>
        </w:rPr>
        <w:t xml:space="preserve"> </w:t>
      </w:r>
      <w:r>
        <w:rPr>
          <w:sz w:val="20"/>
          <w:szCs w:val="20"/>
        </w:rPr>
        <w:t>at</w:t>
      </w:r>
      <w:r>
        <w:rPr>
          <w:spacing w:val="-4"/>
          <w:sz w:val="20"/>
          <w:szCs w:val="20"/>
        </w:rPr>
        <w:t xml:space="preserve"> </w:t>
      </w:r>
      <w:r>
        <w:rPr>
          <w:sz w:val="20"/>
          <w:szCs w:val="20"/>
        </w:rPr>
        <w:t>least 10% of the Academic Senate</w:t>
      </w:r>
      <w:r>
        <w:rPr>
          <w:spacing w:val="2"/>
          <w:sz w:val="20"/>
          <w:szCs w:val="20"/>
        </w:rPr>
        <w:t xml:space="preserve"> </w:t>
      </w:r>
      <w:r>
        <w:rPr>
          <w:sz w:val="20"/>
          <w:szCs w:val="20"/>
        </w:rPr>
        <w:t>membership.</w:t>
      </w:r>
    </w:p>
    <w:p w:rsidR="00FF2391" w:rsidRDefault="00FF2391">
      <w:pPr>
        <w:pStyle w:val="ListParagraph"/>
        <w:numPr>
          <w:ilvl w:val="0"/>
          <w:numId w:val="1"/>
        </w:numPr>
        <w:tabs>
          <w:tab w:val="left" w:pos="689"/>
        </w:tabs>
        <w:kinsoku w:val="0"/>
        <w:overflowPunct w:val="0"/>
        <w:spacing w:before="3" w:line="192" w:lineRule="auto"/>
        <w:ind w:right="533" w:hanging="271"/>
        <w:rPr>
          <w:sz w:val="20"/>
          <w:szCs w:val="20"/>
        </w:rPr>
      </w:pPr>
      <w:r>
        <w:rPr>
          <w:sz w:val="20"/>
          <w:szCs w:val="20"/>
          <w:u w:val="single"/>
        </w:rPr>
        <w:t>Notification.</w:t>
      </w:r>
      <w:r>
        <w:rPr>
          <w:sz w:val="20"/>
          <w:szCs w:val="20"/>
        </w:rPr>
        <w:t xml:space="preserve"> The President of the Academic Senate shall notify each member of the Executive Committee of all properly initiated amendments, who will in turn distribute a written copy of each proposed amendment to all faculty members of his or her</w:t>
      </w:r>
      <w:r>
        <w:rPr>
          <w:spacing w:val="-4"/>
          <w:sz w:val="20"/>
          <w:szCs w:val="20"/>
        </w:rPr>
        <w:t xml:space="preserve"> </w:t>
      </w:r>
      <w:r>
        <w:rPr>
          <w:sz w:val="20"/>
          <w:szCs w:val="20"/>
        </w:rPr>
        <w:t>division.</w:t>
      </w:r>
    </w:p>
    <w:p w:rsidR="00FF2391" w:rsidRDefault="00FF2391">
      <w:pPr>
        <w:pStyle w:val="ListParagraph"/>
        <w:numPr>
          <w:ilvl w:val="0"/>
          <w:numId w:val="1"/>
        </w:numPr>
        <w:tabs>
          <w:tab w:val="left" w:pos="670"/>
        </w:tabs>
        <w:kinsoku w:val="0"/>
        <w:overflowPunct w:val="0"/>
        <w:spacing w:before="4" w:line="192" w:lineRule="auto"/>
        <w:ind w:right="951" w:hanging="271"/>
        <w:rPr>
          <w:sz w:val="20"/>
          <w:szCs w:val="20"/>
        </w:rPr>
      </w:pPr>
      <w:r>
        <w:rPr>
          <w:sz w:val="20"/>
          <w:szCs w:val="20"/>
          <w:u w:val="single"/>
        </w:rPr>
        <w:t>Approval.</w:t>
      </w:r>
      <w:r>
        <w:rPr>
          <w:spacing w:val="-3"/>
          <w:sz w:val="20"/>
          <w:szCs w:val="20"/>
        </w:rPr>
        <w:t xml:space="preserve"> </w:t>
      </w:r>
      <w:r>
        <w:rPr>
          <w:sz w:val="20"/>
          <w:szCs w:val="20"/>
        </w:rPr>
        <w:t>Amendments</w:t>
      </w:r>
      <w:r>
        <w:rPr>
          <w:spacing w:val="-4"/>
          <w:sz w:val="20"/>
          <w:szCs w:val="20"/>
        </w:rPr>
        <w:t xml:space="preserve"> </w:t>
      </w:r>
      <w:r>
        <w:rPr>
          <w:sz w:val="20"/>
          <w:szCs w:val="20"/>
        </w:rPr>
        <w:t>to</w:t>
      </w:r>
      <w:r>
        <w:rPr>
          <w:spacing w:val="-2"/>
          <w:sz w:val="20"/>
          <w:szCs w:val="20"/>
        </w:rPr>
        <w:t xml:space="preserve"> </w:t>
      </w:r>
      <w:r>
        <w:rPr>
          <w:sz w:val="20"/>
          <w:szCs w:val="20"/>
        </w:rPr>
        <w:t>the</w:t>
      </w:r>
      <w:r>
        <w:rPr>
          <w:spacing w:val="-2"/>
          <w:sz w:val="20"/>
          <w:szCs w:val="20"/>
        </w:rPr>
        <w:t xml:space="preserve"> </w:t>
      </w:r>
      <w:r>
        <w:rPr>
          <w:sz w:val="20"/>
          <w:szCs w:val="20"/>
        </w:rPr>
        <w:t>Constitution</w:t>
      </w:r>
      <w:r>
        <w:rPr>
          <w:spacing w:val="-4"/>
          <w:sz w:val="20"/>
          <w:szCs w:val="20"/>
        </w:rPr>
        <w:t xml:space="preserve"> </w:t>
      </w:r>
      <w:r>
        <w:rPr>
          <w:sz w:val="20"/>
          <w:szCs w:val="20"/>
        </w:rPr>
        <w:t>shall</w:t>
      </w:r>
      <w:r>
        <w:rPr>
          <w:spacing w:val="-2"/>
          <w:sz w:val="20"/>
          <w:szCs w:val="20"/>
        </w:rPr>
        <w:t xml:space="preserve"> </w:t>
      </w:r>
      <w:r>
        <w:rPr>
          <w:sz w:val="20"/>
          <w:szCs w:val="20"/>
        </w:rPr>
        <w:t>be</w:t>
      </w:r>
      <w:r>
        <w:rPr>
          <w:spacing w:val="-2"/>
          <w:sz w:val="20"/>
          <w:szCs w:val="20"/>
        </w:rPr>
        <w:t xml:space="preserve"> </w:t>
      </w:r>
      <w:r>
        <w:rPr>
          <w:sz w:val="20"/>
          <w:szCs w:val="20"/>
        </w:rPr>
        <w:t>approved</w:t>
      </w:r>
      <w:r>
        <w:rPr>
          <w:spacing w:val="-2"/>
          <w:sz w:val="20"/>
          <w:szCs w:val="20"/>
        </w:rPr>
        <w:t xml:space="preserve"> </w:t>
      </w:r>
      <w:r>
        <w:rPr>
          <w:sz w:val="20"/>
          <w:szCs w:val="20"/>
        </w:rPr>
        <w:t>by</w:t>
      </w:r>
      <w:r>
        <w:rPr>
          <w:spacing w:val="-4"/>
          <w:sz w:val="20"/>
          <w:szCs w:val="20"/>
        </w:rPr>
        <w:t xml:space="preserve"> </w:t>
      </w:r>
      <w:r>
        <w:rPr>
          <w:sz w:val="20"/>
          <w:szCs w:val="20"/>
        </w:rPr>
        <w:t>a</w:t>
      </w:r>
      <w:r>
        <w:rPr>
          <w:spacing w:val="-4"/>
          <w:sz w:val="20"/>
          <w:szCs w:val="20"/>
        </w:rPr>
        <w:t xml:space="preserve"> </w:t>
      </w:r>
      <w:r>
        <w:rPr>
          <w:sz w:val="20"/>
          <w:szCs w:val="20"/>
        </w:rPr>
        <w:t>50</w:t>
      </w:r>
      <w:r>
        <w:rPr>
          <w:spacing w:val="-3"/>
          <w:sz w:val="20"/>
          <w:szCs w:val="20"/>
        </w:rPr>
        <w:t xml:space="preserve"> </w:t>
      </w:r>
      <w:r>
        <w:rPr>
          <w:sz w:val="20"/>
          <w:szCs w:val="20"/>
        </w:rPr>
        <w:t>%</w:t>
      </w:r>
      <w:r>
        <w:rPr>
          <w:spacing w:val="-2"/>
          <w:sz w:val="20"/>
          <w:szCs w:val="20"/>
        </w:rPr>
        <w:t xml:space="preserve"> </w:t>
      </w:r>
      <w:r>
        <w:rPr>
          <w:sz w:val="20"/>
          <w:szCs w:val="20"/>
        </w:rPr>
        <w:t>plus</w:t>
      </w:r>
      <w:r>
        <w:rPr>
          <w:spacing w:val="-3"/>
          <w:sz w:val="20"/>
          <w:szCs w:val="20"/>
        </w:rPr>
        <w:t xml:space="preserve"> </w:t>
      </w:r>
      <w:r>
        <w:rPr>
          <w:sz w:val="20"/>
          <w:szCs w:val="20"/>
        </w:rPr>
        <w:t>1</w:t>
      </w:r>
      <w:r>
        <w:rPr>
          <w:spacing w:val="-2"/>
          <w:sz w:val="20"/>
          <w:szCs w:val="20"/>
        </w:rPr>
        <w:t xml:space="preserve"> </w:t>
      </w:r>
      <w:r>
        <w:rPr>
          <w:sz w:val="20"/>
          <w:szCs w:val="20"/>
        </w:rPr>
        <w:t>vote</w:t>
      </w:r>
      <w:r>
        <w:rPr>
          <w:spacing w:val="-2"/>
          <w:sz w:val="20"/>
          <w:szCs w:val="20"/>
        </w:rPr>
        <w:t xml:space="preserve"> </w:t>
      </w:r>
      <w:r>
        <w:rPr>
          <w:sz w:val="20"/>
          <w:szCs w:val="20"/>
        </w:rPr>
        <w:t>of</w:t>
      </w:r>
      <w:r>
        <w:rPr>
          <w:spacing w:val="-3"/>
          <w:sz w:val="20"/>
          <w:szCs w:val="20"/>
        </w:rPr>
        <w:t xml:space="preserve"> </w:t>
      </w:r>
      <w:r>
        <w:rPr>
          <w:sz w:val="20"/>
          <w:szCs w:val="20"/>
        </w:rPr>
        <w:t>the Academic Senate in election procedures such as those outlined in Article</w:t>
      </w:r>
      <w:r>
        <w:rPr>
          <w:spacing w:val="-9"/>
          <w:sz w:val="20"/>
          <w:szCs w:val="20"/>
        </w:rPr>
        <w:t xml:space="preserve"> </w:t>
      </w:r>
      <w:r>
        <w:rPr>
          <w:sz w:val="20"/>
          <w:szCs w:val="20"/>
        </w:rPr>
        <w:t>VI.</w:t>
      </w:r>
    </w:p>
    <w:p w:rsidR="00FF2391" w:rsidRDefault="00FF2391">
      <w:pPr>
        <w:pStyle w:val="ListParagraph"/>
        <w:numPr>
          <w:ilvl w:val="0"/>
          <w:numId w:val="1"/>
        </w:numPr>
        <w:tabs>
          <w:tab w:val="left" w:pos="704"/>
        </w:tabs>
        <w:kinsoku w:val="0"/>
        <w:overflowPunct w:val="0"/>
        <w:spacing w:before="3" w:line="192" w:lineRule="auto"/>
        <w:ind w:right="370" w:hanging="271"/>
        <w:rPr>
          <w:sz w:val="20"/>
          <w:szCs w:val="20"/>
        </w:rPr>
      </w:pPr>
      <w:r>
        <w:rPr>
          <w:sz w:val="20"/>
          <w:szCs w:val="20"/>
          <w:u w:val="single"/>
        </w:rPr>
        <w:t>Documentation.</w:t>
      </w:r>
      <w:r>
        <w:rPr>
          <w:spacing w:val="-4"/>
          <w:sz w:val="20"/>
          <w:szCs w:val="20"/>
        </w:rPr>
        <w:t xml:space="preserve"> </w:t>
      </w:r>
      <w:r>
        <w:rPr>
          <w:sz w:val="20"/>
          <w:szCs w:val="20"/>
        </w:rPr>
        <w:t>All</w:t>
      </w:r>
      <w:r>
        <w:rPr>
          <w:spacing w:val="-2"/>
          <w:sz w:val="20"/>
          <w:szCs w:val="20"/>
        </w:rPr>
        <w:t xml:space="preserve"> </w:t>
      </w:r>
      <w:r>
        <w:rPr>
          <w:sz w:val="20"/>
          <w:szCs w:val="20"/>
        </w:rPr>
        <w:t>amended</w:t>
      </w:r>
      <w:r>
        <w:rPr>
          <w:spacing w:val="-3"/>
          <w:sz w:val="20"/>
          <w:szCs w:val="20"/>
        </w:rPr>
        <w:t xml:space="preserve"> </w:t>
      </w:r>
      <w:r>
        <w:rPr>
          <w:sz w:val="20"/>
          <w:szCs w:val="20"/>
        </w:rPr>
        <w:t>language</w:t>
      </w:r>
      <w:r>
        <w:rPr>
          <w:spacing w:val="-4"/>
          <w:sz w:val="20"/>
          <w:szCs w:val="20"/>
        </w:rPr>
        <w:t xml:space="preserve"> </w:t>
      </w:r>
      <w:r>
        <w:rPr>
          <w:sz w:val="20"/>
          <w:szCs w:val="20"/>
        </w:rPr>
        <w:t>in</w:t>
      </w:r>
      <w:r>
        <w:rPr>
          <w:spacing w:val="-5"/>
          <w:sz w:val="20"/>
          <w:szCs w:val="20"/>
        </w:rPr>
        <w:t xml:space="preserve"> </w:t>
      </w:r>
      <w:r>
        <w:rPr>
          <w:sz w:val="20"/>
          <w:szCs w:val="20"/>
        </w:rPr>
        <w:t>the</w:t>
      </w:r>
      <w:r>
        <w:rPr>
          <w:spacing w:val="-3"/>
          <w:sz w:val="20"/>
          <w:szCs w:val="20"/>
        </w:rPr>
        <w:t xml:space="preserve"> </w:t>
      </w:r>
      <w:r>
        <w:rPr>
          <w:sz w:val="20"/>
          <w:szCs w:val="20"/>
        </w:rPr>
        <w:t>Constitution</w:t>
      </w:r>
      <w:r>
        <w:rPr>
          <w:spacing w:val="-5"/>
          <w:sz w:val="20"/>
          <w:szCs w:val="20"/>
        </w:rPr>
        <w:t xml:space="preserve"> </w:t>
      </w:r>
      <w:r>
        <w:rPr>
          <w:sz w:val="20"/>
          <w:szCs w:val="20"/>
        </w:rPr>
        <w:t>will</w:t>
      </w:r>
      <w:r>
        <w:rPr>
          <w:spacing w:val="-2"/>
          <w:sz w:val="20"/>
          <w:szCs w:val="20"/>
        </w:rPr>
        <w:t xml:space="preserve"> </w:t>
      </w:r>
      <w:r>
        <w:rPr>
          <w:sz w:val="20"/>
          <w:szCs w:val="20"/>
        </w:rPr>
        <w:t>contain</w:t>
      </w:r>
      <w:r>
        <w:rPr>
          <w:spacing w:val="-6"/>
          <w:sz w:val="20"/>
          <w:szCs w:val="20"/>
        </w:rPr>
        <w:t xml:space="preserve"> </w:t>
      </w:r>
      <w:r>
        <w:rPr>
          <w:sz w:val="20"/>
          <w:szCs w:val="20"/>
        </w:rPr>
        <w:t>a</w:t>
      </w:r>
      <w:r>
        <w:rPr>
          <w:spacing w:val="-5"/>
          <w:sz w:val="20"/>
          <w:szCs w:val="20"/>
        </w:rPr>
        <w:t xml:space="preserve"> </w:t>
      </w:r>
      <w:r>
        <w:rPr>
          <w:sz w:val="20"/>
          <w:szCs w:val="20"/>
        </w:rPr>
        <w:t>footnote</w:t>
      </w:r>
      <w:r>
        <w:rPr>
          <w:spacing w:val="-3"/>
          <w:sz w:val="20"/>
          <w:szCs w:val="20"/>
        </w:rPr>
        <w:t xml:space="preserve"> </w:t>
      </w:r>
      <w:r>
        <w:rPr>
          <w:sz w:val="20"/>
          <w:szCs w:val="20"/>
        </w:rPr>
        <w:t>indicating</w:t>
      </w:r>
      <w:r>
        <w:rPr>
          <w:spacing w:val="-5"/>
          <w:sz w:val="20"/>
          <w:szCs w:val="20"/>
        </w:rPr>
        <w:t xml:space="preserve"> </w:t>
      </w:r>
      <w:r>
        <w:rPr>
          <w:sz w:val="20"/>
          <w:szCs w:val="20"/>
        </w:rPr>
        <w:t>the date when the voters approved the amended</w:t>
      </w:r>
      <w:r>
        <w:rPr>
          <w:spacing w:val="-1"/>
          <w:sz w:val="20"/>
          <w:szCs w:val="20"/>
        </w:rPr>
        <w:t xml:space="preserve"> </w:t>
      </w:r>
      <w:r>
        <w:rPr>
          <w:sz w:val="20"/>
          <w:szCs w:val="20"/>
        </w:rPr>
        <w:t>language.</w:t>
      </w:r>
    </w:p>
    <w:p w:rsidR="00FF2391" w:rsidRDefault="00FF2391">
      <w:pPr>
        <w:pStyle w:val="BodyText"/>
        <w:kinsoku w:val="0"/>
        <w:overflowPunct w:val="0"/>
        <w:spacing w:before="7"/>
        <w:ind w:left="0"/>
        <w:rPr>
          <w:sz w:val="13"/>
          <w:szCs w:val="13"/>
        </w:rPr>
      </w:pPr>
    </w:p>
    <w:p w:rsidR="00FF2391" w:rsidRDefault="00FF2391">
      <w:pPr>
        <w:pStyle w:val="BodyText"/>
        <w:kinsoku w:val="0"/>
        <w:overflowPunct w:val="0"/>
        <w:spacing w:line="299" w:lineRule="exact"/>
      </w:pPr>
      <w:r>
        <w:t xml:space="preserve">Section 2. </w:t>
      </w:r>
      <w:r>
        <w:rPr>
          <w:u w:val="single"/>
        </w:rPr>
        <w:t>Special Voting Committee,</w:t>
      </w:r>
    </w:p>
    <w:p w:rsidR="00FF2391" w:rsidRDefault="00FF2391">
      <w:pPr>
        <w:pStyle w:val="BodyText"/>
        <w:kinsoku w:val="0"/>
        <w:overflowPunct w:val="0"/>
        <w:spacing w:before="15" w:line="192" w:lineRule="auto"/>
        <w:ind w:left="119" w:right="105" w:firstLine="360"/>
      </w:pPr>
      <w:r>
        <w:t xml:space="preserve">By precedent the Constitution is revised once every three years. In these </w:t>
      </w:r>
      <w:proofErr w:type="gramStart"/>
      <w:r>
        <w:t>cases</w:t>
      </w:r>
      <w:proofErr w:type="gramEnd"/>
      <w:r>
        <w:t xml:space="preserve"> Amendments fall under the election procedures defined in Article VI. For off-year amendments, a select committee for Special Voting Procedures will be created by the President from among the members of the Executive Committee to handle ballot and voting certification procedures for constitutional changes and amendments and any other non-candidate issues as necessary. The President shall call an election within 15</w:t>
      </w:r>
      <w:r>
        <w:rPr>
          <w:spacing w:val="-4"/>
        </w:rPr>
        <w:t xml:space="preserve"> </w:t>
      </w:r>
      <w:r>
        <w:t>working</w:t>
      </w:r>
      <w:r>
        <w:rPr>
          <w:spacing w:val="-5"/>
        </w:rPr>
        <w:t xml:space="preserve"> </w:t>
      </w:r>
      <w:r>
        <w:t>days</w:t>
      </w:r>
      <w:r>
        <w:rPr>
          <w:spacing w:val="-4"/>
        </w:rPr>
        <w:t xml:space="preserve"> </w:t>
      </w:r>
      <w:r>
        <w:t>of</w:t>
      </w:r>
      <w:r>
        <w:rPr>
          <w:spacing w:val="-3"/>
        </w:rPr>
        <w:t xml:space="preserve"> </w:t>
      </w:r>
      <w:r>
        <w:t>the</w:t>
      </w:r>
      <w:r>
        <w:rPr>
          <w:spacing w:val="-4"/>
        </w:rPr>
        <w:t xml:space="preserve"> </w:t>
      </w:r>
      <w:r>
        <w:t>receipt</w:t>
      </w:r>
      <w:r>
        <w:rPr>
          <w:spacing w:val="-4"/>
        </w:rPr>
        <w:t xml:space="preserve"> </w:t>
      </w:r>
      <w:r>
        <w:t>of</w:t>
      </w:r>
      <w:r>
        <w:rPr>
          <w:spacing w:val="-3"/>
        </w:rPr>
        <w:t xml:space="preserve"> </w:t>
      </w:r>
      <w:r>
        <w:t>the</w:t>
      </w:r>
      <w:r>
        <w:rPr>
          <w:spacing w:val="-4"/>
        </w:rPr>
        <w:t xml:space="preserve"> </w:t>
      </w:r>
      <w:r>
        <w:t>amendment</w:t>
      </w:r>
      <w:r>
        <w:rPr>
          <w:spacing w:val="-4"/>
        </w:rPr>
        <w:t xml:space="preserve"> </w:t>
      </w:r>
      <w:r>
        <w:t>validated</w:t>
      </w:r>
      <w:r>
        <w:rPr>
          <w:spacing w:val="-3"/>
        </w:rPr>
        <w:t xml:space="preserve"> </w:t>
      </w:r>
      <w:r>
        <w:t>by</w:t>
      </w:r>
      <w:r>
        <w:rPr>
          <w:spacing w:val="-5"/>
        </w:rPr>
        <w:t xml:space="preserve"> </w:t>
      </w:r>
      <w:r>
        <w:t>the</w:t>
      </w:r>
      <w:r>
        <w:rPr>
          <w:spacing w:val="-3"/>
        </w:rPr>
        <w:t xml:space="preserve"> </w:t>
      </w:r>
      <w:r>
        <w:t>Execute</w:t>
      </w:r>
      <w:r>
        <w:rPr>
          <w:spacing w:val="-5"/>
        </w:rPr>
        <w:t xml:space="preserve"> </w:t>
      </w:r>
      <w:r>
        <w:t>Committee</w:t>
      </w:r>
      <w:r>
        <w:rPr>
          <w:spacing w:val="-3"/>
        </w:rPr>
        <w:t xml:space="preserve"> </w:t>
      </w:r>
      <w:r>
        <w:t>and</w:t>
      </w:r>
      <w:r>
        <w:rPr>
          <w:spacing w:val="-2"/>
        </w:rPr>
        <w:t xml:space="preserve"> </w:t>
      </w:r>
      <w:r>
        <w:t>shall</w:t>
      </w:r>
      <w:r>
        <w:rPr>
          <w:spacing w:val="-3"/>
        </w:rPr>
        <w:t xml:space="preserve"> </w:t>
      </w:r>
      <w:r>
        <w:t>announce the results of the election within one week.</w:t>
      </w:r>
    </w:p>
    <w:sectPr w:rsidR="00FF2391">
      <w:pgSz w:w="12240" w:h="15840"/>
      <w:pgMar w:top="1220" w:right="980" w:bottom="280" w:left="1680" w:header="719"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6AE" w:rsidRDefault="00DA06AE">
      <w:r>
        <w:separator/>
      </w:r>
    </w:p>
  </w:endnote>
  <w:endnote w:type="continuationSeparator" w:id="0">
    <w:p w:rsidR="00DA06AE" w:rsidRDefault="00DA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6AE" w:rsidRDefault="00DA06AE">
      <w:r>
        <w:separator/>
      </w:r>
    </w:p>
  </w:footnote>
  <w:footnote w:type="continuationSeparator" w:id="0">
    <w:p w:rsidR="00DA06AE" w:rsidRDefault="00DA06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391" w:rsidRDefault="007579FE">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simplePos x="0" y="0"/>
              <wp:positionH relativeFrom="page">
                <wp:posOffset>2228850</wp:posOffset>
              </wp:positionH>
              <wp:positionV relativeFrom="page">
                <wp:posOffset>431800</wp:posOffset>
              </wp:positionV>
              <wp:extent cx="3602990" cy="164465"/>
              <wp:effectExtent l="0" t="0" r="1651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391" w:rsidRDefault="00FF2391" w:rsidP="002D0B09">
                          <w:pPr>
                            <w:pStyle w:val="BodyText"/>
                            <w:kinsoku w:val="0"/>
                            <w:overflowPunct w:val="0"/>
                            <w:spacing w:before="12"/>
                            <w:ind w:left="20"/>
                            <w:jc w:val="center"/>
                            <w:rPr>
                              <w:rFonts w:ascii="Arial" w:hAnsi="Arial" w:cs="Arial"/>
                              <w:sz w:val="24"/>
                              <w:szCs w:val="24"/>
                            </w:rPr>
                          </w:pPr>
                          <w:r>
                            <w:rPr>
                              <w:rFonts w:ascii="Arial" w:hAnsi="Arial" w:cs="Arial"/>
                              <w:sz w:val="24"/>
                              <w:szCs w:val="24"/>
                            </w:rPr>
                            <w:t>Foothill Academ</w:t>
                          </w:r>
                          <w:r w:rsidR="002D0B09">
                            <w:rPr>
                              <w:rFonts w:ascii="Arial" w:hAnsi="Arial" w:cs="Arial"/>
                              <w:sz w:val="24"/>
                              <w:szCs w:val="24"/>
                            </w:rPr>
                            <w:t>ic Senate Constitution, June 2020</w:t>
                          </w:r>
                          <w:r w:rsidR="007579FE">
                            <w:rPr>
                              <w:rFonts w:ascii="Arial" w:hAnsi="Arial" w:cs="Arial"/>
                              <w:sz w:val="24"/>
                              <w:szCs w:val="24"/>
                            </w:rPr>
                            <w:t xml:space="preserv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5.5pt;margin-top:34pt;width:283.7pt;height:1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U5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" o:allowincell="f" filled="f" stroked="f">
              <v:textbox inset="0,0,0,0">
                <w:txbxContent>
                  <w:p w:rsidR="00FF2391" w:rsidRDefault="00FF2391" w:rsidP="002D0B09">
                    <w:pPr>
                      <w:pStyle w:val="BodyText"/>
                      <w:kinsoku w:val="0"/>
                      <w:overflowPunct w:val="0"/>
                      <w:spacing w:before="12"/>
                      <w:ind w:left="20"/>
                      <w:jc w:val="center"/>
                      <w:rPr>
                        <w:rFonts w:ascii="Arial" w:hAnsi="Arial" w:cs="Arial"/>
                        <w:sz w:val="24"/>
                        <w:szCs w:val="24"/>
                      </w:rPr>
                    </w:pPr>
                    <w:r>
                      <w:rPr>
                        <w:rFonts w:ascii="Arial" w:hAnsi="Arial" w:cs="Arial"/>
                        <w:sz w:val="24"/>
                        <w:szCs w:val="24"/>
                      </w:rPr>
                      <w:t>Foothill Academ</w:t>
                    </w:r>
                    <w:r w:rsidR="002D0B09">
                      <w:rPr>
                        <w:rFonts w:ascii="Arial" w:hAnsi="Arial" w:cs="Arial"/>
                        <w:sz w:val="24"/>
                        <w:szCs w:val="24"/>
                      </w:rPr>
                      <w:t>ic Senate Constitution, June 2020</w:t>
                    </w:r>
                    <w:r w:rsidR="007579FE">
                      <w:rPr>
                        <w:rFonts w:ascii="Arial" w:hAnsi="Arial" w:cs="Arial"/>
                        <w:sz w:val="24"/>
                        <w:szCs w:val="24"/>
                      </w:rPr>
                      <w:t xml:space="preserve"> 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765" w:hanging="286"/>
      </w:pPr>
      <w:rPr>
        <w:rFonts w:ascii="Palatino" w:hAnsi="Palatino" w:cs="Palatino"/>
        <w:b w:val="0"/>
        <w:bCs w:val="0"/>
        <w:w w:val="99"/>
        <w:sz w:val="20"/>
        <w:szCs w:val="20"/>
      </w:rPr>
    </w:lvl>
    <w:lvl w:ilvl="1">
      <w:start w:val="1"/>
      <w:numFmt w:val="decimal"/>
      <w:lvlText w:val="(%2)"/>
      <w:lvlJc w:val="left"/>
      <w:pPr>
        <w:ind w:left="1200" w:hanging="360"/>
      </w:pPr>
      <w:rPr>
        <w:rFonts w:ascii="Palatino" w:hAnsi="Palatino" w:cs="Palatino"/>
        <w:b w:val="0"/>
        <w:bCs w:val="0"/>
        <w:w w:val="99"/>
        <w:sz w:val="20"/>
        <w:szCs w:val="20"/>
      </w:rPr>
    </w:lvl>
    <w:lvl w:ilvl="2">
      <w:numFmt w:val="bullet"/>
      <w:lvlText w:val="ï"/>
      <w:lvlJc w:val="left"/>
      <w:pPr>
        <w:ind w:left="2131" w:hanging="360"/>
      </w:pPr>
    </w:lvl>
    <w:lvl w:ilvl="3">
      <w:numFmt w:val="bullet"/>
      <w:lvlText w:val="ï"/>
      <w:lvlJc w:val="left"/>
      <w:pPr>
        <w:ind w:left="3062" w:hanging="360"/>
      </w:pPr>
    </w:lvl>
    <w:lvl w:ilvl="4">
      <w:numFmt w:val="bullet"/>
      <w:lvlText w:val="ï"/>
      <w:lvlJc w:val="left"/>
      <w:pPr>
        <w:ind w:left="3993" w:hanging="360"/>
      </w:pPr>
    </w:lvl>
    <w:lvl w:ilvl="5">
      <w:numFmt w:val="bullet"/>
      <w:lvlText w:val="ï"/>
      <w:lvlJc w:val="left"/>
      <w:pPr>
        <w:ind w:left="4924" w:hanging="360"/>
      </w:pPr>
    </w:lvl>
    <w:lvl w:ilvl="6">
      <w:numFmt w:val="bullet"/>
      <w:lvlText w:val="ï"/>
      <w:lvlJc w:val="left"/>
      <w:pPr>
        <w:ind w:left="5855" w:hanging="360"/>
      </w:pPr>
    </w:lvl>
    <w:lvl w:ilvl="7">
      <w:numFmt w:val="bullet"/>
      <w:lvlText w:val="ï"/>
      <w:lvlJc w:val="left"/>
      <w:pPr>
        <w:ind w:left="6786" w:hanging="360"/>
      </w:pPr>
    </w:lvl>
    <w:lvl w:ilvl="8">
      <w:numFmt w:val="bullet"/>
      <w:lvlText w:val="ï"/>
      <w:lvlJc w:val="left"/>
      <w:pPr>
        <w:ind w:left="7717" w:hanging="360"/>
      </w:pPr>
    </w:lvl>
  </w:abstractNum>
  <w:abstractNum w:abstractNumId="1" w15:restartNumberingAfterBreak="0">
    <w:nsid w:val="00000403"/>
    <w:multiLevelType w:val="multilevel"/>
    <w:tmpl w:val="00000886"/>
    <w:lvl w:ilvl="0">
      <w:start w:val="1"/>
      <w:numFmt w:val="lowerLetter"/>
      <w:lvlText w:val="%1."/>
      <w:lvlJc w:val="left"/>
      <w:pPr>
        <w:ind w:left="751" w:hanging="200"/>
      </w:pPr>
      <w:rPr>
        <w:rFonts w:ascii="Palatino" w:hAnsi="Palatino" w:cs="Palatino"/>
        <w:b w:val="0"/>
        <w:bCs w:val="0"/>
        <w:spacing w:val="-2"/>
        <w:w w:val="99"/>
        <w:sz w:val="20"/>
        <w:szCs w:val="20"/>
      </w:rPr>
    </w:lvl>
    <w:lvl w:ilvl="1">
      <w:numFmt w:val="bullet"/>
      <w:lvlText w:val="ï"/>
      <w:lvlJc w:val="left"/>
      <w:pPr>
        <w:ind w:left="1642" w:hanging="200"/>
      </w:pPr>
    </w:lvl>
    <w:lvl w:ilvl="2">
      <w:numFmt w:val="bullet"/>
      <w:lvlText w:val="ï"/>
      <w:lvlJc w:val="left"/>
      <w:pPr>
        <w:ind w:left="2524" w:hanging="200"/>
      </w:pPr>
    </w:lvl>
    <w:lvl w:ilvl="3">
      <w:numFmt w:val="bullet"/>
      <w:lvlText w:val="ï"/>
      <w:lvlJc w:val="left"/>
      <w:pPr>
        <w:ind w:left="3406" w:hanging="200"/>
      </w:pPr>
    </w:lvl>
    <w:lvl w:ilvl="4">
      <w:numFmt w:val="bullet"/>
      <w:lvlText w:val="ï"/>
      <w:lvlJc w:val="left"/>
      <w:pPr>
        <w:ind w:left="4288" w:hanging="200"/>
      </w:pPr>
    </w:lvl>
    <w:lvl w:ilvl="5">
      <w:numFmt w:val="bullet"/>
      <w:lvlText w:val="ï"/>
      <w:lvlJc w:val="left"/>
      <w:pPr>
        <w:ind w:left="5170" w:hanging="200"/>
      </w:pPr>
    </w:lvl>
    <w:lvl w:ilvl="6">
      <w:numFmt w:val="bullet"/>
      <w:lvlText w:val="ï"/>
      <w:lvlJc w:val="left"/>
      <w:pPr>
        <w:ind w:left="6052" w:hanging="200"/>
      </w:pPr>
    </w:lvl>
    <w:lvl w:ilvl="7">
      <w:numFmt w:val="bullet"/>
      <w:lvlText w:val="ï"/>
      <w:lvlJc w:val="left"/>
      <w:pPr>
        <w:ind w:left="6934" w:hanging="200"/>
      </w:pPr>
    </w:lvl>
    <w:lvl w:ilvl="8">
      <w:numFmt w:val="bullet"/>
      <w:lvlText w:val="ï"/>
      <w:lvlJc w:val="left"/>
      <w:pPr>
        <w:ind w:left="7816" w:hanging="200"/>
      </w:pPr>
    </w:lvl>
  </w:abstractNum>
  <w:abstractNum w:abstractNumId="2" w15:restartNumberingAfterBreak="0">
    <w:nsid w:val="00000404"/>
    <w:multiLevelType w:val="multilevel"/>
    <w:tmpl w:val="00000887"/>
    <w:lvl w:ilvl="0">
      <w:start w:val="1"/>
      <w:numFmt w:val="lowerLetter"/>
      <w:lvlText w:val="%1."/>
      <w:lvlJc w:val="left"/>
      <w:pPr>
        <w:ind w:left="679" w:hanging="200"/>
      </w:pPr>
      <w:rPr>
        <w:rFonts w:ascii="Palatino" w:hAnsi="Palatino" w:cs="Palatino"/>
        <w:b w:val="0"/>
        <w:bCs w:val="0"/>
        <w:spacing w:val="-2"/>
        <w:w w:val="99"/>
        <w:sz w:val="20"/>
        <w:szCs w:val="20"/>
      </w:rPr>
    </w:lvl>
    <w:lvl w:ilvl="1">
      <w:numFmt w:val="bullet"/>
      <w:lvlText w:val="ï"/>
      <w:lvlJc w:val="left"/>
      <w:pPr>
        <w:ind w:left="1570" w:hanging="200"/>
      </w:pPr>
    </w:lvl>
    <w:lvl w:ilvl="2">
      <w:numFmt w:val="bullet"/>
      <w:lvlText w:val="ï"/>
      <w:lvlJc w:val="left"/>
      <w:pPr>
        <w:ind w:left="2460" w:hanging="200"/>
      </w:pPr>
    </w:lvl>
    <w:lvl w:ilvl="3">
      <w:numFmt w:val="bullet"/>
      <w:lvlText w:val="ï"/>
      <w:lvlJc w:val="left"/>
      <w:pPr>
        <w:ind w:left="3350" w:hanging="200"/>
      </w:pPr>
    </w:lvl>
    <w:lvl w:ilvl="4">
      <w:numFmt w:val="bullet"/>
      <w:lvlText w:val="ï"/>
      <w:lvlJc w:val="left"/>
      <w:pPr>
        <w:ind w:left="4240" w:hanging="200"/>
      </w:pPr>
    </w:lvl>
    <w:lvl w:ilvl="5">
      <w:numFmt w:val="bullet"/>
      <w:lvlText w:val="ï"/>
      <w:lvlJc w:val="left"/>
      <w:pPr>
        <w:ind w:left="5130" w:hanging="200"/>
      </w:pPr>
    </w:lvl>
    <w:lvl w:ilvl="6">
      <w:numFmt w:val="bullet"/>
      <w:lvlText w:val="ï"/>
      <w:lvlJc w:val="left"/>
      <w:pPr>
        <w:ind w:left="6020" w:hanging="200"/>
      </w:pPr>
    </w:lvl>
    <w:lvl w:ilvl="7">
      <w:numFmt w:val="bullet"/>
      <w:lvlText w:val="ï"/>
      <w:lvlJc w:val="left"/>
      <w:pPr>
        <w:ind w:left="6910" w:hanging="200"/>
      </w:pPr>
    </w:lvl>
    <w:lvl w:ilvl="8">
      <w:numFmt w:val="bullet"/>
      <w:lvlText w:val="ï"/>
      <w:lvlJc w:val="left"/>
      <w:pPr>
        <w:ind w:left="7800" w:hanging="200"/>
      </w:pPr>
    </w:lvl>
  </w:abstractNum>
  <w:abstractNum w:abstractNumId="3" w15:restartNumberingAfterBreak="0">
    <w:nsid w:val="00000405"/>
    <w:multiLevelType w:val="multilevel"/>
    <w:tmpl w:val="00000888"/>
    <w:lvl w:ilvl="0">
      <w:start w:val="1"/>
      <w:numFmt w:val="lowerLetter"/>
      <w:lvlText w:val="%1."/>
      <w:lvlJc w:val="left"/>
      <w:pPr>
        <w:ind w:left="679" w:hanging="200"/>
      </w:pPr>
      <w:rPr>
        <w:rFonts w:ascii="Palatino" w:hAnsi="Palatino" w:cs="Palatino"/>
        <w:b w:val="0"/>
        <w:bCs w:val="0"/>
        <w:spacing w:val="-2"/>
        <w:w w:val="99"/>
        <w:sz w:val="20"/>
        <w:szCs w:val="20"/>
      </w:rPr>
    </w:lvl>
    <w:lvl w:ilvl="1">
      <w:start w:val="1"/>
      <w:numFmt w:val="decimal"/>
      <w:lvlText w:val="(%2)"/>
      <w:lvlJc w:val="left"/>
      <w:pPr>
        <w:ind w:left="1125" w:hanging="286"/>
      </w:pPr>
      <w:rPr>
        <w:rFonts w:ascii="Palatino" w:hAnsi="Palatino" w:cs="Palatino"/>
        <w:b w:val="0"/>
        <w:bCs w:val="0"/>
        <w:w w:val="99"/>
        <w:sz w:val="20"/>
        <w:szCs w:val="20"/>
      </w:rPr>
    </w:lvl>
    <w:lvl w:ilvl="2">
      <w:numFmt w:val="bullet"/>
      <w:lvlText w:val="ï"/>
      <w:lvlJc w:val="left"/>
      <w:pPr>
        <w:ind w:left="2060" w:hanging="286"/>
      </w:pPr>
    </w:lvl>
    <w:lvl w:ilvl="3">
      <w:numFmt w:val="bullet"/>
      <w:lvlText w:val="ï"/>
      <w:lvlJc w:val="left"/>
      <w:pPr>
        <w:ind w:left="3000" w:hanging="286"/>
      </w:pPr>
    </w:lvl>
    <w:lvl w:ilvl="4">
      <w:numFmt w:val="bullet"/>
      <w:lvlText w:val="ï"/>
      <w:lvlJc w:val="left"/>
      <w:pPr>
        <w:ind w:left="3940" w:hanging="286"/>
      </w:pPr>
    </w:lvl>
    <w:lvl w:ilvl="5">
      <w:numFmt w:val="bullet"/>
      <w:lvlText w:val="ï"/>
      <w:lvlJc w:val="left"/>
      <w:pPr>
        <w:ind w:left="4880" w:hanging="286"/>
      </w:pPr>
    </w:lvl>
    <w:lvl w:ilvl="6">
      <w:numFmt w:val="bullet"/>
      <w:lvlText w:val="ï"/>
      <w:lvlJc w:val="left"/>
      <w:pPr>
        <w:ind w:left="5820" w:hanging="286"/>
      </w:pPr>
    </w:lvl>
    <w:lvl w:ilvl="7">
      <w:numFmt w:val="bullet"/>
      <w:lvlText w:val="ï"/>
      <w:lvlJc w:val="left"/>
      <w:pPr>
        <w:ind w:left="6760" w:hanging="286"/>
      </w:pPr>
    </w:lvl>
    <w:lvl w:ilvl="8">
      <w:numFmt w:val="bullet"/>
      <w:lvlText w:val="ï"/>
      <w:lvlJc w:val="left"/>
      <w:pPr>
        <w:ind w:left="7700" w:hanging="286"/>
      </w:pPr>
    </w:lvl>
  </w:abstractNum>
  <w:abstractNum w:abstractNumId="4" w15:restartNumberingAfterBreak="0">
    <w:nsid w:val="00000406"/>
    <w:multiLevelType w:val="multilevel"/>
    <w:tmpl w:val="00000889"/>
    <w:lvl w:ilvl="0">
      <w:start w:val="1"/>
      <w:numFmt w:val="lowerLetter"/>
      <w:lvlText w:val="%1."/>
      <w:lvlJc w:val="left"/>
      <w:pPr>
        <w:ind w:left="679" w:hanging="200"/>
      </w:pPr>
      <w:rPr>
        <w:rFonts w:ascii="Palatino" w:hAnsi="Palatino" w:cs="Palatino"/>
        <w:b w:val="0"/>
        <w:bCs w:val="0"/>
        <w:spacing w:val="-2"/>
        <w:w w:val="99"/>
        <w:sz w:val="20"/>
        <w:szCs w:val="20"/>
      </w:rPr>
    </w:lvl>
    <w:lvl w:ilvl="1">
      <w:numFmt w:val="bullet"/>
      <w:lvlText w:val="ï"/>
      <w:lvlJc w:val="left"/>
      <w:pPr>
        <w:ind w:left="1570" w:hanging="200"/>
      </w:pPr>
    </w:lvl>
    <w:lvl w:ilvl="2">
      <w:numFmt w:val="bullet"/>
      <w:lvlText w:val="ï"/>
      <w:lvlJc w:val="left"/>
      <w:pPr>
        <w:ind w:left="2460" w:hanging="200"/>
      </w:pPr>
    </w:lvl>
    <w:lvl w:ilvl="3">
      <w:numFmt w:val="bullet"/>
      <w:lvlText w:val="ï"/>
      <w:lvlJc w:val="left"/>
      <w:pPr>
        <w:ind w:left="3350" w:hanging="200"/>
      </w:pPr>
    </w:lvl>
    <w:lvl w:ilvl="4">
      <w:numFmt w:val="bullet"/>
      <w:lvlText w:val="ï"/>
      <w:lvlJc w:val="left"/>
      <w:pPr>
        <w:ind w:left="4240" w:hanging="200"/>
      </w:pPr>
    </w:lvl>
    <w:lvl w:ilvl="5">
      <w:numFmt w:val="bullet"/>
      <w:lvlText w:val="ï"/>
      <w:lvlJc w:val="left"/>
      <w:pPr>
        <w:ind w:left="5130" w:hanging="200"/>
      </w:pPr>
    </w:lvl>
    <w:lvl w:ilvl="6">
      <w:numFmt w:val="bullet"/>
      <w:lvlText w:val="ï"/>
      <w:lvlJc w:val="left"/>
      <w:pPr>
        <w:ind w:left="6020" w:hanging="200"/>
      </w:pPr>
    </w:lvl>
    <w:lvl w:ilvl="7">
      <w:numFmt w:val="bullet"/>
      <w:lvlText w:val="ï"/>
      <w:lvlJc w:val="left"/>
      <w:pPr>
        <w:ind w:left="6910" w:hanging="200"/>
      </w:pPr>
    </w:lvl>
    <w:lvl w:ilvl="8">
      <w:numFmt w:val="bullet"/>
      <w:lvlText w:val="ï"/>
      <w:lvlJc w:val="left"/>
      <w:pPr>
        <w:ind w:left="7800" w:hanging="200"/>
      </w:pPr>
    </w:lvl>
  </w:abstractNum>
  <w:abstractNum w:abstractNumId="5" w15:restartNumberingAfterBreak="0">
    <w:nsid w:val="00000407"/>
    <w:multiLevelType w:val="multilevel"/>
    <w:tmpl w:val="0000088A"/>
    <w:lvl w:ilvl="0">
      <w:start w:val="1"/>
      <w:numFmt w:val="lowerLetter"/>
      <w:lvlText w:val="%1."/>
      <w:lvlJc w:val="left"/>
      <w:pPr>
        <w:ind w:left="679" w:hanging="200"/>
      </w:pPr>
      <w:rPr>
        <w:rFonts w:ascii="Palatino" w:hAnsi="Palatino" w:cs="Palatino"/>
        <w:b w:val="0"/>
        <w:bCs w:val="0"/>
        <w:spacing w:val="-2"/>
        <w:w w:val="99"/>
        <w:sz w:val="20"/>
        <w:szCs w:val="20"/>
      </w:rPr>
    </w:lvl>
    <w:lvl w:ilvl="1">
      <w:start w:val="1"/>
      <w:numFmt w:val="decimal"/>
      <w:lvlText w:val="(%2)"/>
      <w:lvlJc w:val="left"/>
      <w:pPr>
        <w:ind w:left="1125" w:hanging="286"/>
      </w:pPr>
      <w:rPr>
        <w:rFonts w:ascii="Palatino" w:hAnsi="Palatino" w:cs="Palatino"/>
        <w:b w:val="0"/>
        <w:bCs w:val="0"/>
        <w:w w:val="99"/>
        <w:sz w:val="20"/>
        <w:szCs w:val="20"/>
      </w:rPr>
    </w:lvl>
    <w:lvl w:ilvl="2">
      <w:numFmt w:val="bullet"/>
      <w:lvlText w:val="ï"/>
      <w:lvlJc w:val="left"/>
      <w:pPr>
        <w:ind w:left="2060" w:hanging="286"/>
      </w:pPr>
    </w:lvl>
    <w:lvl w:ilvl="3">
      <w:numFmt w:val="bullet"/>
      <w:lvlText w:val="ï"/>
      <w:lvlJc w:val="left"/>
      <w:pPr>
        <w:ind w:left="3000" w:hanging="286"/>
      </w:pPr>
    </w:lvl>
    <w:lvl w:ilvl="4">
      <w:numFmt w:val="bullet"/>
      <w:lvlText w:val="ï"/>
      <w:lvlJc w:val="left"/>
      <w:pPr>
        <w:ind w:left="3940" w:hanging="286"/>
      </w:pPr>
    </w:lvl>
    <w:lvl w:ilvl="5">
      <w:numFmt w:val="bullet"/>
      <w:lvlText w:val="ï"/>
      <w:lvlJc w:val="left"/>
      <w:pPr>
        <w:ind w:left="4880" w:hanging="286"/>
      </w:pPr>
    </w:lvl>
    <w:lvl w:ilvl="6">
      <w:numFmt w:val="bullet"/>
      <w:lvlText w:val="ï"/>
      <w:lvlJc w:val="left"/>
      <w:pPr>
        <w:ind w:left="5820" w:hanging="286"/>
      </w:pPr>
    </w:lvl>
    <w:lvl w:ilvl="7">
      <w:numFmt w:val="bullet"/>
      <w:lvlText w:val="ï"/>
      <w:lvlJc w:val="left"/>
      <w:pPr>
        <w:ind w:left="6760" w:hanging="286"/>
      </w:pPr>
    </w:lvl>
    <w:lvl w:ilvl="8">
      <w:numFmt w:val="bullet"/>
      <w:lvlText w:val="ï"/>
      <w:lvlJc w:val="left"/>
      <w:pPr>
        <w:ind w:left="7700" w:hanging="286"/>
      </w:pPr>
    </w:lvl>
  </w:abstractNum>
  <w:abstractNum w:abstractNumId="6" w15:restartNumberingAfterBreak="0">
    <w:nsid w:val="00000408"/>
    <w:multiLevelType w:val="multilevel"/>
    <w:tmpl w:val="0000088B"/>
    <w:lvl w:ilvl="0">
      <w:start w:val="1"/>
      <w:numFmt w:val="lowerLetter"/>
      <w:lvlText w:val="%1."/>
      <w:lvlJc w:val="left"/>
      <w:pPr>
        <w:ind w:left="751" w:hanging="200"/>
      </w:pPr>
      <w:rPr>
        <w:rFonts w:ascii="Palatino" w:hAnsi="Palatino" w:cs="Palatino"/>
        <w:b w:val="0"/>
        <w:bCs w:val="0"/>
        <w:spacing w:val="-2"/>
        <w:w w:val="99"/>
        <w:sz w:val="20"/>
        <w:szCs w:val="20"/>
      </w:rPr>
    </w:lvl>
    <w:lvl w:ilvl="1">
      <w:numFmt w:val="bullet"/>
      <w:lvlText w:val="ï"/>
      <w:lvlJc w:val="left"/>
      <w:pPr>
        <w:ind w:left="1642" w:hanging="200"/>
      </w:pPr>
    </w:lvl>
    <w:lvl w:ilvl="2">
      <w:numFmt w:val="bullet"/>
      <w:lvlText w:val="ï"/>
      <w:lvlJc w:val="left"/>
      <w:pPr>
        <w:ind w:left="2524" w:hanging="200"/>
      </w:pPr>
    </w:lvl>
    <w:lvl w:ilvl="3">
      <w:numFmt w:val="bullet"/>
      <w:lvlText w:val="ï"/>
      <w:lvlJc w:val="left"/>
      <w:pPr>
        <w:ind w:left="3406" w:hanging="200"/>
      </w:pPr>
    </w:lvl>
    <w:lvl w:ilvl="4">
      <w:numFmt w:val="bullet"/>
      <w:lvlText w:val="ï"/>
      <w:lvlJc w:val="left"/>
      <w:pPr>
        <w:ind w:left="4288" w:hanging="200"/>
      </w:pPr>
    </w:lvl>
    <w:lvl w:ilvl="5">
      <w:numFmt w:val="bullet"/>
      <w:lvlText w:val="ï"/>
      <w:lvlJc w:val="left"/>
      <w:pPr>
        <w:ind w:left="5170" w:hanging="200"/>
      </w:pPr>
    </w:lvl>
    <w:lvl w:ilvl="6">
      <w:numFmt w:val="bullet"/>
      <w:lvlText w:val="ï"/>
      <w:lvlJc w:val="left"/>
      <w:pPr>
        <w:ind w:left="6052" w:hanging="200"/>
      </w:pPr>
    </w:lvl>
    <w:lvl w:ilvl="7">
      <w:numFmt w:val="bullet"/>
      <w:lvlText w:val="ï"/>
      <w:lvlJc w:val="left"/>
      <w:pPr>
        <w:ind w:left="6934" w:hanging="200"/>
      </w:pPr>
    </w:lvl>
    <w:lvl w:ilvl="8">
      <w:numFmt w:val="bullet"/>
      <w:lvlText w:val="ï"/>
      <w:lvlJc w:val="left"/>
      <w:pPr>
        <w:ind w:left="7816" w:hanging="200"/>
      </w:pPr>
    </w:lvl>
  </w:abstractNum>
  <w:abstractNum w:abstractNumId="7" w15:restartNumberingAfterBreak="0">
    <w:nsid w:val="00000409"/>
    <w:multiLevelType w:val="multilevel"/>
    <w:tmpl w:val="0000088C"/>
    <w:lvl w:ilvl="0">
      <w:start w:val="1"/>
      <w:numFmt w:val="lowerLetter"/>
      <w:lvlText w:val="%1."/>
      <w:lvlJc w:val="left"/>
      <w:pPr>
        <w:ind w:left="751" w:hanging="200"/>
      </w:pPr>
      <w:rPr>
        <w:rFonts w:ascii="Palatino" w:hAnsi="Palatino" w:cs="Palatino"/>
        <w:b w:val="0"/>
        <w:bCs w:val="0"/>
        <w:spacing w:val="-2"/>
        <w:w w:val="99"/>
        <w:sz w:val="20"/>
        <w:szCs w:val="20"/>
      </w:rPr>
    </w:lvl>
    <w:lvl w:ilvl="1">
      <w:start w:val="1"/>
      <w:numFmt w:val="decimal"/>
      <w:lvlText w:val="(%2)"/>
      <w:lvlJc w:val="left"/>
      <w:pPr>
        <w:ind w:left="1199" w:hanging="286"/>
      </w:pPr>
      <w:rPr>
        <w:rFonts w:ascii="Palatino" w:hAnsi="Palatino" w:cs="Palatino"/>
        <w:b w:val="0"/>
        <w:bCs w:val="0"/>
        <w:w w:val="99"/>
        <w:sz w:val="20"/>
        <w:szCs w:val="20"/>
      </w:rPr>
    </w:lvl>
    <w:lvl w:ilvl="2">
      <w:numFmt w:val="bullet"/>
      <w:lvlText w:val="ï"/>
      <w:lvlJc w:val="left"/>
      <w:pPr>
        <w:ind w:left="2131" w:hanging="286"/>
      </w:pPr>
    </w:lvl>
    <w:lvl w:ilvl="3">
      <w:numFmt w:val="bullet"/>
      <w:lvlText w:val="ï"/>
      <w:lvlJc w:val="left"/>
      <w:pPr>
        <w:ind w:left="3062" w:hanging="286"/>
      </w:pPr>
    </w:lvl>
    <w:lvl w:ilvl="4">
      <w:numFmt w:val="bullet"/>
      <w:lvlText w:val="ï"/>
      <w:lvlJc w:val="left"/>
      <w:pPr>
        <w:ind w:left="3993" w:hanging="286"/>
      </w:pPr>
    </w:lvl>
    <w:lvl w:ilvl="5">
      <w:numFmt w:val="bullet"/>
      <w:lvlText w:val="ï"/>
      <w:lvlJc w:val="left"/>
      <w:pPr>
        <w:ind w:left="4924" w:hanging="286"/>
      </w:pPr>
    </w:lvl>
    <w:lvl w:ilvl="6">
      <w:numFmt w:val="bullet"/>
      <w:lvlText w:val="ï"/>
      <w:lvlJc w:val="left"/>
      <w:pPr>
        <w:ind w:left="5855" w:hanging="286"/>
      </w:pPr>
    </w:lvl>
    <w:lvl w:ilvl="7">
      <w:numFmt w:val="bullet"/>
      <w:lvlText w:val="ï"/>
      <w:lvlJc w:val="left"/>
      <w:pPr>
        <w:ind w:left="6786" w:hanging="286"/>
      </w:pPr>
    </w:lvl>
    <w:lvl w:ilvl="8">
      <w:numFmt w:val="bullet"/>
      <w:lvlText w:val="ï"/>
      <w:lvlJc w:val="left"/>
      <w:pPr>
        <w:ind w:left="7717" w:hanging="286"/>
      </w:pPr>
    </w:lvl>
  </w:abstractNum>
  <w:abstractNum w:abstractNumId="8" w15:restartNumberingAfterBreak="0">
    <w:nsid w:val="0000040A"/>
    <w:multiLevelType w:val="multilevel"/>
    <w:tmpl w:val="0000088D"/>
    <w:lvl w:ilvl="0">
      <w:start w:val="1"/>
      <w:numFmt w:val="lowerLetter"/>
      <w:lvlText w:val="%1."/>
      <w:lvlJc w:val="left"/>
      <w:pPr>
        <w:ind w:left="839" w:hanging="360"/>
      </w:pPr>
      <w:rPr>
        <w:rFonts w:ascii="Palatino" w:hAnsi="Palatino" w:cs="Palatino"/>
        <w:b w:val="0"/>
        <w:bCs w:val="0"/>
        <w:spacing w:val="-2"/>
        <w:w w:val="99"/>
        <w:sz w:val="20"/>
        <w:szCs w:val="20"/>
      </w:rPr>
    </w:lvl>
    <w:lvl w:ilvl="1">
      <w:numFmt w:val="bullet"/>
      <w:lvlText w:val="ï"/>
      <w:lvlJc w:val="left"/>
      <w:pPr>
        <w:ind w:left="1714" w:hanging="360"/>
      </w:pPr>
    </w:lvl>
    <w:lvl w:ilvl="2">
      <w:numFmt w:val="bullet"/>
      <w:lvlText w:val="ï"/>
      <w:lvlJc w:val="left"/>
      <w:pPr>
        <w:ind w:left="2588" w:hanging="360"/>
      </w:pPr>
    </w:lvl>
    <w:lvl w:ilvl="3">
      <w:numFmt w:val="bullet"/>
      <w:lvlText w:val="ï"/>
      <w:lvlJc w:val="left"/>
      <w:pPr>
        <w:ind w:left="3462" w:hanging="360"/>
      </w:pPr>
    </w:lvl>
    <w:lvl w:ilvl="4">
      <w:numFmt w:val="bullet"/>
      <w:lvlText w:val="ï"/>
      <w:lvlJc w:val="left"/>
      <w:pPr>
        <w:ind w:left="4336" w:hanging="360"/>
      </w:pPr>
    </w:lvl>
    <w:lvl w:ilvl="5">
      <w:numFmt w:val="bullet"/>
      <w:lvlText w:val="ï"/>
      <w:lvlJc w:val="left"/>
      <w:pPr>
        <w:ind w:left="5210" w:hanging="360"/>
      </w:pPr>
    </w:lvl>
    <w:lvl w:ilvl="6">
      <w:numFmt w:val="bullet"/>
      <w:lvlText w:val="ï"/>
      <w:lvlJc w:val="left"/>
      <w:pPr>
        <w:ind w:left="6084" w:hanging="360"/>
      </w:pPr>
    </w:lvl>
    <w:lvl w:ilvl="7">
      <w:numFmt w:val="bullet"/>
      <w:lvlText w:val="ï"/>
      <w:lvlJc w:val="left"/>
      <w:pPr>
        <w:ind w:left="6958" w:hanging="360"/>
      </w:pPr>
    </w:lvl>
    <w:lvl w:ilvl="8">
      <w:numFmt w:val="bullet"/>
      <w:lvlText w:val="ï"/>
      <w:lvlJc w:val="left"/>
      <w:pPr>
        <w:ind w:left="7832" w:hanging="360"/>
      </w:pPr>
    </w:lvl>
  </w:abstractNum>
  <w:abstractNum w:abstractNumId="9" w15:restartNumberingAfterBreak="0">
    <w:nsid w:val="0000040B"/>
    <w:multiLevelType w:val="multilevel"/>
    <w:tmpl w:val="0000088E"/>
    <w:lvl w:ilvl="0">
      <w:start w:val="1"/>
      <w:numFmt w:val="lowerLetter"/>
      <w:lvlText w:val="%1."/>
      <w:lvlJc w:val="left"/>
      <w:pPr>
        <w:ind w:left="751" w:hanging="200"/>
      </w:pPr>
      <w:rPr>
        <w:rFonts w:ascii="Palatino" w:hAnsi="Palatino" w:cs="Palatino"/>
        <w:b w:val="0"/>
        <w:bCs w:val="0"/>
        <w:spacing w:val="-2"/>
        <w:w w:val="99"/>
        <w:sz w:val="20"/>
        <w:szCs w:val="20"/>
      </w:rPr>
    </w:lvl>
    <w:lvl w:ilvl="1">
      <w:numFmt w:val="bullet"/>
      <w:lvlText w:val="ï"/>
      <w:lvlJc w:val="left"/>
      <w:pPr>
        <w:ind w:left="1642" w:hanging="200"/>
      </w:pPr>
    </w:lvl>
    <w:lvl w:ilvl="2">
      <w:numFmt w:val="bullet"/>
      <w:lvlText w:val="ï"/>
      <w:lvlJc w:val="left"/>
      <w:pPr>
        <w:ind w:left="2524" w:hanging="200"/>
      </w:pPr>
    </w:lvl>
    <w:lvl w:ilvl="3">
      <w:numFmt w:val="bullet"/>
      <w:lvlText w:val="ï"/>
      <w:lvlJc w:val="left"/>
      <w:pPr>
        <w:ind w:left="3406" w:hanging="200"/>
      </w:pPr>
    </w:lvl>
    <w:lvl w:ilvl="4">
      <w:numFmt w:val="bullet"/>
      <w:lvlText w:val="ï"/>
      <w:lvlJc w:val="left"/>
      <w:pPr>
        <w:ind w:left="4288" w:hanging="200"/>
      </w:pPr>
    </w:lvl>
    <w:lvl w:ilvl="5">
      <w:numFmt w:val="bullet"/>
      <w:lvlText w:val="ï"/>
      <w:lvlJc w:val="left"/>
      <w:pPr>
        <w:ind w:left="5170" w:hanging="200"/>
      </w:pPr>
    </w:lvl>
    <w:lvl w:ilvl="6">
      <w:numFmt w:val="bullet"/>
      <w:lvlText w:val="ï"/>
      <w:lvlJc w:val="left"/>
      <w:pPr>
        <w:ind w:left="6052" w:hanging="200"/>
      </w:pPr>
    </w:lvl>
    <w:lvl w:ilvl="7">
      <w:numFmt w:val="bullet"/>
      <w:lvlText w:val="ï"/>
      <w:lvlJc w:val="left"/>
      <w:pPr>
        <w:ind w:left="6934" w:hanging="200"/>
      </w:pPr>
    </w:lvl>
    <w:lvl w:ilvl="8">
      <w:numFmt w:val="bullet"/>
      <w:lvlText w:val="ï"/>
      <w:lvlJc w:val="left"/>
      <w:pPr>
        <w:ind w:left="7816" w:hanging="200"/>
      </w:pPr>
    </w:lvl>
  </w:abstractNum>
  <w:abstractNum w:abstractNumId="10" w15:restartNumberingAfterBreak="0">
    <w:nsid w:val="0000040C"/>
    <w:multiLevelType w:val="multilevel"/>
    <w:tmpl w:val="0000088F"/>
    <w:lvl w:ilvl="0">
      <w:start w:val="1"/>
      <w:numFmt w:val="lowerLetter"/>
      <w:lvlText w:val="%1."/>
      <w:lvlJc w:val="left"/>
      <w:pPr>
        <w:ind w:left="751" w:hanging="200"/>
      </w:pPr>
      <w:rPr>
        <w:rFonts w:ascii="Palatino" w:hAnsi="Palatino" w:cs="Palatino"/>
        <w:b w:val="0"/>
        <w:bCs w:val="0"/>
        <w:spacing w:val="-2"/>
        <w:w w:val="99"/>
        <w:sz w:val="20"/>
        <w:szCs w:val="20"/>
      </w:rPr>
    </w:lvl>
    <w:lvl w:ilvl="1">
      <w:start w:val="1"/>
      <w:numFmt w:val="decimal"/>
      <w:lvlText w:val="(%2)"/>
      <w:lvlJc w:val="left"/>
      <w:pPr>
        <w:ind w:left="1125" w:hanging="286"/>
      </w:pPr>
      <w:rPr>
        <w:rFonts w:ascii="Palatino" w:hAnsi="Palatino" w:cs="Palatino"/>
        <w:b w:val="0"/>
        <w:bCs w:val="0"/>
        <w:w w:val="99"/>
        <w:sz w:val="20"/>
        <w:szCs w:val="20"/>
      </w:rPr>
    </w:lvl>
    <w:lvl w:ilvl="2">
      <w:start w:val="1"/>
      <w:numFmt w:val="lowerLetter"/>
      <w:lvlText w:val="(%3)"/>
      <w:lvlJc w:val="left"/>
      <w:pPr>
        <w:ind w:left="1842" w:hanging="284"/>
      </w:pPr>
      <w:rPr>
        <w:rFonts w:ascii="Palatino" w:hAnsi="Palatino" w:cs="Palatino"/>
        <w:b w:val="0"/>
        <w:bCs w:val="0"/>
        <w:spacing w:val="-2"/>
        <w:w w:val="99"/>
        <w:sz w:val="20"/>
        <w:szCs w:val="20"/>
      </w:rPr>
    </w:lvl>
    <w:lvl w:ilvl="3">
      <w:numFmt w:val="bullet"/>
      <w:lvlText w:val="ï"/>
      <w:lvlJc w:val="left"/>
      <w:pPr>
        <w:ind w:left="2807" w:hanging="284"/>
      </w:pPr>
    </w:lvl>
    <w:lvl w:ilvl="4">
      <w:numFmt w:val="bullet"/>
      <w:lvlText w:val="ï"/>
      <w:lvlJc w:val="left"/>
      <w:pPr>
        <w:ind w:left="3775" w:hanging="284"/>
      </w:pPr>
    </w:lvl>
    <w:lvl w:ilvl="5">
      <w:numFmt w:val="bullet"/>
      <w:lvlText w:val="ï"/>
      <w:lvlJc w:val="left"/>
      <w:pPr>
        <w:ind w:left="4742" w:hanging="284"/>
      </w:pPr>
    </w:lvl>
    <w:lvl w:ilvl="6">
      <w:numFmt w:val="bullet"/>
      <w:lvlText w:val="ï"/>
      <w:lvlJc w:val="left"/>
      <w:pPr>
        <w:ind w:left="5710" w:hanging="284"/>
      </w:pPr>
    </w:lvl>
    <w:lvl w:ilvl="7">
      <w:numFmt w:val="bullet"/>
      <w:lvlText w:val="ï"/>
      <w:lvlJc w:val="left"/>
      <w:pPr>
        <w:ind w:left="6677" w:hanging="284"/>
      </w:pPr>
    </w:lvl>
    <w:lvl w:ilvl="8">
      <w:numFmt w:val="bullet"/>
      <w:lvlText w:val="ï"/>
      <w:lvlJc w:val="left"/>
      <w:pPr>
        <w:ind w:left="7645" w:hanging="284"/>
      </w:pPr>
    </w:lvl>
  </w:abstractNum>
  <w:abstractNum w:abstractNumId="11" w15:restartNumberingAfterBreak="0">
    <w:nsid w:val="0000040D"/>
    <w:multiLevelType w:val="multilevel"/>
    <w:tmpl w:val="00000890"/>
    <w:lvl w:ilvl="0">
      <w:start w:val="1"/>
      <w:numFmt w:val="lowerLetter"/>
      <w:lvlText w:val="%1."/>
      <w:lvlJc w:val="left"/>
      <w:pPr>
        <w:ind w:left="679" w:hanging="200"/>
      </w:pPr>
      <w:rPr>
        <w:rFonts w:ascii="Palatino" w:hAnsi="Palatino" w:cs="Palatino"/>
        <w:b w:val="0"/>
        <w:bCs w:val="0"/>
        <w:spacing w:val="-2"/>
        <w:w w:val="99"/>
        <w:sz w:val="20"/>
        <w:szCs w:val="20"/>
      </w:rPr>
    </w:lvl>
    <w:lvl w:ilvl="1">
      <w:start w:val="1"/>
      <w:numFmt w:val="decimal"/>
      <w:lvlText w:val="(%2)"/>
      <w:lvlJc w:val="left"/>
      <w:pPr>
        <w:ind w:left="1125" w:hanging="286"/>
      </w:pPr>
      <w:rPr>
        <w:rFonts w:ascii="Palatino" w:hAnsi="Palatino" w:cs="Palatino"/>
        <w:b w:val="0"/>
        <w:bCs w:val="0"/>
        <w:w w:val="99"/>
        <w:sz w:val="20"/>
        <w:szCs w:val="20"/>
      </w:rPr>
    </w:lvl>
    <w:lvl w:ilvl="2">
      <w:start w:val="1"/>
      <w:numFmt w:val="lowerLetter"/>
      <w:lvlText w:val="(%3)"/>
      <w:lvlJc w:val="left"/>
      <w:pPr>
        <w:ind w:left="1843" w:hanging="284"/>
      </w:pPr>
      <w:rPr>
        <w:rFonts w:ascii="Palatino" w:hAnsi="Palatino" w:cs="Palatino"/>
        <w:b w:val="0"/>
        <w:bCs w:val="0"/>
        <w:spacing w:val="-2"/>
        <w:w w:val="99"/>
        <w:sz w:val="20"/>
        <w:szCs w:val="20"/>
      </w:rPr>
    </w:lvl>
    <w:lvl w:ilvl="3">
      <w:numFmt w:val="bullet"/>
      <w:lvlText w:val="ï"/>
      <w:lvlJc w:val="left"/>
      <w:pPr>
        <w:ind w:left="2807" w:hanging="284"/>
      </w:pPr>
    </w:lvl>
    <w:lvl w:ilvl="4">
      <w:numFmt w:val="bullet"/>
      <w:lvlText w:val="ï"/>
      <w:lvlJc w:val="left"/>
      <w:pPr>
        <w:ind w:left="3775" w:hanging="284"/>
      </w:pPr>
    </w:lvl>
    <w:lvl w:ilvl="5">
      <w:numFmt w:val="bullet"/>
      <w:lvlText w:val="ï"/>
      <w:lvlJc w:val="left"/>
      <w:pPr>
        <w:ind w:left="4742" w:hanging="284"/>
      </w:pPr>
    </w:lvl>
    <w:lvl w:ilvl="6">
      <w:numFmt w:val="bullet"/>
      <w:lvlText w:val="ï"/>
      <w:lvlJc w:val="left"/>
      <w:pPr>
        <w:ind w:left="5710" w:hanging="284"/>
      </w:pPr>
    </w:lvl>
    <w:lvl w:ilvl="7">
      <w:numFmt w:val="bullet"/>
      <w:lvlText w:val="ï"/>
      <w:lvlJc w:val="left"/>
      <w:pPr>
        <w:ind w:left="6677" w:hanging="284"/>
      </w:pPr>
    </w:lvl>
    <w:lvl w:ilvl="8">
      <w:numFmt w:val="bullet"/>
      <w:lvlText w:val="ï"/>
      <w:lvlJc w:val="left"/>
      <w:pPr>
        <w:ind w:left="7645" w:hanging="284"/>
      </w:pPr>
    </w:lvl>
  </w:abstractNum>
  <w:abstractNum w:abstractNumId="12" w15:restartNumberingAfterBreak="0">
    <w:nsid w:val="0000040E"/>
    <w:multiLevelType w:val="multilevel"/>
    <w:tmpl w:val="00000891"/>
    <w:lvl w:ilvl="0">
      <w:start w:val="1"/>
      <w:numFmt w:val="lowerLetter"/>
      <w:lvlText w:val="%1."/>
      <w:lvlJc w:val="left"/>
      <w:pPr>
        <w:ind w:left="679" w:hanging="200"/>
      </w:pPr>
      <w:rPr>
        <w:rFonts w:ascii="Palatino" w:hAnsi="Palatino" w:cs="Palatino"/>
        <w:b w:val="0"/>
        <w:bCs w:val="0"/>
        <w:spacing w:val="-2"/>
        <w:w w:val="99"/>
        <w:sz w:val="20"/>
        <w:szCs w:val="20"/>
      </w:rPr>
    </w:lvl>
    <w:lvl w:ilvl="1">
      <w:numFmt w:val="bullet"/>
      <w:lvlText w:val="ï"/>
      <w:lvlJc w:val="left"/>
      <w:pPr>
        <w:ind w:left="1570" w:hanging="200"/>
      </w:pPr>
    </w:lvl>
    <w:lvl w:ilvl="2">
      <w:numFmt w:val="bullet"/>
      <w:lvlText w:val="ï"/>
      <w:lvlJc w:val="left"/>
      <w:pPr>
        <w:ind w:left="2460" w:hanging="200"/>
      </w:pPr>
    </w:lvl>
    <w:lvl w:ilvl="3">
      <w:numFmt w:val="bullet"/>
      <w:lvlText w:val="ï"/>
      <w:lvlJc w:val="left"/>
      <w:pPr>
        <w:ind w:left="3350" w:hanging="200"/>
      </w:pPr>
    </w:lvl>
    <w:lvl w:ilvl="4">
      <w:numFmt w:val="bullet"/>
      <w:lvlText w:val="ï"/>
      <w:lvlJc w:val="left"/>
      <w:pPr>
        <w:ind w:left="4240" w:hanging="200"/>
      </w:pPr>
    </w:lvl>
    <w:lvl w:ilvl="5">
      <w:numFmt w:val="bullet"/>
      <w:lvlText w:val="ï"/>
      <w:lvlJc w:val="left"/>
      <w:pPr>
        <w:ind w:left="5130" w:hanging="200"/>
      </w:pPr>
    </w:lvl>
    <w:lvl w:ilvl="6">
      <w:numFmt w:val="bullet"/>
      <w:lvlText w:val="ï"/>
      <w:lvlJc w:val="left"/>
      <w:pPr>
        <w:ind w:left="6020" w:hanging="200"/>
      </w:pPr>
    </w:lvl>
    <w:lvl w:ilvl="7">
      <w:numFmt w:val="bullet"/>
      <w:lvlText w:val="ï"/>
      <w:lvlJc w:val="left"/>
      <w:pPr>
        <w:ind w:left="6910" w:hanging="200"/>
      </w:pPr>
    </w:lvl>
    <w:lvl w:ilvl="8">
      <w:numFmt w:val="bullet"/>
      <w:lvlText w:val="ï"/>
      <w:lvlJc w:val="left"/>
      <w:pPr>
        <w:ind w:left="7800" w:hanging="200"/>
      </w:pPr>
    </w:lvl>
  </w:abstractNum>
  <w:abstractNum w:abstractNumId="13" w15:restartNumberingAfterBreak="0">
    <w:nsid w:val="0000040F"/>
    <w:multiLevelType w:val="multilevel"/>
    <w:tmpl w:val="00000892"/>
    <w:lvl w:ilvl="0">
      <w:start w:val="1"/>
      <w:numFmt w:val="decimal"/>
      <w:lvlText w:val="(%1)"/>
      <w:lvlJc w:val="left"/>
      <w:pPr>
        <w:ind w:left="765" w:hanging="286"/>
      </w:pPr>
      <w:rPr>
        <w:rFonts w:ascii="Palatino" w:hAnsi="Palatino" w:cs="Palatino"/>
        <w:b w:val="0"/>
        <w:bCs w:val="0"/>
        <w:w w:val="99"/>
        <w:sz w:val="20"/>
        <w:szCs w:val="20"/>
      </w:rPr>
    </w:lvl>
    <w:lvl w:ilvl="1">
      <w:numFmt w:val="bullet"/>
      <w:lvlText w:val="ï"/>
      <w:lvlJc w:val="left"/>
      <w:pPr>
        <w:ind w:left="1642" w:hanging="286"/>
      </w:pPr>
    </w:lvl>
    <w:lvl w:ilvl="2">
      <w:numFmt w:val="bullet"/>
      <w:lvlText w:val="ï"/>
      <w:lvlJc w:val="left"/>
      <w:pPr>
        <w:ind w:left="2524" w:hanging="286"/>
      </w:pPr>
    </w:lvl>
    <w:lvl w:ilvl="3">
      <w:numFmt w:val="bullet"/>
      <w:lvlText w:val="ï"/>
      <w:lvlJc w:val="left"/>
      <w:pPr>
        <w:ind w:left="3406" w:hanging="286"/>
      </w:pPr>
    </w:lvl>
    <w:lvl w:ilvl="4">
      <w:numFmt w:val="bullet"/>
      <w:lvlText w:val="ï"/>
      <w:lvlJc w:val="left"/>
      <w:pPr>
        <w:ind w:left="4288" w:hanging="286"/>
      </w:pPr>
    </w:lvl>
    <w:lvl w:ilvl="5">
      <w:numFmt w:val="bullet"/>
      <w:lvlText w:val="ï"/>
      <w:lvlJc w:val="left"/>
      <w:pPr>
        <w:ind w:left="5170" w:hanging="286"/>
      </w:pPr>
    </w:lvl>
    <w:lvl w:ilvl="6">
      <w:numFmt w:val="bullet"/>
      <w:lvlText w:val="ï"/>
      <w:lvlJc w:val="left"/>
      <w:pPr>
        <w:ind w:left="6052" w:hanging="286"/>
      </w:pPr>
    </w:lvl>
    <w:lvl w:ilvl="7">
      <w:numFmt w:val="bullet"/>
      <w:lvlText w:val="ï"/>
      <w:lvlJc w:val="left"/>
      <w:pPr>
        <w:ind w:left="6934" w:hanging="286"/>
      </w:pPr>
    </w:lvl>
    <w:lvl w:ilvl="8">
      <w:numFmt w:val="bullet"/>
      <w:lvlText w:val="ï"/>
      <w:lvlJc w:val="left"/>
      <w:pPr>
        <w:ind w:left="7816" w:hanging="286"/>
      </w:pPr>
    </w:lvl>
  </w:abstractNum>
  <w:abstractNum w:abstractNumId="14" w15:restartNumberingAfterBreak="0">
    <w:nsid w:val="00000410"/>
    <w:multiLevelType w:val="multilevel"/>
    <w:tmpl w:val="00000893"/>
    <w:lvl w:ilvl="0">
      <w:start w:val="1"/>
      <w:numFmt w:val="decimal"/>
      <w:lvlText w:val="(%1)"/>
      <w:lvlJc w:val="left"/>
      <w:pPr>
        <w:ind w:left="765" w:hanging="286"/>
      </w:pPr>
      <w:rPr>
        <w:rFonts w:ascii="Palatino" w:hAnsi="Palatino" w:cs="Palatino"/>
        <w:b w:val="0"/>
        <w:bCs w:val="0"/>
        <w:w w:val="99"/>
        <w:sz w:val="20"/>
        <w:szCs w:val="20"/>
      </w:rPr>
    </w:lvl>
    <w:lvl w:ilvl="1">
      <w:numFmt w:val="bullet"/>
      <w:lvlText w:val="ï"/>
      <w:lvlJc w:val="left"/>
      <w:pPr>
        <w:ind w:left="1642" w:hanging="286"/>
      </w:pPr>
    </w:lvl>
    <w:lvl w:ilvl="2">
      <w:numFmt w:val="bullet"/>
      <w:lvlText w:val="ï"/>
      <w:lvlJc w:val="left"/>
      <w:pPr>
        <w:ind w:left="2524" w:hanging="286"/>
      </w:pPr>
    </w:lvl>
    <w:lvl w:ilvl="3">
      <w:numFmt w:val="bullet"/>
      <w:lvlText w:val="ï"/>
      <w:lvlJc w:val="left"/>
      <w:pPr>
        <w:ind w:left="3406" w:hanging="286"/>
      </w:pPr>
    </w:lvl>
    <w:lvl w:ilvl="4">
      <w:numFmt w:val="bullet"/>
      <w:lvlText w:val="ï"/>
      <w:lvlJc w:val="left"/>
      <w:pPr>
        <w:ind w:left="4288" w:hanging="286"/>
      </w:pPr>
    </w:lvl>
    <w:lvl w:ilvl="5">
      <w:numFmt w:val="bullet"/>
      <w:lvlText w:val="ï"/>
      <w:lvlJc w:val="left"/>
      <w:pPr>
        <w:ind w:left="5170" w:hanging="286"/>
      </w:pPr>
    </w:lvl>
    <w:lvl w:ilvl="6">
      <w:numFmt w:val="bullet"/>
      <w:lvlText w:val="ï"/>
      <w:lvlJc w:val="left"/>
      <w:pPr>
        <w:ind w:left="6052" w:hanging="286"/>
      </w:pPr>
    </w:lvl>
    <w:lvl w:ilvl="7">
      <w:numFmt w:val="bullet"/>
      <w:lvlText w:val="ï"/>
      <w:lvlJc w:val="left"/>
      <w:pPr>
        <w:ind w:left="6934" w:hanging="286"/>
      </w:pPr>
    </w:lvl>
    <w:lvl w:ilvl="8">
      <w:numFmt w:val="bullet"/>
      <w:lvlText w:val="ï"/>
      <w:lvlJc w:val="left"/>
      <w:pPr>
        <w:ind w:left="7816" w:hanging="286"/>
      </w:pPr>
    </w:lvl>
  </w:abstractNum>
  <w:abstractNum w:abstractNumId="15" w15:restartNumberingAfterBreak="0">
    <w:nsid w:val="00000411"/>
    <w:multiLevelType w:val="multilevel"/>
    <w:tmpl w:val="00000894"/>
    <w:lvl w:ilvl="0">
      <w:start w:val="1"/>
      <w:numFmt w:val="lowerLetter"/>
      <w:lvlText w:val="%1."/>
      <w:lvlJc w:val="left"/>
      <w:pPr>
        <w:ind w:left="751" w:hanging="200"/>
      </w:pPr>
      <w:rPr>
        <w:rFonts w:ascii="Palatino" w:hAnsi="Palatino" w:cs="Palatino"/>
        <w:b w:val="0"/>
        <w:bCs w:val="0"/>
        <w:spacing w:val="-2"/>
        <w:w w:val="99"/>
        <w:sz w:val="20"/>
        <w:szCs w:val="20"/>
      </w:rPr>
    </w:lvl>
    <w:lvl w:ilvl="1">
      <w:numFmt w:val="bullet"/>
      <w:lvlText w:val="ï"/>
      <w:lvlJc w:val="left"/>
      <w:pPr>
        <w:ind w:left="1642" w:hanging="200"/>
      </w:pPr>
    </w:lvl>
    <w:lvl w:ilvl="2">
      <w:numFmt w:val="bullet"/>
      <w:lvlText w:val="ï"/>
      <w:lvlJc w:val="left"/>
      <w:pPr>
        <w:ind w:left="2524" w:hanging="200"/>
      </w:pPr>
    </w:lvl>
    <w:lvl w:ilvl="3">
      <w:numFmt w:val="bullet"/>
      <w:lvlText w:val="ï"/>
      <w:lvlJc w:val="left"/>
      <w:pPr>
        <w:ind w:left="3406" w:hanging="200"/>
      </w:pPr>
    </w:lvl>
    <w:lvl w:ilvl="4">
      <w:numFmt w:val="bullet"/>
      <w:lvlText w:val="ï"/>
      <w:lvlJc w:val="left"/>
      <w:pPr>
        <w:ind w:left="4288" w:hanging="200"/>
      </w:pPr>
    </w:lvl>
    <w:lvl w:ilvl="5">
      <w:numFmt w:val="bullet"/>
      <w:lvlText w:val="ï"/>
      <w:lvlJc w:val="left"/>
      <w:pPr>
        <w:ind w:left="5170" w:hanging="200"/>
      </w:pPr>
    </w:lvl>
    <w:lvl w:ilvl="6">
      <w:numFmt w:val="bullet"/>
      <w:lvlText w:val="ï"/>
      <w:lvlJc w:val="left"/>
      <w:pPr>
        <w:ind w:left="6052" w:hanging="200"/>
      </w:pPr>
    </w:lvl>
    <w:lvl w:ilvl="7">
      <w:numFmt w:val="bullet"/>
      <w:lvlText w:val="ï"/>
      <w:lvlJc w:val="left"/>
      <w:pPr>
        <w:ind w:left="6934" w:hanging="200"/>
      </w:pPr>
    </w:lvl>
    <w:lvl w:ilvl="8">
      <w:numFmt w:val="bullet"/>
      <w:lvlText w:val="ï"/>
      <w:lvlJc w:val="left"/>
      <w:pPr>
        <w:ind w:left="7816" w:hanging="200"/>
      </w:pPr>
    </w:lvl>
  </w:abstractNum>
  <w:abstractNum w:abstractNumId="16" w15:restartNumberingAfterBreak="0">
    <w:nsid w:val="00000412"/>
    <w:multiLevelType w:val="multilevel"/>
    <w:tmpl w:val="00000895"/>
    <w:lvl w:ilvl="0">
      <w:start w:val="1"/>
      <w:numFmt w:val="lowerLetter"/>
      <w:lvlText w:val="%1."/>
      <w:lvlJc w:val="left"/>
      <w:pPr>
        <w:ind w:left="751" w:hanging="200"/>
      </w:pPr>
      <w:rPr>
        <w:rFonts w:ascii="Palatino" w:hAnsi="Palatino" w:cs="Palatino"/>
        <w:b w:val="0"/>
        <w:bCs w:val="0"/>
        <w:spacing w:val="-2"/>
        <w:w w:val="99"/>
        <w:sz w:val="20"/>
        <w:szCs w:val="20"/>
      </w:rPr>
    </w:lvl>
    <w:lvl w:ilvl="1">
      <w:start w:val="1"/>
      <w:numFmt w:val="decimal"/>
      <w:lvlText w:val="(%2)"/>
      <w:lvlJc w:val="left"/>
      <w:pPr>
        <w:ind w:left="1200" w:hanging="286"/>
      </w:pPr>
      <w:rPr>
        <w:rFonts w:ascii="Palatino" w:hAnsi="Palatino" w:cs="Palatino"/>
        <w:b w:val="0"/>
        <w:bCs w:val="0"/>
        <w:w w:val="99"/>
        <w:sz w:val="20"/>
        <w:szCs w:val="20"/>
      </w:rPr>
    </w:lvl>
    <w:lvl w:ilvl="2">
      <w:numFmt w:val="bullet"/>
      <w:lvlText w:val="ï"/>
      <w:lvlJc w:val="left"/>
      <w:pPr>
        <w:ind w:left="2131" w:hanging="286"/>
      </w:pPr>
    </w:lvl>
    <w:lvl w:ilvl="3">
      <w:numFmt w:val="bullet"/>
      <w:lvlText w:val="ï"/>
      <w:lvlJc w:val="left"/>
      <w:pPr>
        <w:ind w:left="3062" w:hanging="286"/>
      </w:pPr>
    </w:lvl>
    <w:lvl w:ilvl="4">
      <w:numFmt w:val="bullet"/>
      <w:lvlText w:val="ï"/>
      <w:lvlJc w:val="left"/>
      <w:pPr>
        <w:ind w:left="3993" w:hanging="286"/>
      </w:pPr>
    </w:lvl>
    <w:lvl w:ilvl="5">
      <w:numFmt w:val="bullet"/>
      <w:lvlText w:val="ï"/>
      <w:lvlJc w:val="left"/>
      <w:pPr>
        <w:ind w:left="4924" w:hanging="286"/>
      </w:pPr>
    </w:lvl>
    <w:lvl w:ilvl="6">
      <w:numFmt w:val="bullet"/>
      <w:lvlText w:val="ï"/>
      <w:lvlJc w:val="left"/>
      <w:pPr>
        <w:ind w:left="5855" w:hanging="286"/>
      </w:pPr>
    </w:lvl>
    <w:lvl w:ilvl="7">
      <w:numFmt w:val="bullet"/>
      <w:lvlText w:val="ï"/>
      <w:lvlJc w:val="left"/>
      <w:pPr>
        <w:ind w:left="6786" w:hanging="286"/>
      </w:pPr>
    </w:lvl>
    <w:lvl w:ilvl="8">
      <w:numFmt w:val="bullet"/>
      <w:lvlText w:val="ï"/>
      <w:lvlJc w:val="left"/>
      <w:pPr>
        <w:ind w:left="7717" w:hanging="286"/>
      </w:pPr>
    </w:lvl>
  </w:abstractNum>
  <w:num w:numId="1">
    <w:abstractNumId w:val="16"/>
  </w:num>
  <w:num w:numId="2">
    <w:abstractNumId w:val="15"/>
  </w:num>
  <w:num w:numId="3">
    <w:abstractNumId w:val="14"/>
  </w:num>
  <w:num w:numId="4">
    <w:abstractNumId w:val="13"/>
  </w:num>
  <w:num w:numId="5">
    <w:abstractNumId w:val="12"/>
  </w:num>
  <w:num w:numId="6">
    <w:abstractNumId w:val="11"/>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05"/>
    <w:rsid w:val="000175CE"/>
    <w:rsid w:val="00025E9E"/>
    <w:rsid w:val="000612E5"/>
    <w:rsid w:val="000669A7"/>
    <w:rsid w:val="00070E0B"/>
    <w:rsid w:val="00164364"/>
    <w:rsid w:val="001D456C"/>
    <w:rsid w:val="002D0B09"/>
    <w:rsid w:val="00325899"/>
    <w:rsid w:val="00364E54"/>
    <w:rsid w:val="00371425"/>
    <w:rsid w:val="00462505"/>
    <w:rsid w:val="00491E50"/>
    <w:rsid w:val="004975B2"/>
    <w:rsid w:val="00740C0F"/>
    <w:rsid w:val="007579FE"/>
    <w:rsid w:val="007E4586"/>
    <w:rsid w:val="00826B6F"/>
    <w:rsid w:val="008B55F3"/>
    <w:rsid w:val="00A25023"/>
    <w:rsid w:val="00B90905"/>
    <w:rsid w:val="00DA06AE"/>
    <w:rsid w:val="00E6329C"/>
    <w:rsid w:val="00FF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3D95CA"/>
  <w14:defaultImageDpi w14:val="0"/>
  <w15:docId w15:val="{26104C09-E91D-4EC1-ACCF-EC0292C7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Palatino" w:hAnsi="Palatino" w:cs="Palatino"/>
      <w:sz w:val="22"/>
      <w:szCs w:val="22"/>
    </w:rPr>
  </w:style>
  <w:style w:type="paragraph" w:styleId="Heading1">
    <w:name w:val="heading 1"/>
    <w:basedOn w:val="Normal"/>
    <w:next w:val="Normal"/>
    <w:link w:val="Heading1Char"/>
    <w:uiPriority w:val="1"/>
    <w:qFormat/>
    <w:rsid w:val="00B90905"/>
    <w:pPr>
      <w:ind w:left="820" w:right="81"/>
      <w:outlineLvl w:val="0"/>
    </w:pPr>
    <w:rPr>
      <w:rFonts w:ascii="Tahoma" w:hAnsi="Tahoma" w:cs="Tahoma"/>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B90905"/>
    <w:rPr>
      <w:rFonts w:ascii="Tahoma" w:hAnsi="Tahoma" w:cs="Tahoma"/>
      <w:sz w:val="25"/>
      <w:szCs w:val="25"/>
    </w:rPr>
  </w:style>
  <w:style w:type="paragraph" w:styleId="BodyText">
    <w:name w:val="Body Text"/>
    <w:basedOn w:val="Normal"/>
    <w:link w:val="BodyTextChar"/>
    <w:uiPriority w:val="1"/>
    <w:qFormat/>
    <w:pPr>
      <w:ind w:left="120"/>
    </w:pPr>
    <w:rPr>
      <w:sz w:val="20"/>
      <w:szCs w:val="20"/>
    </w:rPr>
  </w:style>
  <w:style w:type="character" w:customStyle="1" w:styleId="BodyTextChar">
    <w:name w:val="Body Text Char"/>
    <w:basedOn w:val="DefaultParagraphFont"/>
    <w:link w:val="BodyText"/>
    <w:uiPriority w:val="99"/>
    <w:semiHidden/>
    <w:locked/>
    <w:rPr>
      <w:rFonts w:ascii="Palatino" w:hAnsi="Palatino" w:cs="Palatino"/>
      <w:sz w:val="22"/>
      <w:szCs w:val="22"/>
    </w:rPr>
  </w:style>
  <w:style w:type="paragraph" w:styleId="ListParagraph">
    <w:name w:val="List Paragraph"/>
    <w:basedOn w:val="Normal"/>
    <w:uiPriority w:val="1"/>
    <w:qFormat/>
    <w:pPr>
      <w:ind w:left="751" w:hanging="27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7579FE"/>
    <w:pPr>
      <w:tabs>
        <w:tab w:val="center" w:pos="4680"/>
        <w:tab w:val="right" w:pos="9360"/>
      </w:tabs>
    </w:pPr>
  </w:style>
  <w:style w:type="character" w:customStyle="1" w:styleId="HeaderChar">
    <w:name w:val="Header Char"/>
    <w:basedOn w:val="DefaultParagraphFont"/>
    <w:link w:val="Header"/>
    <w:uiPriority w:val="99"/>
    <w:rsid w:val="007579FE"/>
    <w:rPr>
      <w:rFonts w:ascii="Palatino" w:hAnsi="Palatino" w:cs="Palatino"/>
      <w:sz w:val="22"/>
      <w:szCs w:val="22"/>
    </w:rPr>
  </w:style>
  <w:style w:type="paragraph" w:styleId="Footer">
    <w:name w:val="footer"/>
    <w:basedOn w:val="Normal"/>
    <w:link w:val="FooterChar"/>
    <w:uiPriority w:val="99"/>
    <w:unhideWhenUsed/>
    <w:rsid w:val="007579FE"/>
    <w:pPr>
      <w:tabs>
        <w:tab w:val="center" w:pos="4680"/>
        <w:tab w:val="right" w:pos="9360"/>
      </w:tabs>
    </w:pPr>
  </w:style>
  <w:style w:type="character" w:customStyle="1" w:styleId="FooterChar">
    <w:name w:val="Footer Char"/>
    <w:basedOn w:val="DefaultParagraphFont"/>
    <w:link w:val="Footer"/>
    <w:uiPriority w:val="99"/>
    <w:rsid w:val="007579FE"/>
    <w:rPr>
      <w:rFonts w:ascii="Palatino" w:hAnsi="Palatino" w:cs="Palatin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4170</Words>
  <Characters>23773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Constitution, 1997</vt:lpstr>
    </vt:vector>
  </TitlesOfParts>
  <Company/>
  <LinksUpToDate>false</LinksUpToDate>
  <CharactersWithSpaces>27888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1997</dc:title>
  <dc:subject/>
  <dc:creator>Foothill</dc:creator>
  <cp:keywords/>
  <dc:description/>
  <cp:lastModifiedBy>cormiarobert@foothill.edu</cp:lastModifiedBy>
  <cp:revision>5</cp:revision>
  <dcterms:created xsi:type="dcterms:W3CDTF">2020-05-27T04:34:00Z</dcterms:created>
  <dcterms:modified xsi:type="dcterms:W3CDTF">2020-05-27T05:09:00Z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9.1 for Word</vt:lpwstr>
  </property>
</Properties>
</file>