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748E7C4C"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024744">
        <w:rPr>
          <w:sz w:val="24"/>
        </w:rPr>
        <w:t>March</w:t>
      </w:r>
      <w:r w:rsidR="00BC12B8">
        <w:rPr>
          <w:sz w:val="24"/>
        </w:rPr>
        <w:t xml:space="preserve"> 18, 202</w:t>
      </w:r>
      <w:r w:rsidR="00C6132A">
        <w:rPr>
          <w:sz w:val="24"/>
        </w:rPr>
        <w:t>1</w:t>
      </w:r>
    </w:p>
    <w:p w14:paraId="36D009AB" w14:textId="599ABEC6"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252740">
        <w:rPr>
          <w:sz w:val="24"/>
        </w:rPr>
        <w:t>1</w:t>
      </w:r>
      <w:r w:rsidR="00D15698">
        <w:rPr>
          <w:sz w:val="24"/>
        </w:rPr>
        <w:t>:</w:t>
      </w:r>
      <w:r w:rsidR="00826CC9">
        <w:rPr>
          <w:sz w:val="24"/>
        </w:rPr>
        <w:t>0</w:t>
      </w:r>
      <w:r w:rsidR="00D15698">
        <w:rPr>
          <w:sz w:val="24"/>
        </w:rPr>
        <w:t>0pm-</w:t>
      </w:r>
      <w:r w:rsidR="00252740">
        <w:rPr>
          <w:sz w:val="24"/>
        </w:rPr>
        <w:t>2</w:t>
      </w:r>
      <w:r w:rsidR="00826CC9">
        <w:rPr>
          <w:sz w:val="24"/>
        </w:rPr>
        <w:t>:0</w:t>
      </w:r>
      <w:r w:rsidR="00D15698">
        <w:rPr>
          <w:sz w:val="24"/>
        </w:rPr>
        <w:t>0pm</w:t>
      </w:r>
    </w:p>
    <w:p w14:paraId="431CF5F8" w14:textId="183CBA31"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D15698">
        <w:rPr>
          <w:sz w:val="24"/>
        </w:rPr>
        <w:t>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13005" w:type="dxa"/>
        <w:tblLook w:val="04A0" w:firstRow="1" w:lastRow="0" w:firstColumn="1" w:lastColumn="0" w:noHBand="0" w:noVBand="1"/>
      </w:tblPr>
      <w:tblGrid>
        <w:gridCol w:w="699"/>
        <w:gridCol w:w="2684"/>
        <w:gridCol w:w="3719"/>
        <w:gridCol w:w="2228"/>
        <w:gridCol w:w="2132"/>
        <w:gridCol w:w="1543"/>
      </w:tblGrid>
      <w:tr w:rsidR="002C5E8A" w14:paraId="1B8CD9C3" w14:textId="15399DCD" w:rsidTr="002C5E8A">
        <w:trPr>
          <w:tblHeader/>
        </w:trPr>
        <w:tc>
          <w:tcPr>
            <w:tcW w:w="699" w:type="dxa"/>
          </w:tcPr>
          <w:p w14:paraId="4A3A86F7" w14:textId="01A4F833" w:rsidR="00234A51" w:rsidRPr="004C3F7F" w:rsidRDefault="00234A51" w:rsidP="004C3F7F">
            <w:pPr>
              <w:rPr>
                <w:b/>
              </w:rPr>
            </w:pPr>
            <w:r w:rsidRPr="004C3F7F">
              <w:rPr>
                <w:b/>
              </w:rPr>
              <w:t>ITEM</w:t>
            </w:r>
          </w:p>
        </w:tc>
        <w:tc>
          <w:tcPr>
            <w:tcW w:w="2684" w:type="dxa"/>
          </w:tcPr>
          <w:p w14:paraId="029B837B" w14:textId="3A704F74" w:rsidR="00234A51" w:rsidRPr="004C3F7F" w:rsidRDefault="00234A51" w:rsidP="004C3F7F">
            <w:pPr>
              <w:rPr>
                <w:b/>
              </w:rPr>
            </w:pPr>
            <w:r w:rsidRPr="004C3F7F">
              <w:rPr>
                <w:b/>
              </w:rPr>
              <w:t>TOPIC</w:t>
            </w:r>
          </w:p>
        </w:tc>
        <w:tc>
          <w:tcPr>
            <w:tcW w:w="3719" w:type="dxa"/>
          </w:tcPr>
          <w:p w14:paraId="40B75C40" w14:textId="59D228C4" w:rsidR="00234A51" w:rsidRPr="004C3F7F" w:rsidRDefault="00234A51" w:rsidP="004C3F7F">
            <w:pPr>
              <w:rPr>
                <w:b/>
              </w:rPr>
            </w:pPr>
            <w:r w:rsidRPr="004C3F7F">
              <w:rPr>
                <w:b/>
              </w:rPr>
              <w:t>DISCUSSION</w:t>
            </w:r>
          </w:p>
        </w:tc>
        <w:tc>
          <w:tcPr>
            <w:tcW w:w="2228" w:type="dxa"/>
          </w:tcPr>
          <w:p w14:paraId="555AE841" w14:textId="1BB55D63" w:rsidR="00234A51" w:rsidRPr="004C3F7F" w:rsidRDefault="00234A51" w:rsidP="004C3F7F">
            <w:pPr>
              <w:rPr>
                <w:b/>
              </w:rPr>
            </w:pPr>
            <w:r w:rsidRPr="004C3F7F">
              <w:rPr>
                <w:b/>
              </w:rPr>
              <w:t>OUTCOME</w:t>
            </w:r>
          </w:p>
        </w:tc>
        <w:tc>
          <w:tcPr>
            <w:tcW w:w="2132" w:type="dxa"/>
          </w:tcPr>
          <w:p w14:paraId="5BE91CD2" w14:textId="6FC2947E" w:rsidR="00234A51" w:rsidRPr="004C3F7F" w:rsidRDefault="00234A51" w:rsidP="004C3F7F">
            <w:pPr>
              <w:rPr>
                <w:b/>
              </w:rPr>
            </w:pPr>
            <w:r w:rsidRPr="004C3F7F">
              <w:rPr>
                <w:b/>
              </w:rPr>
              <w:t>NEXT STEPS</w:t>
            </w:r>
          </w:p>
        </w:tc>
        <w:tc>
          <w:tcPr>
            <w:tcW w:w="1543" w:type="dxa"/>
          </w:tcPr>
          <w:p w14:paraId="5E678103" w14:textId="14DD5F81" w:rsidR="00234A51" w:rsidRPr="004C3F7F" w:rsidRDefault="00234A51" w:rsidP="004C3F7F">
            <w:pPr>
              <w:rPr>
                <w:b/>
              </w:rPr>
            </w:pPr>
            <w:r w:rsidRPr="004C3F7F">
              <w:rPr>
                <w:b/>
              </w:rPr>
              <w:t>*RESP</w:t>
            </w:r>
          </w:p>
        </w:tc>
      </w:tr>
      <w:tr w:rsidR="002C5E8A" w14:paraId="4F3E0ED6" w14:textId="43CD2B21" w:rsidTr="002C5E8A">
        <w:tc>
          <w:tcPr>
            <w:tcW w:w="699" w:type="dxa"/>
          </w:tcPr>
          <w:p w14:paraId="627F31FA" w14:textId="77777777" w:rsidR="00234A51" w:rsidRDefault="00234A51" w:rsidP="004C3F7F">
            <w:r>
              <w:t>1</w:t>
            </w:r>
          </w:p>
          <w:p w14:paraId="058AC0A5" w14:textId="450B1FAD" w:rsidR="00234A51" w:rsidRDefault="00234A51" w:rsidP="004C3F7F"/>
        </w:tc>
        <w:tc>
          <w:tcPr>
            <w:tcW w:w="2684" w:type="dxa"/>
          </w:tcPr>
          <w:p w14:paraId="20054175" w14:textId="49A72763" w:rsidR="00024744" w:rsidRDefault="00024744" w:rsidP="00024744">
            <w:pPr>
              <w:rPr>
                <w:rFonts w:ascii="Times New Roman" w:eastAsia="Times New Roman" w:hAnsi="Times New Roman"/>
              </w:rPr>
            </w:pPr>
            <w:r>
              <w:rPr>
                <w:rFonts w:ascii="Arial" w:hAnsi="Arial" w:cs="Arial"/>
                <w:sz w:val="18"/>
                <w:szCs w:val="18"/>
              </w:rPr>
              <w:t>Request for information from EOC</w:t>
            </w:r>
          </w:p>
          <w:p w14:paraId="2F729239" w14:textId="644AAE15" w:rsidR="00234A51" w:rsidRPr="00826CC9" w:rsidRDefault="00234A51" w:rsidP="00BA71B1">
            <w:pPr>
              <w:rPr>
                <w:szCs w:val="20"/>
              </w:rPr>
            </w:pPr>
          </w:p>
        </w:tc>
        <w:tc>
          <w:tcPr>
            <w:tcW w:w="3719" w:type="dxa"/>
          </w:tcPr>
          <w:p w14:paraId="075240AC" w14:textId="60232EDC" w:rsidR="003B41A5" w:rsidRDefault="003B41A5" w:rsidP="00024744">
            <w:pPr>
              <w:pStyle w:val="ListParagraph"/>
              <w:numPr>
                <w:ilvl w:val="3"/>
                <w:numId w:val="6"/>
              </w:numPr>
              <w:ind w:left="372" w:firstLine="0"/>
            </w:pPr>
            <w:r>
              <w:t>Kristy: Presented on the Smart Sheets.</w:t>
            </w:r>
            <w:r w:rsidR="00AF6782">
              <w:t xml:space="preserve"> </w:t>
            </w:r>
          </w:p>
          <w:p w14:paraId="0A75F39E" w14:textId="7073034B" w:rsidR="00024744" w:rsidRDefault="001D7683" w:rsidP="00024744">
            <w:pPr>
              <w:pStyle w:val="ListParagraph"/>
              <w:numPr>
                <w:ilvl w:val="3"/>
                <w:numId w:val="6"/>
              </w:numPr>
              <w:ind w:left="372" w:firstLine="0"/>
            </w:pPr>
            <w:r>
              <w:t>Rosa: Can we have access to the Smart Sheets?</w:t>
            </w:r>
          </w:p>
          <w:p w14:paraId="494E0C7E" w14:textId="619A7164" w:rsidR="001D7683" w:rsidRDefault="001D7683" w:rsidP="00024744">
            <w:pPr>
              <w:pStyle w:val="ListParagraph"/>
              <w:numPr>
                <w:ilvl w:val="3"/>
                <w:numId w:val="6"/>
              </w:numPr>
              <w:ind w:left="372" w:firstLine="0"/>
            </w:pPr>
            <w:r>
              <w:t>Kristy: Your Dean has them.</w:t>
            </w:r>
          </w:p>
          <w:p w14:paraId="2F013C8D" w14:textId="3586E7E7" w:rsidR="001D7683" w:rsidRDefault="001D7683" w:rsidP="00024744">
            <w:pPr>
              <w:pStyle w:val="ListParagraph"/>
              <w:numPr>
                <w:ilvl w:val="3"/>
                <w:numId w:val="6"/>
              </w:numPr>
              <w:ind w:left="372" w:firstLine="0"/>
            </w:pPr>
            <w:r>
              <w:t>Christina: How did we come up with that list?</w:t>
            </w:r>
          </w:p>
          <w:p w14:paraId="6288240E" w14:textId="28BF9ABB" w:rsidR="001D7683" w:rsidRDefault="001D7683" w:rsidP="00024744">
            <w:pPr>
              <w:pStyle w:val="ListParagraph"/>
              <w:numPr>
                <w:ilvl w:val="3"/>
                <w:numId w:val="6"/>
              </w:numPr>
              <w:ind w:left="372" w:firstLine="0"/>
            </w:pPr>
            <w:r>
              <w:t xml:space="preserve">Kristy: Scheduling Task Force, faculty members from each division; came up with a way in which each discipline would give us which classes they would want to come back. Also based off of prioritization guidelines. </w:t>
            </w:r>
          </w:p>
          <w:p w14:paraId="599FAD82" w14:textId="53120626" w:rsidR="002C5E8A" w:rsidRDefault="002C5E8A" w:rsidP="00024744">
            <w:pPr>
              <w:pStyle w:val="ListParagraph"/>
              <w:numPr>
                <w:ilvl w:val="3"/>
                <w:numId w:val="6"/>
              </w:numPr>
              <w:ind w:left="372" w:firstLine="0"/>
            </w:pPr>
            <w:r>
              <w:t xml:space="preserve">Warren: When the Scheduling Task Force started </w:t>
            </w:r>
            <w:proofErr w:type="gramStart"/>
            <w:r>
              <w:t>meeting</w:t>
            </w:r>
            <w:proofErr w:type="gramEnd"/>
            <w:r>
              <w:t xml:space="preserve"> we were trying to figure out what notations to change to move forward. This group really worked on bringing instruction back, the guiding principles, the prioritization list, etc. </w:t>
            </w:r>
          </w:p>
          <w:p w14:paraId="7582D19E" w14:textId="64417959" w:rsidR="002C5E8A" w:rsidRDefault="002C5E8A" w:rsidP="00024744">
            <w:pPr>
              <w:pStyle w:val="ListParagraph"/>
              <w:numPr>
                <w:ilvl w:val="3"/>
                <w:numId w:val="6"/>
              </w:numPr>
              <w:ind w:left="372" w:firstLine="0"/>
            </w:pPr>
            <w:r>
              <w:lastRenderedPageBreak/>
              <w:t xml:space="preserve">Laurie: Shared assessment that she has been doing in Student Services. We are serving the students. There is not a significant gap in services virtually. We are proposing to conduct student services to see which services to bring back first, etc. </w:t>
            </w:r>
          </w:p>
          <w:p w14:paraId="3ED94910" w14:textId="3C3F2B24" w:rsidR="002C5E8A" w:rsidRDefault="002C5E8A" w:rsidP="00024744">
            <w:pPr>
              <w:pStyle w:val="ListParagraph"/>
              <w:numPr>
                <w:ilvl w:val="3"/>
                <w:numId w:val="6"/>
              </w:numPr>
              <w:ind w:left="372" w:firstLine="0"/>
            </w:pPr>
            <w:r>
              <w:t>The Top 3 Student Services that are being requested to return are:</w:t>
            </w:r>
          </w:p>
          <w:p w14:paraId="14AE389D" w14:textId="322753D0" w:rsidR="002C5E8A" w:rsidRDefault="002C5E8A" w:rsidP="002C5E8A">
            <w:pPr>
              <w:ind w:left="372"/>
            </w:pPr>
            <w:r>
              <w:t>DRC Equipment Loan Program, EOPS Equipment Loan Program, and the Health Center</w:t>
            </w:r>
          </w:p>
          <w:p w14:paraId="5B68369D" w14:textId="5C085D23" w:rsidR="002C5E8A" w:rsidRDefault="002C5E8A" w:rsidP="002C5E8A">
            <w:pPr>
              <w:pStyle w:val="ListParagraph"/>
              <w:numPr>
                <w:ilvl w:val="3"/>
                <w:numId w:val="6"/>
              </w:numPr>
              <w:ind w:left="738" w:right="-20"/>
            </w:pPr>
            <w:r>
              <w:t xml:space="preserve">We also did a study with the Food Pantry. Students preferred to continue with the virtual e-cards. We will continue virtual for now. </w:t>
            </w:r>
          </w:p>
          <w:p w14:paraId="47E9E9B9" w14:textId="1CDE4D26" w:rsidR="002C5E8A" w:rsidRDefault="00121A64" w:rsidP="002C5E8A">
            <w:pPr>
              <w:pStyle w:val="ListParagraph"/>
              <w:numPr>
                <w:ilvl w:val="3"/>
                <w:numId w:val="6"/>
              </w:numPr>
              <w:ind w:left="738" w:right="-20"/>
            </w:pPr>
            <w:r>
              <w:t>Valerie: Consolidate the number of surveys that go out to students to include Library and Tutoring?</w:t>
            </w:r>
          </w:p>
          <w:p w14:paraId="174272AA" w14:textId="595B1CF8" w:rsidR="00121A64" w:rsidRDefault="00121A64" w:rsidP="002C5E8A">
            <w:pPr>
              <w:pStyle w:val="ListParagraph"/>
              <w:numPr>
                <w:ilvl w:val="3"/>
                <w:numId w:val="6"/>
              </w:numPr>
              <w:ind w:left="738" w:right="-20"/>
            </w:pPr>
            <w:r>
              <w:t>Laurie: It is already included on the survey going out in May.</w:t>
            </w:r>
          </w:p>
          <w:p w14:paraId="17734A4F" w14:textId="6A4C358C" w:rsidR="00121A64" w:rsidRDefault="00121A64" w:rsidP="002C5E8A">
            <w:pPr>
              <w:pStyle w:val="ListParagraph"/>
              <w:numPr>
                <w:ilvl w:val="3"/>
                <w:numId w:val="6"/>
              </w:numPr>
              <w:ind w:left="738" w:right="-20"/>
            </w:pPr>
            <w:proofErr w:type="spellStart"/>
            <w:r>
              <w:t>Abhi</w:t>
            </w:r>
            <w:proofErr w:type="spellEnd"/>
            <w:r>
              <w:t xml:space="preserve">: Thank you Laurie for getting the survey organized. Would like students involved in the questions for the next survey. </w:t>
            </w:r>
          </w:p>
          <w:p w14:paraId="08AF22D1" w14:textId="43745126" w:rsidR="00121A64" w:rsidRDefault="00121A64" w:rsidP="002C5E8A">
            <w:pPr>
              <w:pStyle w:val="ListParagraph"/>
              <w:numPr>
                <w:ilvl w:val="3"/>
                <w:numId w:val="6"/>
              </w:numPr>
              <w:ind w:left="738" w:right="-20"/>
            </w:pPr>
            <w:r>
              <w:t>Laurie: We will be sure to include you.</w:t>
            </w:r>
          </w:p>
          <w:p w14:paraId="605A066E" w14:textId="01AD811F" w:rsidR="00121A64" w:rsidRDefault="00121A64" w:rsidP="002C5E8A">
            <w:pPr>
              <w:pStyle w:val="ListParagraph"/>
              <w:numPr>
                <w:ilvl w:val="3"/>
                <w:numId w:val="6"/>
              </w:numPr>
              <w:ind w:left="738" w:right="-20"/>
            </w:pPr>
            <w:r>
              <w:t>Rebecca: What are the guidelines for contact tracing? Would love to meet with you to go over this.</w:t>
            </w:r>
          </w:p>
          <w:p w14:paraId="783F4445" w14:textId="39804211" w:rsidR="00121A64" w:rsidRDefault="00121A64" w:rsidP="002C5E8A">
            <w:pPr>
              <w:pStyle w:val="ListParagraph"/>
              <w:numPr>
                <w:ilvl w:val="3"/>
                <w:numId w:val="6"/>
              </w:numPr>
              <w:ind w:left="738" w:right="-20"/>
            </w:pPr>
            <w:r>
              <w:lastRenderedPageBreak/>
              <w:t xml:space="preserve">Laurie: Leticia has been meeting with the Santa Clara County contact </w:t>
            </w:r>
            <w:proofErr w:type="gramStart"/>
            <w:r>
              <w:t>tracing,</w:t>
            </w:r>
            <w:proofErr w:type="gramEnd"/>
            <w:r>
              <w:t xml:space="preserve"> however, I would still love to meet with you. </w:t>
            </w:r>
          </w:p>
          <w:p w14:paraId="0873657D" w14:textId="21ABDA69" w:rsidR="00121A64" w:rsidRDefault="00121A64" w:rsidP="002C5E8A">
            <w:pPr>
              <w:pStyle w:val="ListParagraph"/>
              <w:numPr>
                <w:ilvl w:val="3"/>
                <w:numId w:val="6"/>
              </w:numPr>
              <w:ind w:left="738" w:right="-20"/>
            </w:pPr>
            <w:r>
              <w:t>Warren: Do we feel confident enough to take a vote regarding the prioritization list and the return to campus list presented?</w:t>
            </w:r>
          </w:p>
          <w:p w14:paraId="4820A632" w14:textId="55A27916" w:rsidR="004A16A2" w:rsidRDefault="004A16A2" w:rsidP="004A16A2">
            <w:pPr>
              <w:pStyle w:val="ListParagraph"/>
              <w:numPr>
                <w:ilvl w:val="3"/>
                <w:numId w:val="6"/>
              </w:numPr>
              <w:ind w:left="738" w:right="-20"/>
            </w:pPr>
            <w:r>
              <w:t>Sara: What would be the next step after the vote?</w:t>
            </w:r>
          </w:p>
          <w:p w14:paraId="0D1C38FA" w14:textId="04F090B2" w:rsidR="004A16A2" w:rsidRDefault="004A16A2" w:rsidP="002C5E8A">
            <w:pPr>
              <w:pStyle w:val="ListParagraph"/>
              <w:numPr>
                <w:ilvl w:val="3"/>
                <w:numId w:val="6"/>
              </w:numPr>
              <w:ind w:left="738" w:right="-20"/>
            </w:pPr>
            <w:r>
              <w:t xml:space="preserve">Thuy: With today’s list, it is being sent to the District as a heads up. Feel free to take your time as I will still be in conversation with the District. I will be meeting with the Chancellors Cabinet; for faculty/staff/administrators to use their office spaces. We have put that on the prioritization list. Next Steps: the EOC will still be working on planning the logistics, operational, finance to implement the prioritization list. </w:t>
            </w:r>
          </w:p>
          <w:p w14:paraId="1BEBB610" w14:textId="550C1B6E" w:rsidR="004A16A2" w:rsidRDefault="004A16A2" w:rsidP="002C5E8A">
            <w:pPr>
              <w:pStyle w:val="ListParagraph"/>
              <w:numPr>
                <w:ilvl w:val="3"/>
                <w:numId w:val="6"/>
              </w:numPr>
              <w:ind w:left="738" w:right="-20"/>
            </w:pPr>
            <w:r>
              <w:t xml:space="preserve">Karen: Is anyone talking to </w:t>
            </w:r>
            <w:proofErr w:type="spellStart"/>
            <w:r>
              <w:t>DeAnza</w:t>
            </w:r>
            <w:proofErr w:type="spellEnd"/>
            <w:r>
              <w:t xml:space="preserve"> so that we can do this together?</w:t>
            </w:r>
          </w:p>
          <w:p w14:paraId="4C852E04" w14:textId="07B8A657" w:rsidR="004A16A2" w:rsidRDefault="004A16A2" w:rsidP="002C5E8A">
            <w:pPr>
              <w:pStyle w:val="ListParagraph"/>
              <w:numPr>
                <w:ilvl w:val="3"/>
                <w:numId w:val="6"/>
              </w:numPr>
              <w:ind w:left="738" w:right="-20"/>
            </w:pPr>
            <w:r>
              <w:t xml:space="preserve">Kristy: I am going more with what faculty want and what they feel comfortable with. </w:t>
            </w:r>
          </w:p>
          <w:p w14:paraId="51D208DF" w14:textId="0FD90EB7" w:rsidR="004A16A2" w:rsidRDefault="004A16A2" w:rsidP="002C5E8A">
            <w:pPr>
              <w:pStyle w:val="ListParagraph"/>
              <w:numPr>
                <w:ilvl w:val="3"/>
                <w:numId w:val="6"/>
              </w:numPr>
              <w:ind w:left="738" w:right="-20"/>
            </w:pPr>
            <w:r>
              <w:t xml:space="preserve">Rosa: I see that there are some programs that are coming back in the Summer. </w:t>
            </w:r>
            <w:r>
              <w:lastRenderedPageBreak/>
              <w:t>How would that work if the list is forwarded today?</w:t>
            </w:r>
          </w:p>
          <w:p w14:paraId="15164E76" w14:textId="3D0D7B0A" w:rsidR="004A16A2" w:rsidRDefault="004A16A2" w:rsidP="002C5E8A">
            <w:pPr>
              <w:pStyle w:val="ListParagraph"/>
              <w:numPr>
                <w:ilvl w:val="3"/>
                <w:numId w:val="6"/>
              </w:numPr>
              <w:ind w:left="738" w:right="-20"/>
            </w:pPr>
            <w:r>
              <w:t>Kristy: The list is closed at this point. The deadline for Spring has passed. We can still make changes for</w:t>
            </w:r>
            <w:r w:rsidR="00E10425">
              <w:t xml:space="preserve"> Summer and</w:t>
            </w:r>
            <w:r>
              <w:t xml:space="preserve"> Fall. </w:t>
            </w:r>
          </w:p>
          <w:p w14:paraId="49360746" w14:textId="34F2CD66" w:rsidR="00E10425" w:rsidRDefault="00E10425" w:rsidP="002C5E8A">
            <w:pPr>
              <w:pStyle w:val="ListParagraph"/>
              <w:numPr>
                <w:ilvl w:val="3"/>
                <w:numId w:val="6"/>
              </w:numPr>
              <w:ind w:left="738" w:right="-20"/>
            </w:pPr>
            <w:r>
              <w:t>We can add Tutoring to the list for Summer and Fall.</w:t>
            </w:r>
          </w:p>
          <w:p w14:paraId="61BE81E4" w14:textId="0CA38CD1" w:rsidR="00E10425" w:rsidRDefault="00E10425" w:rsidP="002C5E8A">
            <w:pPr>
              <w:pStyle w:val="ListParagraph"/>
              <w:numPr>
                <w:ilvl w:val="3"/>
                <w:numId w:val="6"/>
              </w:numPr>
              <w:ind w:left="738" w:right="-20"/>
            </w:pPr>
            <w:r>
              <w:t xml:space="preserve">Valerie: Thank you Kristy for allowing time for those areas. </w:t>
            </w:r>
          </w:p>
          <w:p w14:paraId="795DE9CA" w14:textId="7F052522" w:rsidR="00E10425" w:rsidRDefault="00E10425" w:rsidP="002C5E8A">
            <w:pPr>
              <w:pStyle w:val="ListParagraph"/>
              <w:numPr>
                <w:ilvl w:val="3"/>
                <w:numId w:val="6"/>
              </w:numPr>
              <w:ind w:left="738" w:right="-20"/>
            </w:pPr>
            <w:r>
              <w:t xml:space="preserve">Kristy: We want to remain flexible and offer services both virtually and face to face. </w:t>
            </w:r>
          </w:p>
          <w:p w14:paraId="036E90AD" w14:textId="34A0D7AB" w:rsidR="00E10425" w:rsidRDefault="00E10425" w:rsidP="002C5E8A">
            <w:pPr>
              <w:pStyle w:val="ListParagraph"/>
              <w:numPr>
                <w:ilvl w:val="3"/>
                <w:numId w:val="6"/>
              </w:numPr>
              <w:ind w:left="738" w:right="-20"/>
            </w:pPr>
            <w:r>
              <w:t>Leticia: Want to be ready to be agile and make changes once we have students on campus.</w:t>
            </w:r>
          </w:p>
          <w:p w14:paraId="197E824E" w14:textId="16B7E0A8" w:rsidR="00E10425" w:rsidRDefault="00E10425" w:rsidP="002C5E8A">
            <w:pPr>
              <w:pStyle w:val="ListParagraph"/>
              <w:numPr>
                <w:ilvl w:val="3"/>
                <w:numId w:val="6"/>
              </w:numPr>
              <w:ind w:left="738" w:right="-20"/>
            </w:pPr>
            <w:r>
              <w:t xml:space="preserve">Thuy: Thank you to everyone involved in creating this prioritization list. We may be challenged by the psychological effect of slowly phasing back onto campus. What are some adjustment activities that we can do as a college community that will allow employees to come back to </w:t>
            </w:r>
            <w:proofErr w:type="gramStart"/>
            <w:r>
              <w:t>campus.</w:t>
            </w:r>
            <w:proofErr w:type="gramEnd"/>
          </w:p>
          <w:p w14:paraId="72F2A3B8" w14:textId="77777777" w:rsidR="002C5E8A" w:rsidRDefault="002C5E8A" w:rsidP="002C5E8A"/>
          <w:p w14:paraId="5CFE785B" w14:textId="2C9ED8B5" w:rsidR="00D30C1B" w:rsidRDefault="00D30C1B" w:rsidP="00024744">
            <w:pPr>
              <w:pStyle w:val="ListParagraph"/>
              <w:ind w:left="372"/>
            </w:pPr>
          </w:p>
        </w:tc>
        <w:tc>
          <w:tcPr>
            <w:tcW w:w="2228" w:type="dxa"/>
          </w:tcPr>
          <w:p w14:paraId="295C2682" w14:textId="18F61E59" w:rsidR="00AF6782" w:rsidRDefault="00AF6782" w:rsidP="000C2AE4">
            <w:pPr>
              <w:pStyle w:val="ListParagraph"/>
            </w:pPr>
          </w:p>
        </w:tc>
        <w:tc>
          <w:tcPr>
            <w:tcW w:w="2132" w:type="dxa"/>
          </w:tcPr>
          <w:p w14:paraId="354CD232" w14:textId="77777777" w:rsidR="00234A51" w:rsidRDefault="00234A51" w:rsidP="004C3F7F"/>
        </w:tc>
        <w:tc>
          <w:tcPr>
            <w:tcW w:w="1543" w:type="dxa"/>
          </w:tcPr>
          <w:p w14:paraId="30FC5F11" w14:textId="77777777" w:rsidR="00234A51" w:rsidRDefault="00234A51" w:rsidP="004C3F7F"/>
        </w:tc>
      </w:tr>
      <w:tr w:rsidR="002C5E8A" w14:paraId="59549B33" w14:textId="5CD7CCFD" w:rsidTr="002C5E8A">
        <w:tc>
          <w:tcPr>
            <w:tcW w:w="699" w:type="dxa"/>
          </w:tcPr>
          <w:p w14:paraId="44AD3231" w14:textId="77777777" w:rsidR="00234A51" w:rsidRDefault="00234A51" w:rsidP="004C3F7F">
            <w:r>
              <w:lastRenderedPageBreak/>
              <w:t>2</w:t>
            </w:r>
          </w:p>
          <w:p w14:paraId="1ACBF7C5" w14:textId="56CB1B85" w:rsidR="00234A51" w:rsidRDefault="00234A51" w:rsidP="004C3F7F"/>
        </w:tc>
        <w:tc>
          <w:tcPr>
            <w:tcW w:w="2684" w:type="dxa"/>
          </w:tcPr>
          <w:p w14:paraId="2019A8F9" w14:textId="10BE5CCF" w:rsidR="00024744" w:rsidRDefault="00024744" w:rsidP="00024744">
            <w:pPr>
              <w:rPr>
                <w:rFonts w:ascii="Times New Roman" w:eastAsia="Times New Roman" w:hAnsi="Times New Roman"/>
              </w:rPr>
            </w:pPr>
            <w:r>
              <w:rPr>
                <w:rFonts w:ascii="Arial" w:hAnsi="Arial" w:cs="Arial"/>
                <w:sz w:val="18"/>
                <w:szCs w:val="18"/>
              </w:rPr>
              <w:t>Concerns and questions from Counseling Division</w:t>
            </w:r>
          </w:p>
          <w:p w14:paraId="60CEC170" w14:textId="63571DA8" w:rsidR="00234A51" w:rsidRPr="00826CC9" w:rsidRDefault="00234A51" w:rsidP="004C3F7F">
            <w:pPr>
              <w:rPr>
                <w:rFonts w:eastAsia="Times New Roman"/>
                <w:szCs w:val="20"/>
              </w:rPr>
            </w:pPr>
          </w:p>
        </w:tc>
        <w:tc>
          <w:tcPr>
            <w:tcW w:w="3719" w:type="dxa"/>
          </w:tcPr>
          <w:p w14:paraId="5727210D" w14:textId="77777777" w:rsidR="00BD2795" w:rsidRDefault="00E10425" w:rsidP="00F000EC">
            <w:pPr>
              <w:pStyle w:val="ListParagraph"/>
              <w:numPr>
                <w:ilvl w:val="0"/>
                <w:numId w:val="5"/>
              </w:numPr>
            </w:pPr>
            <w:proofErr w:type="spellStart"/>
            <w:r>
              <w:t>Lety</w:t>
            </w:r>
            <w:proofErr w:type="spellEnd"/>
            <w:r>
              <w:t>: Shared document with the concerns that they have.</w:t>
            </w:r>
          </w:p>
          <w:p w14:paraId="24463922" w14:textId="77777777" w:rsidR="00E10425" w:rsidRDefault="00E10425" w:rsidP="00F000EC">
            <w:pPr>
              <w:pStyle w:val="ListParagraph"/>
              <w:numPr>
                <w:ilvl w:val="0"/>
                <w:numId w:val="5"/>
              </w:numPr>
            </w:pPr>
            <w:r>
              <w:t>Safety being a top concern.</w:t>
            </w:r>
          </w:p>
          <w:p w14:paraId="709F27A1" w14:textId="77777777" w:rsidR="00E10425" w:rsidRDefault="00E10425" w:rsidP="00F000EC">
            <w:pPr>
              <w:pStyle w:val="ListParagraph"/>
              <w:numPr>
                <w:ilvl w:val="0"/>
                <w:numId w:val="5"/>
              </w:numPr>
            </w:pPr>
            <w:r>
              <w:t xml:space="preserve">We are doing a good job </w:t>
            </w:r>
            <w:proofErr w:type="gramStart"/>
            <w:r>
              <w:t>virtually,</w:t>
            </w:r>
            <w:proofErr w:type="gramEnd"/>
            <w:r>
              <w:t xml:space="preserve"> students have expressed that as well. We need to have the flexibility if we </w:t>
            </w:r>
            <w:r>
              <w:lastRenderedPageBreak/>
              <w:t xml:space="preserve">are not feeling safe, in our small office. </w:t>
            </w:r>
          </w:p>
          <w:p w14:paraId="53E0BAF6" w14:textId="77777777" w:rsidR="00600604" w:rsidRDefault="00600604" w:rsidP="00F000EC">
            <w:pPr>
              <w:pStyle w:val="ListParagraph"/>
              <w:numPr>
                <w:ilvl w:val="0"/>
                <w:numId w:val="5"/>
              </w:numPr>
            </w:pPr>
            <w:r>
              <w:t xml:space="preserve">Staff that work in the counseling area. </w:t>
            </w:r>
          </w:p>
          <w:p w14:paraId="08017E53" w14:textId="77777777" w:rsidR="00600604" w:rsidRDefault="00600604" w:rsidP="00F000EC">
            <w:pPr>
              <w:pStyle w:val="ListParagraph"/>
              <w:numPr>
                <w:ilvl w:val="0"/>
                <w:numId w:val="5"/>
              </w:numPr>
            </w:pPr>
            <w:r>
              <w:t xml:space="preserve">Chris: </w:t>
            </w:r>
            <w:r w:rsidR="00FD2D35">
              <w:t xml:space="preserve">70% of staff did not feel comfortable with return to campus until after herd immunity was achieved. </w:t>
            </w:r>
          </w:p>
          <w:p w14:paraId="3F7864A4" w14:textId="77777777" w:rsidR="00FD2D35" w:rsidRDefault="00FD2D35" w:rsidP="00F000EC">
            <w:pPr>
              <w:pStyle w:val="ListParagraph"/>
              <w:numPr>
                <w:ilvl w:val="0"/>
                <w:numId w:val="5"/>
              </w:numPr>
            </w:pPr>
            <w:r>
              <w:t xml:space="preserve">Feeling comfortable with serving students that are symptomatic. </w:t>
            </w:r>
          </w:p>
          <w:p w14:paraId="658E4F40" w14:textId="77777777" w:rsidR="00FD2D35" w:rsidRDefault="00FD2D35" w:rsidP="00F000EC">
            <w:pPr>
              <w:pStyle w:val="ListParagraph"/>
              <w:numPr>
                <w:ilvl w:val="0"/>
                <w:numId w:val="5"/>
              </w:numPr>
            </w:pPr>
            <w:proofErr w:type="spellStart"/>
            <w:r>
              <w:t>Lety</w:t>
            </w:r>
            <w:proofErr w:type="spellEnd"/>
            <w:r>
              <w:t>: How are we going to prevent students from wandering into the building, how will the bathrooms be monitored? How do we know any of us are going to be protected? We are hoping to have flexibilities in the way we offer services.</w:t>
            </w:r>
          </w:p>
          <w:p w14:paraId="270704C0" w14:textId="77777777" w:rsidR="00FD2D35" w:rsidRDefault="00FD2D35" w:rsidP="00F000EC">
            <w:pPr>
              <w:pStyle w:val="ListParagraph"/>
              <w:numPr>
                <w:ilvl w:val="0"/>
                <w:numId w:val="5"/>
              </w:numPr>
            </w:pPr>
            <w:r>
              <w:t xml:space="preserve">Mike: There might be new science out regarding the transmission of the virus through surfaces. </w:t>
            </w:r>
          </w:p>
          <w:p w14:paraId="37017286" w14:textId="7B8FB426" w:rsidR="00FD2D35" w:rsidRDefault="00FD2D35" w:rsidP="00F000EC">
            <w:pPr>
              <w:pStyle w:val="ListParagraph"/>
              <w:numPr>
                <w:ilvl w:val="0"/>
                <w:numId w:val="5"/>
              </w:numPr>
            </w:pPr>
            <w:r>
              <w:t>Rebecca: The school needs to come up with a consensus regarding herd immunity. With vaccinations, it is the best approach. We are all eligible to get the vaccine. You are still going to be getting COVID. The vaccine is better than what herd immunity could have resulted in.</w:t>
            </w:r>
          </w:p>
          <w:p w14:paraId="206C0BEC" w14:textId="77777777" w:rsidR="00FD2D35" w:rsidRDefault="00FD2D35" w:rsidP="00F000EC">
            <w:pPr>
              <w:pStyle w:val="ListParagraph"/>
              <w:numPr>
                <w:ilvl w:val="0"/>
                <w:numId w:val="5"/>
              </w:numPr>
            </w:pPr>
            <w:r>
              <w:t>What are we looking at parameter wise?</w:t>
            </w:r>
          </w:p>
          <w:p w14:paraId="73CA50FC" w14:textId="77777777" w:rsidR="00FD2D35" w:rsidRDefault="00FD2D35" w:rsidP="00F000EC">
            <w:pPr>
              <w:pStyle w:val="ListParagraph"/>
              <w:numPr>
                <w:ilvl w:val="0"/>
                <w:numId w:val="5"/>
              </w:numPr>
            </w:pPr>
            <w:r>
              <w:lastRenderedPageBreak/>
              <w:t xml:space="preserve">Thuy: We need to look at District for guidance on that. We will not require people to be vaccinated. We will be encouraging vaccinations. </w:t>
            </w:r>
          </w:p>
          <w:p w14:paraId="5727A0F2" w14:textId="4827F742" w:rsidR="00363891" w:rsidRDefault="00214949" w:rsidP="003B41A5">
            <w:pPr>
              <w:pStyle w:val="ListParagraph"/>
              <w:numPr>
                <w:ilvl w:val="0"/>
                <w:numId w:val="5"/>
              </w:numPr>
            </w:pPr>
            <w:r>
              <w:t xml:space="preserve">Simon: Skeleton website is ready to go up. Have been working on signage with Brenda and </w:t>
            </w:r>
            <w:proofErr w:type="spellStart"/>
            <w:r>
              <w:t>DeAnza</w:t>
            </w:r>
            <w:proofErr w:type="spellEnd"/>
            <w:r>
              <w:t xml:space="preserve">, and District. We are moving forward. The webpage will be live next week. </w:t>
            </w:r>
            <w:r w:rsidR="00C93935">
              <w:t xml:space="preserve">We will be using social media, text, etc. We will wait until each message is 100% correct and reliable. </w:t>
            </w:r>
            <w:r w:rsidR="00363891">
              <w:t xml:space="preserve"> </w:t>
            </w:r>
          </w:p>
        </w:tc>
        <w:tc>
          <w:tcPr>
            <w:tcW w:w="2228" w:type="dxa"/>
          </w:tcPr>
          <w:p w14:paraId="40456E53" w14:textId="77777777" w:rsidR="003B41A5" w:rsidRDefault="003B41A5" w:rsidP="003B41A5">
            <w:pPr>
              <w:pStyle w:val="ListParagraph"/>
              <w:numPr>
                <w:ilvl w:val="0"/>
                <w:numId w:val="5"/>
              </w:numPr>
            </w:pPr>
            <w:r>
              <w:lastRenderedPageBreak/>
              <w:t>Christina: I make a motion to approve the survey.</w:t>
            </w:r>
          </w:p>
          <w:p w14:paraId="42A64DB4" w14:textId="77777777" w:rsidR="003B41A5" w:rsidRDefault="003B41A5" w:rsidP="003B41A5">
            <w:pPr>
              <w:pStyle w:val="ListParagraph"/>
              <w:numPr>
                <w:ilvl w:val="0"/>
                <w:numId w:val="5"/>
              </w:numPr>
            </w:pPr>
            <w:r>
              <w:lastRenderedPageBreak/>
              <w:t>Rebecca: I second the motion.</w:t>
            </w:r>
          </w:p>
          <w:p w14:paraId="26565701" w14:textId="00FFCD48" w:rsidR="00234A51" w:rsidRDefault="003B41A5" w:rsidP="003B41A5">
            <w:pPr>
              <w:pStyle w:val="ListParagraph"/>
            </w:pPr>
            <w:r>
              <w:t>Motion approved unanimously.</w:t>
            </w:r>
          </w:p>
        </w:tc>
        <w:tc>
          <w:tcPr>
            <w:tcW w:w="2132" w:type="dxa"/>
          </w:tcPr>
          <w:p w14:paraId="354ECCDD" w14:textId="77777777" w:rsidR="00234A51" w:rsidRDefault="00234A51" w:rsidP="004C3F7F"/>
        </w:tc>
        <w:tc>
          <w:tcPr>
            <w:tcW w:w="1543" w:type="dxa"/>
          </w:tcPr>
          <w:p w14:paraId="5DE0007E" w14:textId="77777777" w:rsidR="00234A51" w:rsidRDefault="00234A51" w:rsidP="004C3F7F"/>
        </w:tc>
      </w:tr>
      <w:tr w:rsidR="002C5E8A" w14:paraId="35347079" w14:textId="757FC1E7" w:rsidTr="002C5E8A">
        <w:tc>
          <w:tcPr>
            <w:tcW w:w="699" w:type="dxa"/>
          </w:tcPr>
          <w:p w14:paraId="436B61A2" w14:textId="77777777" w:rsidR="00234A51" w:rsidRDefault="00234A51" w:rsidP="004C3F7F">
            <w:r>
              <w:lastRenderedPageBreak/>
              <w:t>3</w:t>
            </w:r>
          </w:p>
          <w:p w14:paraId="1DD2EB91" w14:textId="48EB97D4" w:rsidR="00234A51" w:rsidRDefault="00234A51" w:rsidP="004C3F7F"/>
        </w:tc>
        <w:tc>
          <w:tcPr>
            <w:tcW w:w="2684" w:type="dxa"/>
          </w:tcPr>
          <w:p w14:paraId="3334CBF0" w14:textId="71FB2E90" w:rsidR="00024744" w:rsidRDefault="00024744" w:rsidP="00024744">
            <w:pPr>
              <w:rPr>
                <w:rFonts w:ascii="Times New Roman" w:eastAsia="Times New Roman" w:hAnsi="Times New Roman"/>
              </w:rPr>
            </w:pPr>
            <w:r>
              <w:rPr>
                <w:rFonts w:ascii="Arial" w:hAnsi="Arial" w:cs="Arial"/>
                <w:sz w:val="18"/>
                <w:szCs w:val="18"/>
              </w:rPr>
              <w:t>Athletics &amp; Theater return to campus</w:t>
            </w:r>
          </w:p>
          <w:p w14:paraId="0491E3E1" w14:textId="169A2973" w:rsidR="00234A51" w:rsidRPr="00826CC9" w:rsidRDefault="00234A51" w:rsidP="00BA71B1">
            <w:pPr>
              <w:rPr>
                <w:rFonts w:eastAsia="Times New Roman"/>
                <w:szCs w:val="20"/>
              </w:rPr>
            </w:pPr>
          </w:p>
        </w:tc>
        <w:tc>
          <w:tcPr>
            <w:tcW w:w="3719" w:type="dxa"/>
          </w:tcPr>
          <w:p w14:paraId="305B61B2" w14:textId="77777777" w:rsidR="00687536" w:rsidRDefault="00687536" w:rsidP="00687536">
            <w:pPr>
              <w:pStyle w:val="ListParagraph"/>
              <w:numPr>
                <w:ilvl w:val="0"/>
                <w:numId w:val="4"/>
              </w:numPr>
            </w:pPr>
            <w:r>
              <w:t xml:space="preserve"> </w:t>
            </w:r>
            <w:r w:rsidR="00363891">
              <w:t>Debbie: Presentation</w:t>
            </w:r>
          </w:p>
          <w:p w14:paraId="16BEC595" w14:textId="77777777" w:rsidR="00363891" w:rsidRDefault="00363891" w:rsidP="00687536">
            <w:pPr>
              <w:pStyle w:val="ListParagraph"/>
              <w:numPr>
                <w:ilvl w:val="0"/>
                <w:numId w:val="4"/>
              </w:numPr>
            </w:pPr>
            <w:r>
              <w:t xml:space="preserve">Requesting for conditioning to come back on the first week of May. </w:t>
            </w:r>
          </w:p>
          <w:p w14:paraId="29486097" w14:textId="77777777" w:rsidR="00363891" w:rsidRDefault="00363891" w:rsidP="00687536">
            <w:pPr>
              <w:pStyle w:val="ListParagraph"/>
              <w:numPr>
                <w:ilvl w:val="0"/>
                <w:numId w:val="4"/>
              </w:numPr>
            </w:pPr>
            <w:proofErr w:type="spellStart"/>
            <w:r>
              <w:t>Abhi</w:t>
            </w:r>
            <w:proofErr w:type="spellEnd"/>
            <w:r>
              <w:t xml:space="preserve">: Any talk about Theater returning to campus? </w:t>
            </w:r>
          </w:p>
          <w:p w14:paraId="240217E9" w14:textId="77777777" w:rsidR="00363891" w:rsidRDefault="00363891" w:rsidP="00687536">
            <w:pPr>
              <w:pStyle w:val="ListParagraph"/>
              <w:numPr>
                <w:ilvl w:val="0"/>
                <w:numId w:val="4"/>
              </w:numPr>
            </w:pPr>
            <w:r>
              <w:t>Kristy: it is on the list to come back in the Summer.</w:t>
            </w:r>
          </w:p>
          <w:p w14:paraId="491258E8" w14:textId="77777777" w:rsidR="00363891" w:rsidRDefault="00363891" w:rsidP="00687536">
            <w:pPr>
              <w:pStyle w:val="ListParagraph"/>
              <w:numPr>
                <w:ilvl w:val="0"/>
                <w:numId w:val="4"/>
              </w:numPr>
            </w:pPr>
            <w:r>
              <w:t>Kristy: Judy has approved for offices/classrooms for individual faculty, and athletes for conditioning classes</w:t>
            </w:r>
          </w:p>
          <w:p w14:paraId="7958F026" w14:textId="397307BE" w:rsidR="00363891" w:rsidRDefault="00363891" w:rsidP="003B41A5"/>
        </w:tc>
        <w:tc>
          <w:tcPr>
            <w:tcW w:w="2228" w:type="dxa"/>
          </w:tcPr>
          <w:p w14:paraId="6401D425" w14:textId="2002AF62" w:rsidR="00234A51" w:rsidRDefault="003B41A5" w:rsidP="004C3F7F">
            <w:r>
              <w:t>Thuy and Kristy: No motion needed. It is already on the prioritization list.</w:t>
            </w:r>
          </w:p>
        </w:tc>
        <w:tc>
          <w:tcPr>
            <w:tcW w:w="2132" w:type="dxa"/>
          </w:tcPr>
          <w:p w14:paraId="0748B5BC" w14:textId="77777777" w:rsidR="00234A51" w:rsidRDefault="00234A51" w:rsidP="004C3F7F"/>
        </w:tc>
        <w:tc>
          <w:tcPr>
            <w:tcW w:w="1543" w:type="dxa"/>
          </w:tcPr>
          <w:p w14:paraId="413EBCD8" w14:textId="77777777" w:rsidR="00234A51" w:rsidRDefault="00234A51" w:rsidP="004C3F7F"/>
        </w:tc>
      </w:tr>
      <w:tr w:rsidR="002C5E8A" w14:paraId="2DABDF1B" w14:textId="1EDF831C" w:rsidTr="002C5E8A">
        <w:tc>
          <w:tcPr>
            <w:tcW w:w="699" w:type="dxa"/>
          </w:tcPr>
          <w:p w14:paraId="098D69E8" w14:textId="77777777" w:rsidR="00234A51" w:rsidRDefault="00234A51" w:rsidP="004C3F7F">
            <w:r>
              <w:t>4</w:t>
            </w:r>
          </w:p>
          <w:p w14:paraId="37CBB46A" w14:textId="112C8A0B" w:rsidR="00234A51" w:rsidRDefault="00234A51" w:rsidP="004C3F7F"/>
        </w:tc>
        <w:tc>
          <w:tcPr>
            <w:tcW w:w="2684" w:type="dxa"/>
          </w:tcPr>
          <w:p w14:paraId="421AAB30" w14:textId="41527FC5" w:rsidR="00024744" w:rsidRDefault="00024744" w:rsidP="00024744">
            <w:pPr>
              <w:rPr>
                <w:rFonts w:ascii="Times New Roman" w:eastAsia="Times New Roman" w:hAnsi="Times New Roman"/>
              </w:rPr>
            </w:pPr>
            <w:r>
              <w:rPr>
                <w:rFonts w:ascii="Arial" w:hAnsi="Arial" w:cs="Arial"/>
                <w:sz w:val="18"/>
                <w:szCs w:val="18"/>
              </w:rPr>
              <w:t>Faculty Return to campus</w:t>
            </w:r>
          </w:p>
          <w:p w14:paraId="048385D9" w14:textId="53D589F7" w:rsidR="00234A51" w:rsidRPr="00826CC9" w:rsidRDefault="00234A51" w:rsidP="00BA71B1">
            <w:pPr>
              <w:rPr>
                <w:rFonts w:cs="Arial"/>
                <w:szCs w:val="20"/>
              </w:rPr>
            </w:pPr>
          </w:p>
        </w:tc>
        <w:tc>
          <w:tcPr>
            <w:tcW w:w="3719" w:type="dxa"/>
          </w:tcPr>
          <w:p w14:paraId="2FCAFDE7" w14:textId="3D716330" w:rsidR="00ED74A8" w:rsidRDefault="00363891" w:rsidP="00ED74A8">
            <w:pPr>
              <w:pStyle w:val="ListParagraph"/>
              <w:numPr>
                <w:ilvl w:val="0"/>
                <w:numId w:val="9"/>
              </w:numPr>
            </w:pPr>
            <w:r>
              <w:t>Agenda item saved for next meeting.</w:t>
            </w:r>
          </w:p>
        </w:tc>
        <w:tc>
          <w:tcPr>
            <w:tcW w:w="2228" w:type="dxa"/>
          </w:tcPr>
          <w:p w14:paraId="197B63AF" w14:textId="3693BC69" w:rsidR="00234A51" w:rsidRDefault="00234A51" w:rsidP="00ED74A8">
            <w:pPr>
              <w:pStyle w:val="ListParagraph"/>
              <w:numPr>
                <w:ilvl w:val="0"/>
                <w:numId w:val="9"/>
              </w:numPr>
            </w:pPr>
          </w:p>
        </w:tc>
        <w:tc>
          <w:tcPr>
            <w:tcW w:w="2132" w:type="dxa"/>
          </w:tcPr>
          <w:p w14:paraId="7A9B202F" w14:textId="77777777" w:rsidR="00234A51" w:rsidRDefault="00234A51" w:rsidP="004C3F7F"/>
        </w:tc>
        <w:tc>
          <w:tcPr>
            <w:tcW w:w="1543" w:type="dxa"/>
          </w:tcPr>
          <w:p w14:paraId="7FB59E70" w14:textId="77777777" w:rsidR="00234A51" w:rsidRDefault="00234A51" w:rsidP="004C3F7F"/>
        </w:tc>
      </w:tr>
      <w:tr w:rsidR="002C5E8A" w14:paraId="6FEE6333" w14:textId="758C23A6" w:rsidTr="002C5E8A">
        <w:trPr>
          <w:trHeight w:val="1628"/>
        </w:trPr>
        <w:tc>
          <w:tcPr>
            <w:tcW w:w="699" w:type="dxa"/>
          </w:tcPr>
          <w:p w14:paraId="1124ABE5" w14:textId="77777777" w:rsidR="00234A51" w:rsidRDefault="00234A51" w:rsidP="004C3F7F">
            <w:r>
              <w:lastRenderedPageBreak/>
              <w:t>5</w:t>
            </w:r>
          </w:p>
          <w:p w14:paraId="2BC25033" w14:textId="27608BB2" w:rsidR="00234A51" w:rsidRDefault="00234A51" w:rsidP="004C3F7F"/>
        </w:tc>
        <w:tc>
          <w:tcPr>
            <w:tcW w:w="2684" w:type="dxa"/>
          </w:tcPr>
          <w:tbl>
            <w:tblPr>
              <w:tblW w:w="0" w:type="auto"/>
              <w:tblBorders>
                <w:top w:val="nil"/>
                <w:left w:val="nil"/>
                <w:bottom w:val="nil"/>
                <w:right w:val="nil"/>
              </w:tblBorders>
              <w:tblLook w:val="0000" w:firstRow="0" w:lastRow="0" w:firstColumn="0" w:lastColumn="0" w:noHBand="0" w:noVBand="0"/>
            </w:tblPr>
            <w:tblGrid>
              <w:gridCol w:w="222"/>
            </w:tblGrid>
            <w:tr w:rsidR="00DB24E4" w:rsidRPr="00826CC9" w14:paraId="7BF885DB" w14:textId="77777777">
              <w:trPr>
                <w:trHeight w:val="208"/>
              </w:trPr>
              <w:tc>
                <w:tcPr>
                  <w:tcW w:w="0" w:type="auto"/>
                </w:tcPr>
                <w:p w14:paraId="04423BB0" w14:textId="31E26D08" w:rsidR="00DB24E4" w:rsidRPr="00826CC9" w:rsidRDefault="00DB24E4" w:rsidP="002F6DF0">
                  <w:pPr>
                    <w:rPr>
                      <w:rFonts w:eastAsia="Times New Roman"/>
                      <w:szCs w:val="20"/>
                    </w:rPr>
                  </w:pPr>
                </w:p>
              </w:tc>
            </w:tr>
          </w:tbl>
          <w:p w14:paraId="61CBE7FF" w14:textId="77777777" w:rsidR="00024744" w:rsidRDefault="00024744" w:rsidP="00024744">
            <w:pPr>
              <w:rPr>
                <w:rFonts w:ascii="Times New Roman" w:eastAsia="Times New Roman" w:hAnsi="Times New Roman"/>
              </w:rPr>
            </w:pPr>
            <w:r>
              <w:rPr>
                <w:rFonts w:ascii="Arial" w:hAnsi="Arial" w:cs="Arial"/>
                <w:sz w:val="18"/>
                <w:szCs w:val="18"/>
              </w:rPr>
              <w:t>Chemistry Department -</w:t>
            </w:r>
            <w:r>
              <w:rPr>
                <w:rFonts w:ascii="Arial" w:hAnsi="Arial" w:cs="Arial"/>
                <w:sz w:val="19"/>
                <w:szCs w:val="19"/>
              </w:rPr>
              <w:t>RTC assessments foreach chemistry lab</w:t>
            </w:r>
          </w:p>
          <w:p w14:paraId="12A05279" w14:textId="532F89F2" w:rsidR="00234A51" w:rsidRPr="00826CC9" w:rsidRDefault="00234A51" w:rsidP="004C3F7F">
            <w:pPr>
              <w:rPr>
                <w:szCs w:val="20"/>
              </w:rPr>
            </w:pPr>
          </w:p>
        </w:tc>
        <w:tc>
          <w:tcPr>
            <w:tcW w:w="3719" w:type="dxa"/>
          </w:tcPr>
          <w:p w14:paraId="19622375" w14:textId="028B66A5" w:rsidR="00FC0257" w:rsidRDefault="00363891" w:rsidP="00BC12B8">
            <w:pPr>
              <w:pStyle w:val="ListParagraph"/>
              <w:numPr>
                <w:ilvl w:val="0"/>
                <w:numId w:val="3"/>
              </w:numPr>
            </w:pPr>
            <w:r>
              <w:t>Agenda item saved for next meeting.</w:t>
            </w:r>
          </w:p>
        </w:tc>
        <w:tc>
          <w:tcPr>
            <w:tcW w:w="2228" w:type="dxa"/>
          </w:tcPr>
          <w:p w14:paraId="64F6ECFC" w14:textId="1E9A2593" w:rsidR="00594E26" w:rsidRDefault="00594E26" w:rsidP="000C2AE4">
            <w:pPr>
              <w:pStyle w:val="ListParagraph"/>
            </w:pPr>
          </w:p>
        </w:tc>
        <w:tc>
          <w:tcPr>
            <w:tcW w:w="2132" w:type="dxa"/>
          </w:tcPr>
          <w:p w14:paraId="1636CB7D" w14:textId="77777777" w:rsidR="00234A51" w:rsidRDefault="00234A51" w:rsidP="004C3F7F"/>
        </w:tc>
        <w:tc>
          <w:tcPr>
            <w:tcW w:w="1543" w:type="dxa"/>
          </w:tcPr>
          <w:p w14:paraId="1C4085FA" w14:textId="77777777" w:rsidR="00234A51" w:rsidRDefault="00234A51" w:rsidP="004C3F7F"/>
        </w:tc>
      </w:tr>
      <w:tr w:rsidR="002C5E8A" w14:paraId="2C69B883" w14:textId="77777777" w:rsidTr="002C5E8A">
        <w:trPr>
          <w:trHeight w:val="1628"/>
        </w:trPr>
        <w:tc>
          <w:tcPr>
            <w:tcW w:w="699" w:type="dxa"/>
          </w:tcPr>
          <w:p w14:paraId="13738E32" w14:textId="6ED833E2" w:rsidR="00024744" w:rsidRDefault="00024744" w:rsidP="004C3F7F">
            <w:r>
              <w:t>6</w:t>
            </w:r>
          </w:p>
        </w:tc>
        <w:tc>
          <w:tcPr>
            <w:tcW w:w="2684" w:type="dxa"/>
          </w:tcPr>
          <w:p w14:paraId="5322D56D" w14:textId="364E6C7F" w:rsidR="00024744" w:rsidRPr="00024744" w:rsidRDefault="00024744" w:rsidP="002F6DF0">
            <w:pPr>
              <w:rPr>
                <w:rFonts w:ascii="Times New Roman" w:eastAsia="Times New Roman" w:hAnsi="Times New Roman"/>
              </w:rPr>
            </w:pPr>
            <w:r>
              <w:rPr>
                <w:rFonts w:ascii="Arial" w:hAnsi="Arial" w:cs="Arial"/>
                <w:sz w:val="18"/>
                <w:szCs w:val="18"/>
              </w:rPr>
              <w:t>Student return concerns</w:t>
            </w:r>
          </w:p>
        </w:tc>
        <w:tc>
          <w:tcPr>
            <w:tcW w:w="3719" w:type="dxa"/>
          </w:tcPr>
          <w:p w14:paraId="7A629873" w14:textId="69475431" w:rsidR="00024744" w:rsidRDefault="00363891" w:rsidP="00BC12B8">
            <w:pPr>
              <w:pStyle w:val="ListParagraph"/>
              <w:numPr>
                <w:ilvl w:val="0"/>
                <w:numId w:val="3"/>
              </w:numPr>
            </w:pPr>
            <w:r>
              <w:t xml:space="preserve">Agenda item saved for next meeting. </w:t>
            </w:r>
          </w:p>
        </w:tc>
        <w:tc>
          <w:tcPr>
            <w:tcW w:w="2228" w:type="dxa"/>
          </w:tcPr>
          <w:p w14:paraId="337F7C86" w14:textId="77777777" w:rsidR="00024744" w:rsidRDefault="00024744" w:rsidP="000C2AE4">
            <w:pPr>
              <w:pStyle w:val="ListParagraph"/>
            </w:pPr>
          </w:p>
        </w:tc>
        <w:tc>
          <w:tcPr>
            <w:tcW w:w="2132" w:type="dxa"/>
          </w:tcPr>
          <w:p w14:paraId="3CD8E730" w14:textId="77777777" w:rsidR="00024744" w:rsidRDefault="00024744" w:rsidP="004C3F7F"/>
        </w:tc>
        <w:tc>
          <w:tcPr>
            <w:tcW w:w="1543" w:type="dxa"/>
          </w:tcPr>
          <w:p w14:paraId="6829F35A" w14:textId="77777777" w:rsidR="00024744" w:rsidRDefault="00024744"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1E9A3DD9" w:rsidR="008913E0" w:rsidRDefault="008913E0" w:rsidP="008913E0">
      <w:pPr>
        <w:pStyle w:val="Heading2"/>
      </w:pPr>
      <w:r w:rsidRPr="008913E0">
        <w:t>MEMBERS PRESENT</w:t>
      </w:r>
    </w:p>
    <w:p w14:paraId="1E437158" w14:textId="77777777" w:rsidR="001D3A63" w:rsidRPr="001D3A63" w:rsidRDefault="001D3A63" w:rsidP="001D3A63"/>
    <w:p w14:paraId="0D442CA6" w14:textId="309BE1BE" w:rsidR="001D3A63" w:rsidRDefault="001D3A63" w:rsidP="001D3A63">
      <w:r>
        <w:t xml:space="preserve">Chris Chavez, Simon Pennington, Vanessa Smith, Bret Watson, AL Guzman, Anthony Cervantes, Asha </w:t>
      </w:r>
      <w:proofErr w:type="spellStart"/>
      <w:r>
        <w:t>Jossis</w:t>
      </w:r>
      <w:proofErr w:type="spellEnd"/>
      <w:r>
        <w:t xml:space="preserve">, Craig </w:t>
      </w:r>
      <w:proofErr w:type="spellStart"/>
      <w:r>
        <w:t>Gawlick</w:t>
      </w:r>
      <w:proofErr w:type="spellEnd"/>
      <w:r>
        <w:t xml:space="preserve">, Debbie Lee, Gay Krause, Josh Pelletier, JP Schumacher, Karen Erickson, Kathryn Maurer, Kennedy Bui, Leticia Maldonado, </w:t>
      </w:r>
      <w:proofErr w:type="spellStart"/>
      <w:r>
        <w:t>Lety</w:t>
      </w:r>
      <w:proofErr w:type="spellEnd"/>
      <w:r>
        <w:t xml:space="preserve"> Serna, Manny Diaz-Alvarez, Mike </w:t>
      </w:r>
      <w:proofErr w:type="spellStart"/>
      <w:r>
        <w:t>Teijeiro</w:t>
      </w:r>
      <w:proofErr w:type="spellEnd"/>
      <w:r>
        <w:t xml:space="preserve">, Pawel </w:t>
      </w:r>
      <w:proofErr w:type="spellStart"/>
      <w:r>
        <w:t>S</w:t>
      </w:r>
      <w:r w:rsidR="003B41A5">
        <w:t>z</w:t>
      </w:r>
      <w:r>
        <w:t>ponar</w:t>
      </w:r>
      <w:proofErr w:type="spellEnd"/>
      <w:r>
        <w:t xml:space="preserve">, Phuong Tran, Ram Subramaniam, Rebecca Ryan, Romeo </w:t>
      </w:r>
      <w:proofErr w:type="spellStart"/>
      <w:r>
        <w:t>Paule</w:t>
      </w:r>
      <w:proofErr w:type="spellEnd"/>
      <w:r>
        <w:t xml:space="preserve">, Roosevelt Charles, Valerie Fong, Warren </w:t>
      </w:r>
      <w:proofErr w:type="spellStart"/>
      <w:r>
        <w:t>Voyce</w:t>
      </w:r>
      <w:proofErr w:type="spellEnd"/>
    </w:p>
    <w:p w14:paraId="0B718F7C" w14:textId="77777777" w:rsidR="001D3A63" w:rsidRPr="00BA4FFC" w:rsidRDefault="001D3A63" w:rsidP="001D3A63"/>
    <w:p w14:paraId="0A3D4910" w14:textId="6A8484B7" w:rsidR="008913E0" w:rsidRDefault="008913E0" w:rsidP="008913E0">
      <w:r>
        <w:t>Recorder:</w:t>
      </w:r>
      <w:r w:rsidR="00F326DC">
        <w:t xml:space="preserve"> Veronica Casas</w:t>
      </w:r>
    </w:p>
    <w:p w14:paraId="171DDBB7" w14:textId="2BBF3246" w:rsidR="00AB5A43" w:rsidRPr="00BA4FFC" w:rsidRDefault="008913E0" w:rsidP="008913E0">
      <w:r>
        <w:t>Facilitator</w:t>
      </w:r>
      <w:r w:rsidR="00F326DC">
        <w:t xml:space="preserve">: </w:t>
      </w:r>
      <w:r w:rsidR="00024744">
        <w:t xml:space="preserve">Paul </w:t>
      </w:r>
      <w:proofErr w:type="spellStart"/>
      <w:r w:rsidR="00024744">
        <w:t>Szponar</w:t>
      </w:r>
      <w:proofErr w:type="spellEnd"/>
    </w:p>
    <w:sectPr w:rsidR="00AB5A43"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A575C" w14:textId="77777777" w:rsidR="000E1D6F" w:rsidRDefault="000E1D6F" w:rsidP="00BA4FFC">
      <w:r>
        <w:separator/>
      </w:r>
    </w:p>
  </w:endnote>
  <w:endnote w:type="continuationSeparator" w:id="0">
    <w:p w14:paraId="2F58EFFB" w14:textId="77777777" w:rsidR="000E1D6F" w:rsidRDefault="000E1D6F"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Helvetica">
    <w:altName w:val="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2404674E" w:rsidR="008913E0" w:rsidRDefault="008913E0">
    <w:pPr>
      <w:pStyle w:val="Footer"/>
    </w:pPr>
    <w:r>
      <w:t>Prepared by:</w:t>
    </w:r>
    <w:r w:rsidR="004A24E7">
      <w:t xml:space="preserve"> Veronica Casas</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7210E" w14:textId="77777777" w:rsidR="000E1D6F" w:rsidRDefault="000E1D6F" w:rsidP="00BA4FFC">
      <w:r>
        <w:separator/>
      </w:r>
    </w:p>
  </w:footnote>
  <w:footnote w:type="continuationSeparator" w:id="0">
    <w:p w14:paraId="6A35FD50" w14:textId="77777777" w:rsidR="000E1D6F" w:rsidRDefault="000E1D6F"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40CA78C2" w:rsidR="00BA4FFC" w:rsidRDefault="00024744">
    <w:pPr>
      <w:pStyle w:val="Header"/>
    </w:pPr>
    <w:r>
      <w:rPr>
        <w:noProof/>
      </w:rPr>
      <w:drawing>
        <wp:inline distT="0" distB="0" distL="0" distR="0" wp14:anchorId="32876FF0" wp14:editId="3437860E">
          <wp:extent cx="8077200" cy="1133475"/>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
                    <a:extLst>
                      <a:ext uri="{28A0092B-C50C-407E-A947-70E740481C1C}">
                        <a14:useLocalDpi xmlns:a14="http://schemas.microsoft.com/office/drawing/2010/main" val="0"/>
                      </a:ext>
                    </a:extLst>
                  </a:blip>
                  <a:srcRect r="1196"/>
                  <a:stretch/>
                </pic:blipFill>
                <pic:spPr bwMode="auto">
                  <a:xfrm>
                    <a:off x="0" y="0"/>
                    <a:ext cx="8077200" cy="1133475"/>
                  </a:xfrm>
                  <a:prstGeom prst="rect">
                    <a:avLst/>
                  </a:prstGeom>
                  <a:ln>
                    <a:noFill/>
                  </a:ln>
                  <a:extLst>
                    <a:ext uri="{53640926-AAD7-44D8-BBD7-CCE9431645EC}">
                      <a14:shadowObscured xmlns:a14="http://schemas.microsoft.com/office/drawing/2010/main"/>
                    </a:ext>
                  </a:extLst>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00861"/>
    <w:multiLevelType w:val="hybridMultilevel"/>
    <w:tmpl w:val="CB0A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B5397"/>
    <w:multiLevelType w:val="hybridMultilevel"/>
    <w:tmpl w:val="3542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63D8"/>
    <w:multiLevelType w:val="hybridMultilevel"/>
    <w:tmpl w:val="C3CA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10A3"/>
    <w:multiLevelType w:val="hybridMultilevel"/>
    <w:tmpl w:val="DFE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611F"/>
    <w:multiLevelType w:val="hybridMultilevel"/>
    <w:tmpl w:val="39F6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228FD"/>
    <w:multiLevelType w:val="hybridMultilevel"/>
    <w:tmpl w:val="E1CE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4693A"/>
    <w:multiLevelType w:val="hybridMultilevel"/>
    <w:tmpl w:val="B04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81691"/>
    <w:multiLevelType w:val="hybridMultilevel"/>
    <w:tmpl w:val="5EF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74CAC"/>
    <w:multiLevelType w:val="hybridMultilevel"/>
    <w:tmpl w:val="9006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7"/>
  </w:num>
  <w:num w:numId="6">
    <w:abstractNumId w:val="10"/>
  </w:num>
  <w:num w:numId="7">
    <w:abstractNumId w:val="6"/>
  </w:num>
  <w:num w:numId="8">
    <w:abstractNumId w:val="4"/>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24744"/>
    <w:rsid w:val="000539BA"/>
    <w:rsid w:val="000673D4"/>
    <w:rsid w:val="00096A9B"/>
    <w:rsid w:val="000A2AB4"/>
    <w:rsid w:val="000B0B48"/>
    <w:rsid w:val="000C2AE4"/>
    <w:rsid w:val="000D1381"/>
    <w:rsid w:val="000E1D6F"/>
    <w:rsid w:val="000E68BD"/>
    <w:rsid w:val="000E78EF"/>
    <w:rsid w:val="000F2136"/>
    <w:rsid w:val="00121A64"/>
    <w:rsid w:val="00172412"/>
    <w:rsid w:val="0018601B"/>
    <w:rsid w:val="001C219C"/>
    <w:rsid w:val="001D3A63"/>
    <w:rsid w:val="001D7683"/>
    <w:rsid w:val="00214949"/>
    <w:rsid w:val="00234A51"/>
    <w:rsid w:val="00252740"/>
    <w:rsid w:val="0029305E"/>
    <w:rsid w:val="002B082E"/>
    <w:rsid w:val="002B6C9A"/>
    <w:rsid w:val="002C5398"/>
    <w:rsid w:val="002C5E8A"/>
    <w:rsid w:val="002D6E95"/>
    <w:rsid w:val="002F6DF0"/>
    <w:rsid w:val="003343DF"/>
    <w:rsid w:val="003442FA"/>
    <w:rsid w:val="00355675"/>
    <w:rsid w:val="00363891"/>
    <w:rsid w:val="00374203"/>
    <w:rsid w:val="0037671B"/>
    <w:rsid w:val="0038074D"/>
    <w:rsid w:val="003B41A5"/>
    <w:rsid w:val="003B60B1"/>
    <w:rsid w:val="003C3F44"/>
    <w:rsid w:val="003C623B"/>
    <w:rsid w:val="003D3689"/>
    <w:rsid w:val="00400631"/>
    <w:rsid w:val="00410607"/>
    <w:rsid w:val="00427D03"/>
    <w:rsid w:val="004331A1"/>
    <w:rsid w:val="0043584E"/>
    <w:rsid w:val="004822C4"/>
    <w:rsid w:val="00483734"/>
    <w:rsid w:val="004A16A2"/>
    <w:rsid w:val="004A24E7"/>
    <w:rsid w:val="004C3F7F"/>
    <w:rsid w:val="004E1049"/>
    <w:rsid w:val="00527BD6"/>
    <w:rsid w:val="00533314"/>
    <w:rsid w:val="005436A5"/>
    <w:rsid w:val="00572239"/>
    <w:rsid w:val="00590F8F"/>
    <w:rsid w:val="00594A9E"/>
    <w:rsid w:val="00594E26"/>
    <w:rsid w:val="005A0F87"/>
    <w:rsid w:val="005B25C5"/>
    <w:rsid w:val="005E24A3"/>
    <w:rsid w:val="005F5FE1"/>
    <w:rsid w:val="00600604"/>
    <w:rsid w:val="00623566"/>
    <w:rsid w:val="00642775"/>
    <w:rsid w:val="00663C3D"/>
    <w:rsid w:val="0066441B"/>
    <w:rsid w:val="00674D68"/>
    <w:rsid w:val="006770FA"/>
    <w:rsid w:val="00687536"/>
    <w:rsid w:val="006D40AC"/>
    <w:rsid w:val="006D5238"/>
    <w:rsid w:val="006E1783"/>
    <w:rsid w:val="006F167D"/>
    <w:rsid w:val="00720871"/>
    <w:rsid w:val="00724745"/>
    <w:rsid w:val="007362E7"/>
    <w:rsid w:val="00755892"/>
    <w:rsid w:val="00763CF1"/>
    <w:rsid w:val="0077142C"/>
    <w:rsid w:val="0079238F"/>
    <w:rsid w:val="007F3595"/>
    <w:rsid w:val="007F7C38"/>
    <w:rsid w:val="00803109"/>
    <w:rsid w:val="008075D1"/>
    <w:rsid w:val="00826CC9"/>
    <w:rsid w:val="00832590"/>
    <w:rsid w:val="00882EF3"/>
    <w:rsid w:val="008913E0"/>
    <w:rsid w:val="00893DB6"/>
    <w:rsid w:val="00897D77"/>
    <w:rsid w:val="008A1570"/>
    <w:rsid w:val="008C7063"/>
    <w:rsid w:val="008E31B8"/>
    <w:rsid w:val="0091211F"/>
    <w:rsid w:val="00941CB8"/>
    <w:rsid w:val="00975446"/>
    <w:rsid w:val="0098588A"/>
    <w:rsid w:val="009938EA"/>
    <w:rsid w:val="009D7EFF"/>
    <w:rsid w:val="00A030C2"/>
    <w:rsid w:val="00A800C0"/>
    <w:rsid w:val="00A91588"/>
    <w:rsid w:val="00A95FE2"/>
    <w:rsid w:val="00AA3ACD"/>
    <w:rsid w:val="00AB5A43"/>
    <w:rsid w:val="00AB6E87"/>
    <w:rsid w:val="00AD533E"/>
    <w:rsid w:val="00AE62E1"/>
    <w:rsid w:val="00AF6782"/>
    <w:rsid w:val="00B058D6"/>
    <w:rsid w:val="00B14F40"/>
    <w:rsid w:val="00B531FD"/>
    <w:rsid w:val="00B664C5"/>
    <w:rsid w:val="00B76D0A"/>
    <w:rsid w:val="00B82791"/>
    <w:rsid w:val="00B838CB"/>
    <w:rsid w:val="00BA4FFC"/>
    <w:rsid w:val="00BA71B1"/>
    <w:rsid w:val="00BC12B8"/>
    <w:rsid w:val="00BD2795"/>
    <w:rsid w:val="00BF6AEE"/>
    <w:rsid w:val="00C53927"/>
    <w:rsid w:val="00C561FE"/>
    <w:rsid w:val="00C6132A"/>
    <w:rsid w:val="00C75C11"/>
    <w:rsid w:val="00C93935"/>
    <w:rsid w:val="00CA7ED7"/>
    <w:rsid w:val="00CC3E1E"/>
    <w:rsid w:val="00CE759A"/>
    <w:rsid w:val="00CF638E"/>
    <w:rsid w:val="00D05CD1"/>
    <w:rsid w:val="00D15698"/>
    <w:rsid w:val="00D23262"/>
    <w:rsid w:val="00D26E5C"/>
    <w:rsid w:val="00D30C1B"/>
    <w:rsid w:val="00D52799"/>
    <w:rsid w:val="00D52B4E"/>
    <w:rsid w:val="00D7359D"/>
    <w:rsid w:val="00D7762F"/>
    <w:rsid w:val="00DA78DB"/>
    <w:rsid w:val="00DB18CA"/>
    <w:rsid w:val="00DB24E4"/>
    <w:rsid w:val="00DC22F6"/>
    <w:rsid w:val="00E06FDE"/>
    <w:rsid w:val="00E10425"/>
    <w:rsid w:val="00E20262"/>
    <w:rsid w:val="00E25819"/>
    <w:rsid w:val="00E315E9"/>
    <w:rsid w:val="00E323B8"/>
    <w:rsid w:val="00E41416"/>
    <w:rsid w:val="00E431DF"/>
    <w:rsid w:val="00E73249"/>
    <w:rsid w:val="00E85971"/>
    <w:rsid w:val="00EC05A0"/>
    <w:rsid w:val="00EC3EED"/>
    <w:rsid w:val="00ED2004"/>
    <w:rsid w:val="00ED74A8"/>
    <w:rsid w:val="00F000EC"/>
    <w:rsid w:val="00F048D7"/>
    <w:rsid w:val="00F326DC"/>
    <w:rsid w:val="00F51061"/>
    <w:rsid w:val="00F615E4"/>
    <w:rsid w:val="00FC0257"/>
    <w:rsid w:val="00FC6840"/>
    <w:rsid w:val="00FC7468"/>
    <w:rsid w:val="00FD2D35"/>
    <w:rsid w:val="00FE0208"/>
    <w:rsid w:val="00FE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74203"/>
    <w:pPr>
      <w:autoSpaceDE w:val="0"/>
      <w:autoSpaceDN w:val="0"/>
      <w:adjustRightInd w:val="0"/>
    </w:pPr>
    <w:rPr>
      <w:rFonts w:ascii="Helvetica" w:hAnsi="Helvetica" w:cs="Helvetica"/>
      <w:color w:val="000000"/>
    </w:rPr>
  </w:style>
  <w:style w:type="paragraph" w:styleId="BalloonText">
    <w:name w:val="Balloon Text"/>
    <w:basedOn w:val="Normal"/>
    <w:link w:val="BalloonTextChar"/>
    <w:uiPriority w:val="99"/>
    <w:semiHidden/>
    <w:unhideWhenUsed/>
    <w:rsid w:val="007923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38F"/>
    <w:rPr>
      <w:rFonts w:ascii="Times New Roman" w:eastAsiaTheme="minorEastAsia" w:hAnsi="Times New Roman" w:cs="Times New Roman"/>
      <w:sz w:val="18"/>
      <w:szCs w:val="18"/>
    </w:rPr>
  </w:style>
  <w:style w:type="character" w:customStyle="1" w:styleId="text">
    <w:name w:val="text"/>
    <w:basedOn w:val="DefaultParagraphFont"/>
    <w:rsid w:val="00F326DC"/>
  </w:style>
  <w:style w:type="character" w:customStyle="1" w:styleId="time">
    <w:name w:val="time"/>
    <w:basedOn w:val="DefaultParagraphFont"/>
    <w:rsid w:val="00F3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6937">
      <w:bodyDiv w:val="1"/>
      <w:marLeft w:val="0"/>
      <w:marRight w:val="0"/>
      <w:marTop w:val="0"/>
      <w:marBottom w:val="0"/>
      <w:divBdr>
        <w:top w:val="none" w:sz="0" w:space="0" w:color="auto"/>
        <w:left w:val="none" w:sz="0" w:space="0" w:color="auto"/>
        <w:bottom w:val="none" w:sz="0" w:space="0" w:color="auto"/>
        <w:right w:val="none" w:sz="0" w:space="0" w:color="auto"/>
      </w:divBdr>
    </w:div>
    <w:div w:id="12657929">
      <w:bodyDiv w:val="1"/>
      <w:marLeft w:val="0"/>
      <w:marRight w:val="0"/>
      <w:marTop w:val="0"/>
      <w:marBottom w:val="0"/>
      <w:divBdr>
        <w:top w:val="none" w:sz="0" w:space="0" w:color="auto"/>
        <w:left w:val="none" w:sz="0" w:space="0" w:color="auto"/>
        <w:bottom w:val="none" w:sz="0" w:space="0" w:color="auto"/>
        <w:right w:val="none" w:sz="0" w:space="0" w:color="auto"/>
      </w:divBdr>
    </w:div>
    <w:div w:id="17897018">
      <w:bodyDiv w:val="1"/>
      <w:marLeft w:val="0"/>
      <w:marRight w:val="0"/>
      <w:marTop w:val="0"/>
      <w:marBottom w:val="0"/>
      <w:divBdr>
        <w:top w:val="none" w:sz="0" w:space="0" w:color="auto"/>
        <w:left w:val="none" w:sz="0" w:space="0" w:color="auto"/>
        <w:bottom w:val="none" w:sz="0" w:space="0" w:color="auto"/>
        <w:right w:val="none" w:sz="0" w:space="0" w:color="auto"/>
      </w:divBdr>
    </w:div>
    <w:div w:id="41252776">
      <w:bodyDiv w:val="1"/>
      <w:marLeft w:val="0"/>
      <w:marRight w:val="0"/>
      <w:marTop w:val="0"/>
      <w:marBottom w:val="0"/>
      <w:divBdr>
        <w:top w:val="none" w:sz="0" w:space="0" w:color="auto"/>
        <w:left w:val="none" w:sz="0" w:space="0" w:color="auto"/>
        <w:bottom w:val="none" w:sz="0" w:space="0" w:color="auto"/>
        <w:right w:val="none" w:sz="0" w:space="0" w:color="auto"/>
      </w:divBdr>
    </w:div>
    <w:div w:id="43650303">
      <w:bodyDiv w:val="1"/>
      <w:marLeft w:val="0"/>
      <w:marRight w:val="0"/>
      <w:marTop w:val="0"/>
      <w:marBottom w:val="0"/>
      <w:divBdr>
        <w:top w:val="none" w:sz="0" w:space="0" w:color="auto"/>
        <w:left w:val="none" w:sz="0" w:space="0" w:color="auto"/>
        <w:bottom w:val="none" w:sz="0" w:space="0" w:color="auto"/>
        <w:right w:val="none" w:sz="0" w:space="0" w:color="auto"/>
      </w:divBdr>
    </w:div>
    <w:div w:id="48962703">
      <w:bodyDiv w:val="1"/>
      <w:marLeft w:val="0"/>
      <w:marRight w:val="0"/>
      <w:marTop w:val="0"/>
      <w:marBottom w:val="0"/>
      <w:divBdr>
        <w:top w:val="none" w:sz="0" w:space="0" w:color="auto"/>
        <w:left w:val="none" w:sz="0" w:space="0" w:color="auto"/>
        <w:bottom w:val="none" w:sz="0" w:space="0" w:color="auto"/>
        <w:right w:val="none" w:sz="0" w:space="0" w:color="auto"/>
      </w:divBdr>
    </w:div>
    <w:div w:id="85078725">
      <w:bodyDiv w:val="1"/>
      <w:marLeft w:val="0"/>
      <w:marRight w:val="0"/>
      <w:marTop w:val="0"/>
      <w:marBottom w:val="0"/>
      <w:divBdr>
        <w:top w:val="none" w:sz="0" w:space="0" w:color="auto"/>
        <w:left w:val="none" w:sz="0" w:space="0" w:color="auto"/>
        <w:bottom w:val="none" w:sz="0" w:space="0" w:color="auto"/>
        <w:right w:val="none" w:sz="0" w:space="0" w:color="auto"/>
      </w:divBdr>
    </w:div>
    <w:div w:id="111674026">
      <w:bodyDiv w:val="1"/>
      <w:marLeft w:val="0"/>
      <w:marRight w:val="0"/>
      <w:marTop w:val="0"/>
      <w:marBottom w:val="0"/>
      <w:divBdr>
        <w:top w:val="none" w:sz="0" w:space="0" w:color="auto"/>
        <w:left w:val="none" w:sz="0" w:space="0" w:color="auto"/>
        <w:bottom w:val="none" w:sz="0" w:space="0" w:color="auto"/>
        <w:right w:val="none" w:sz="0" w:space="0" w:color="auto"/>
      </w:divBdr>
    </w:div>
    <w:div w:id="174153443">
      <w:bodyDiv w:val="1"/>
      <w:marLeft w:val="0"/>
      <w:marRight w:val="0"/>
      <w:marTop w:val="0"/>
      <w:marBottom w:val="0"/>
      <w:divBdr>
        <w:top w:val="none" w:sz="0" w:space="0" w:color="auto"/>
        <w:left w:val="none" w:sz="0" w:space="0" w:color="auto"/>
        <w:bottom w:val="none" w:sz="0" w:space="0" w:color="auto"/>
        <w:right w:val="none" w:sz="0" w:space="0" w:color="auto"/>
      </w:divBdr>
    </w:div>
    <w:div w:id="297079157">
      <w:bodyDiv w:val="1"/>
      <w:marLeft w:val="0"/>
      <w:marRight w:val="0"/>
      <w:marTop w:val="0"/>
      <w:marBottom w:val="0"/>
      <w:divBdr>
        <w:top w:val="none" w:sz="0" w:space="0" w:color="auto"/>
        <w:left w:val="none" w:sz="0" w:space="0" w:color="auto"/>
        <w:bottom w:val="none" w:sz="0" w:space="0" w:color="auto"/>
        <w:right w:val="none" w:sz="0" w:space="0" w:color="auto"/>
      </w:divBdr>
    </w:div>
    <w:div w:id="375468147">
      <w:bodyDiv w:val="1"/>
      <w:marLeft w:val="0"/>
      <w:marRight w:val="0"/>
      <w:marTop w:val="0"/>
      <w:marBottom w:val="0"/>
      <w:divBdr>
        <w:top w:val="none" w:sz="0" w:space="0" w:color="auto"/>
        <w:left w:val="none" w:sz="0" w:space="0" w:color="auto"/>
        <w:bottom w:val="none" w:sz="0" w:space="0" w:color="auto"/>
        <w:right w:val="none" w:sz="0" w:space="0" w:color="auto"/>
      </w:divBdr>
    </w:div>
    <w:div w:id="430324003">
      <w:bodyDiv w:val="1"/>
      <w:marLeft w:val="0"/>
      <w:marRight w:val="0"/>
      <w:marTop w:val="0"/>
      <w:marBottom w:val="0"/>
      <w:divBdr>
        <w:top w:val="none" w:sz="0" w:space="0" w:color="auto"/>
        <w:left w:val="none" w:sz="0" w:space="0" w:color="auto"/>
        <w:bottom w:val="none" w:sz="0" w:space="0" w:color="auto"/>
        <w:right w:val="none" w:sz="0" w:space="0" w:color="auto"/>
      </w:divBdr>
    </w:div>
    <w:div w:id="527790748">
      <w:bodyDiv w:val="1"/>
      <w:marLeft w:val="0"/>
      <w:marRight w:val="0"/>
      <w:marTop w:val="0"/>
      <w:marBottom w:val="0"/>
      <w:divBdr>
        <w:top w:val="none" w:sz="0" w:space="0" w:color="auto"/>
        <w:left w:val="none" w:sz="0" w:space="0" w:color="auto"/>
        <w:bottom w:val="none" w:sz="0" w:space="0" w:color="auto"/>
        <w:right w:val="none" w:sz="0" w:space="0" w:color="auto"/>
      </w:divBdr>
    </w:div>
    <w:div w:id="699432851">
      <w:bodyDiv w:val="1"/>
      <w:marLeft w:val="0"/>
      <w:marRight w:val="0"/>
      <w:marTop w:val="0"/>
      <w:marBottom w:val="0"/>
      <w:divBdr>
        <w:top w:val="none" w:sz="0" w:space="0" w:color="auto"/>
        <w:left w:val="none" w:sz="0" w:space="0" w:color="auto"/>
        <w:bottom w:val="none" w:sz="0" w:space="0" w:color="auto"/>
        <w:right w:val="none" w:sz="0" w:space="0" w:color="auto"/>
      </w:divBdr>
    </w:div>
    <w:div w:id="701397030">
      <w:bodyDiv w:val="1"/>
      <w:marLeft w:val="0"/>
      <w:marRight w:val="0"/>
      <w:marTop w:val="0"/>
      <w:marBottom w:val="0"/>
      <w:divBdr>
        <w:top w:val="none" w:sz="0" w:space="0" w:color="auto"/>
        <w:left w:val="none" w:sz="0" w:space="0" w:color="auto"/>
        <w:bottom w:val="none" w:sz="0" w:space="0" w:color="auto"/>
        <w:right w:val="none" w:sz="0" w:space="0" w:color="auto"/>
      </w:divBdr>
    </w:div>
    <w:div w:id="715013267">
      <w:bodyDiv w:val="1"/>
      <w:marLeft w:val="0"/>
      <w:marRight w:val="0"/>
      <w:marTop w:val="0"/>
      <w:marBottom w:val="0"/>
      <w:divBdr>
        <w:top w:val="none" w:sz="0" w:space="0" w:color="auto"/>
        <w:left w:val="none" w:sz="0" w:space="0" w:color="auto"/>
        <w:bottom w:val="none" w:sz="0" w:space="0" w:color="auto"/>
        <w:right w:val="none" w:sz="0" w:space="0" w:color="auto"/>
      </w:divBdr>
    </w:div>
    <w:div w:id="853308039">
      <w:bodyDiv w:val="1"/>
      <w:marLeft w:val="0"/>
      <w:marRight w:val="0"/>
      <w:marTop w:val="0"/>
      <w:marBottom w:val="0"/>
      <w:divBdr>
        <w:top w:val="none" w:sz="0" w:space="0" w:color="auto"/>
        <w:left w:val="none" w:sz="0" w:space="0" w:color="auto"/>
        <w:bottom w:val="none" w:sz="0" w:space="0" w:color="auto"/>
        <w:right w:val="none" w:sz="0" w:space="0" w:color="auto"/>
      </w:divBdr>
    </w:div>
    <w:div w:id="1294484130">
      <w:bodyDiv w:val="1"/>
      <w:marLeft w:val="0"/>
      <w:marRight w:val="0"/>
      <w:marTop w:val="0"/>
      <w:marBottom w:val="0"/>
      <w:divBdr>
        <w:top w:val="none" w:sz="0" w:space="0" w:color="auto"/>
        <w:left w:val="none" w:sz="0" w:space="0" w:color="auto"/>
        <w:bottom w:val="none" w:sz="0" w:space="0" w:color="auto"/>
        <w:right w:val="none" w:sz="0" w:space="0" w:color="auto"/>
      </w:divBdr>
    </w:div>
    <w:div w:id="1444962051">
      <w:bodyDiv w:val="1"/>
      <w:marLeft w:val="0"/>
      <w:marRight w:val="0"/>
      <w:marTop w:val="0"/>
      <w:marBottom w:val="0"/>
      <w:divBdr>
        <w:top w:val="none" w:sz="0" w:space="0" w:color="auto"/>
        <w:left w:val="none" w:sz="0" w:space="0" w:color="auto"/>
        <w:bottom w:val="none" w:sz="0" w:space="0" w:color="auto"/>
        <w:right w:val="none" w:sz="0" w:space="0" w:color="auto"/>
      </w:divBdr>
    </w:div>
    <w:div w:id="1493906065">
      <w:bodyDiv w:val="1"/>
      <w:marLeft w:val="0"/>
      <w:marRight w:val="0"/>
      <w:marTop w:val="0"/>
      <w:marBottom w:val="0"/>
      <w:divBdr>
        <w:top w:val="none" w:sz="0" w:space="0" w:color="auto"/>
        <w:left w:val="none" w:sz="0" w:space="0" w:color="auto"/>
        <w:bottom w:val="none" w:sz="0" w:space="0" w:color="auto"/>
        <w:right w:val="none" w:sz="0" w:space="0" w:color="auto"/>
      </w:divBdr>
    </w:div>
    <w:div w:id="1564221068">
      <w:bodyDiv w:val="1"/>
      <w:marLeft w:val="0"/>
      <w:marRight w:val="0"/>
      <w:marTop w:val="0"/>
      <w:marBottom w:val="0"/>
      <w:divBdr>
        <w:top w:val="none" w:sz="0" w:space="0" w:color="auto"/>
        <w:left w:val="none" w:sz="0" w:space="0" w:color="auto"/>
        <w:bottom w:val="none" w:sz="0" w:space="0" w:color="auto"/>
        <w:right w:val="none" w:sz="0" w:space="0" w:color="auto"/>
      </w:divBdr>
    </w:div>
    <w:div w:id="1627421983">
      <w:bodyDiv w:val="1"/>
      <w:marLeft w:val="0"/>
      <w:marRight w:val="0"/>
      <w:marTop w:val="0"/>
      <w:marBottom w:val="0"/>
      <w:divBdr>
        <w:top w:val="none" w:sz="0" w:space="0" w:color="auto"/>
        <w:left w:val="none" w:sz="0" w:space="0" w:color="auto"/>
        <w:bottom w:val="none" w:sz="0" w:space="0" w:color="auto"/>
        <w:right w:val="none" w:sz="0" w:space="0" w:color="auto"/>
      </w:divBdr>
    </w:div>
    <w:div w:id="1628125273">
      <w:bodyDiv w:val="1"/>
      <w:marLeft w:val="0"/>
      <w:marRight w:val="0"/>
      <w:marTop w:val="0"/>
      <w:marBottom w:val="0"/>
      <w:divBdr>
        <w:top w:val="none" w:sz="0" w:space="0" w:color="auto"/>
        <w:left w:val="none" w:sz="0" w:space="0" w:color="auto"/>
        <w:bottom w:val="none" w:sz="0" w:space="0" w:color="auto"/>
        <w:right w:val="none" w:sz="0" w:space="0" w:color="auto"/>
      </w:divBdr>
    </w:div>
    <w:div w:id="1661614926">
      <w:bodyDiv w:val="1"/>
      <w:marLeft w:val="0"/>
      <w:marRight w:val="0"/>
      <w:marTop w:val="0"/>
      <w:marBottom w:val="0"/>
      <w:divBdr>
        <w:top w:val="none" w:sz="0" w:space="0" w:color="auto"/>
        <w:left w:val="none" w:sz="0" w:space="0" w:color="auto"/>
        <w:bottom w:val="none" w:sz="0" w:space="0" w:color="auto"/>
        <w:right w:val="none" w:sz="0" w:space="0" w:color="auto"/>
      </w:divBdr>
    </w:div>
    <w:div w:id="1813323399">
      <w:bodyDiv w:val="1"/>
      <w:marLeft w:val="0"/>
      <w:marRight w:val="0"/>
      <w:marTop w:val="0"/>
      <w:marBottom w:val="0"/>
      <w:divBdr>
        <w:top w:val="none" w:sz="0" w:space="0" w:color="auto"/>
        <w:left w:val="none" w:sz="0" w:space="0" w:color="auto"/>
        <w:bottom w:val="none" w:sz="0" w:space="0" w:color="auto"/>
        <w:right w:val="none" w:sz="0" w:space="0" w:color="auto"/>
      </w:divBdr>
    </w:div>
    <w:div w:id="1877964769">
      <w:bodyDiv w:val="1"/>
      <w:marLeft w:val="0"/>
      <w:marRight w:val="0"/>
      <w:marTop w:val="0"/>
      <w:marBottom w:val="0"/>
      <w:divBdr>
        <w:top w:val="none" w:sz="0" w:space="0" w:color="auto"/>
        <w:left w:val="none" w:sz="0" w:space="0" w:color="auto"/>
        <w:bottom w:val="none" w:sz="0" w:space="0" w:color="auto"/>
        <w:right w:val="none" w:sz="0" w:space="0" w:color="auto"/>
      </w:divBdr>
    </w:div>
    <w:div w:id="1938825224">
      <w:bodyDiv w:val="1"/>
      <w:marLeft w:val="0"/>
      <w:marRight w:val="0"/>
      <w:marTop w:val="0"/>
      <w:marBottom w:val="0"/>
      <w:divBdr>
        <w:top w:val="none" w:sz="0" w:space="0" w:color="auto"/>
        <w:left w:val="none" w:sz="0" w:space="0" w:color="auto"/>
        <w:bottom w:val="none" w:sz="0" w:space="0" w:color="auto"/>
        <w:right w:val="none" w:sz="0" w:space="0" w:color="auto"/>
      </w:divBdr>
    </w:div>
    <w:div w:id="21057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Veronica Casas Hernandez</cp:lastModifiedBy>
  <cp:revision>19</cp:revision>
  <cp:lastPrinted>2021-03-04T18:32:00Z</cp:lastPrinted>
  <dcterms:created xsi:type="dcterms:W3CDTF">2021-03-04T18:32:00Z</dcterms:created>
  <dcterms:modified xsi:type="dcterms:W3CDTF">2021-03-24T18:58:00Z</dcterms:modified>
</cp:coreProperties>
</file>